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20" w:rsidRPr="00D00B99" w:rsidRDefault="009E0B2A">
      <w:pPr>
        <w:spacing w:before="120" w:after="120" w:line="360" w:lineRule="auto"/>
        <w:ind w:right="-90" w:firstLine="18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ĐẠI HỌC QUỐC GIA TP. HCM          CỘNG HÒA XÃ HỘI CHỦ NGHĨA VIỆTNAM</w:t>
      </w:r>
    </w:p>
    <w:p w:rsidR="00704520" w:rsidRPr="00D00B99" w:rsidRDefault="009E0B2A">
      <w:pPr>
        <w:spacing w:before="120" w:after="120" w:line="360" w:lineRule="auto"/>
        <w:ind w:right="-90"/>
        <w:jc w:val="both"/>
        <w:rPr>
          <w:rFonts w:ascii="Times New Roman" w:hAnsi="Times New Roman" w:cs="Times New Roman"/>
          <w:b/>
          <w:color w:val="000000" w:themeColor="text1"/>
          <w:sz w:val="24"/>
          <w:szCs w:val="24"/>
        </w:rPr>
      </w:pPr>
      <w:r w:rsidRPr="00D00B99">
        <w:rPr>
          <w:rFonts w:ascii="Times New Roman" w:hAnsi="Times New Roman" w:cs="Times New Roman"/>
          <w:noProof/>
          <w:color w:val="000000" w:themeColor="text1"/>
        </w:rPr>
        <mc:AlternateContent>
          <mc:Choice Requires="wps">
            <w:drawing>
              <wp:anchor distT="0" distB="0" distL="114300" distR="114300" simplePos="0" relativeHeight="2" behindDoc="0" locked="0" layoutInCell="1" allowOverlap="1" wp14:anchorId="5590AC04" wp14:editId="2A23EEFE">
                <wp:simplePos x="0" y="0"/>
                <wp:positionH relativeFrom="column">
                  <wp:posOffset>3193037</wp:posOffset>
                </wp:positionH>
                <wp:positionV relativeFrom="paragraph">
                  <wp:posOffset>247272</wp:posOffset>
                </wp:positionV>
                <wp:extent cx="2200910" cy="1270"/>
                <wp:effectExtent l="8890" t="12065" r="10160" b="6985"/>
                <wp:wrapNone/>
                <wp:docPr id="1" name="AutoShape 2"/>
                <wp:cNvGraphicFramePr/>
                <a:graphic xmlns:a="http://schemas.openxmlformats.org/drawingml/2006/main">
                  <a:graphicData uri="http://schemas.microsoft.com/office/word/2010/wordprocessingShape">
                    <wps:wsp>
                      <wps:cNvSpPr/>
                      <wps:spPr>
                        <a:xfrm>
                          <a:off x="0" y="0"/>
                          <a:ext cx="2200910"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4095CE1" id="AutoShape 2" o:spid="_x0000_s1026" style="position:absolute;margin-left:251.4pt;margin-top:19.45pt;width:173.3pt;height:.1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" path="m,l21600,21600e" filled="f" strokeweight=".26mm">
                <v:path arrowok="t"/>
              </v:shape>
            </w:pict>
          </mc:Fallback>
        </mc:AlternateContent>
      </w:r>
      <w:r w:rsidRPr="00D00B99">
        <w:rPr>
          <w:rFonts w:ascii="Times New Roman" w:hAnsi="Times New Roman" w:cs="Times New Roman"/>
          <w:noProof/>
          <w:color w:val="000000" w:themeColor="text1"/>
        </w:rPr>
        <mc:AlternateContent>
          <mc:Choice Requires="wps">
            <w:drawing>
              <wp:anchor distT="0" distB="0" distL="114300" distR="114300" simplePos="0" relativeHeight="3" behindDoc="0" locked="0" layoutInCell="1" allowOverlap="1" wp14:anchorId="3F946270" wp14:editId="3A912633">
                <wp:simplePos x="0" y="0"/>
                <wp:positionH relativeFrom="column">
                  <wp:posOffset>155575</wp:posOffset>
                </wp:positionH>
                <wp:positionV relativeFrom="paragraph">
                  <wp:posOffset>248285</wp:posOffset>
                </wp:positionV>
                <wp:extent cx="2200910" cy="1270"/>
                <wp:effectExtent l="8890" t="12065" r="10160" b="6985"/>
                <wp:wrapNone/>
                <wp:docPr id="2" name="AutoShape 3"/>
                <wp:cNvGraphicFramePr/>
                <a:graphic xmlns:a="http://schemas.openxmlformats.org/drawingml/2006/main">
                  <a:graphicData uri="http://schemas.microsoft.com/office/word/2010/wordprocessingShape">
                    <wps:wsp>
                      <wps:cNvSpPr/>
                      <wps:spPr>
                        <a:xfrm>
                          <a:off x="0" y="0"/>
                          <a:ext cx="220032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 stroked="t" style="position:absolute;margin-left:12.25pt;margin-top:19.55pt;width:173.2pt;height:0pt" wp14:anchorId="3CB059E0" type="shapetype_32">
                <w10:wrap type="none"/>
                <v:fill o:detectmouseclick="t" on="false"/>
                <v:stroke color="black" weight="9360" joinstyle="round" endcap="flat"/>
              </v:shape>
            </w:pict>
          </mc:Fallback>
        </mc:AlternateContent>
      </w:r>
      <w:r w:rsidRPr="00D00B99">
        <w:rPr>
          <w:rFonts w:ascii="Times New Roman" w:hAnsi="Times New Roman" w:cs="Times New Roman"/>
          <w:b/>
          <w:color w:val="000000" w:themeColor="text1"/>
          <w:sz w:val="24"/>
          <w:szCs w:val="24"/>
        </w:rPr>
        <w:t xml:space="preserve">TRƯỜNG ĐẠI HỌC KINH TẾ - LUẬT                   Độc lập – Tự do – Hạnh phúc </w:t>
      </w:r>
    </w:p>
    <w:p w:rsidR="00704520" w:rsidRPr="00D00B99" w:rsidRDefault="00704520">
      <w:pPr>
        <w:spacing w:before="120" w:after="120" w:line="360" w:lineRule="auto"/>
        <w:ind w:right="-90"/>
        <w:jc w:val="both"/>
        <w:rPr>
          <w:rFonts w:ascii="Times New Roman" w:hAnsi="Times New Roman" w:cs="Times New Roman"/>
          <w:b/>
          <w:color w:val="000000" w:themeColor="text1"/>
          <w:sz w:val="24"/>
          <w:szCs w:val="24"/>
        </w:rPr>
      </w:pPr>
    </w:p>
    <w:p w:rsidR="00704520" w:rsidRPr="00D00B99" w:rsidRDefault="009E0B2A">
      <w:pPr>
        <w:spacing w:before="120" w:after="120" w:line="360" w:lineRule="auto"/>
        <w:ind w:right="-90"/>
        <w:jc w:val="right"/>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Thành phố Hồ Chí Minh, ngày    tháng    năm 2020</w:t>
      </w:r>
    </w:p>
    <w:p w:rsidR="00704520" w:rsidRPr="00D00B99" w:rsidRDefault="009E0B2A">
      <w:pPr>
        <w:ind w:right="-90"/>
        <w:jc w:val="center"/>
        <w:rPr>
          <w:rFonts w:ascii="Times New Roman" w:hAnsi="Times New Roman" w:cs="Times New Roman"/>
          <w:b/>
          <w:color w:val="000000" w:themeColor="text1"/>
          <w:sz w:val="36"/>
        </w:rPr>
      </w:pPr>
      <w:bookmarkStart w:id="0" w:name="_Toc447613152"/>
      <w:bookmarkStart w:id="1" w:name="_Toc447611935"/>
      <w:bookmarkStart w:id="2" w:name="_Toc370410491"/>
      <w:bookmarkStart w:id="3" w:name="_Toc370391311"/>
      <w:bookmarkStart w:id="4" w:name="_Toc370249705"/>
      <w:r w:rsidRPr="00D00B99">
        <w:rPr>
          <w:rFonts w:ascii="Times New Roman" w:hAnsi="Times New Roman" w:cs="Times New Roman"/>
          <w:b/>
          <w:color w:val="000000" w:themeColor="text1"/>
          <w:sz w:val="36"/>
        </w:rPr>
        <w:t>CHƯƠNG TRÌNH ĐÀO TẠO CỬ NHÂN TÀI NĂNG TRÌNH ĐỘ ĐẠI HỌC</w:t>
      </w:r>
      <w:bookmarkEnd w:id="0"/>
      <w:bookmarkEnd w:id="1"/>
      <w:bookmarkEnd w:id="2"/>
      <w:bookmarkEnd w:id="3"/>
      <w:bookmarkEnd w:id="4"/>
    </w:p>
    <w:p w:rsidR="00704520" w:rsidRPr="00D00B99" w:rsidRDefault="009E0B2A">
      <w:pPr>
        <w:spacing w:before="120" w:after="120" w:line="360" w:lineRule="auto"/>
        <w:ind w:right="-90"/>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(Ban hành tại Quyết định số 1643/QĐ-ĐHQG ngày 28 tháng 12 năm 2018 của Giám Đốc ĐHQG Tp.HCM) </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color w:val="000000" w:themeColor="text1"/>
          <w:sz w:val="26"/>
          <w:szCs w:val="26"/>
        </w:rPr>
      </w:pPr>
      <w:r w:rsidRPr="00D00B99">
        <w:rPr>
          <w:rFonts w:ascii="Times New Roman" w:hAnsi="Times New Roman"/>
          <w:b/>
          <w:color w:val="000000" w:themeColor="text1"/>
          <w:sz w:val="26"/>
          <w:szCs w:val="26"/>
        </w:rPr>
        <w:t xml:space="preserve">Tên chương trình: </w:t>
      </w:r>
      <w:r w:rsidRPr="00D00B99">
        <w:rPr>
          <w:rFonts w:ascii="Times New Roman" w:hAnsi="Times New Roman"/>
          <w:color w:val="000000" w:themeColor="text1"/>
          <w:sz w:val="26"/>
          <w:szCs w:val="26"/>
        </w:rPr>
        <w:t>Toán ứng dụng trong kinh tế, quản trị và tài chính</w:t>
      </w:r>
      <w:r w:rsidRPr="00D00B99">
        <w:rPr>
          <w:rFonts w:ascii="Times New Roman" w:hAnsi="Times New Roman"/>
          <w:b/>
          <w:color w:val="000000" w:themeColor="text1"/>
          <w:sz w:val="26"/>
          <w:szCs w:val="26"/>
        </w:rPr>
        <w:t xml:space="preserve"> </w:t>
      </w:r>
      <w:r w:rsidRPr="00D00B99">
        <w:rPr>
          <w:rFonts w:ascii="Times New Roman" w:hAnsi="Times New Roman"/>
          <w:color w:val="000000" w:themeColor="text1"/>
          <w:sz w:val="26"/>
          <w:szCs w:val="26"/>
        </w:rPr>
        <w:t>(Applied Mathematics in Economics, Management and Finance)</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Trình độ đào tạo: </w:t>
      </w:r>
      <w:r w:rsidRPr="00D00B99">
        <w:rPr>
          <w:rFonts w:ascii="Times New Roman" w:hAnsi="Times New Roman"/>
          <w:color w:val="000000" w:themeColor="text1"/>
          <w:sz w:val="26"/>
          <w:szCs w:val="26"/>
        </w:rPr>
        <w:t>Đại học</w:t>
      </w:r>
      <w:r w:rsidRPr="00D00B99">
        <w:rPr>
          <w:rFonts w:ascii="Times New Roman" w:hAnsi="Times New Roman"/>
          <w:b/>
          <w:color w:val="000000" w:themeColor="text1"/>
          <w:sz w:val="26"/>
          <w:szCs w:val="26"/>
        </w:rPr>
        <w:t xml:space="preserve"> </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color w:val="000000" w:themeColor="text1"/>
          <w:sz w:val="26"/>
          <w:szCs w:val="26"/>
        </w:rPr>
      </w:pPr>
      <w:r w:rsidRPr="00D00B99">
        <w:rPr>
          <w:rFonts w:ascii="Times New Roman" w:hAnsi="Times New Roman"/>
          <w:b/>
          <w:color w:val="000000" w:themeColor="text1"/>
          <w:sz w:val="26"/>
          <w:szCs w:val="26"/>
        </w:rPr>
        <w:t xml:space="preserve">Ngành đào tạo: </w:t>
      </w:r>
      <w:r w:rsidRPr="00D00B99">
        <w:rPr>
          <w:rFonts w:ascii="Times New Roman" w:hAnsi="Times New Roman"/>
          <w:color w:val="000000" w:themeColor="text1"/>
          <w:sz w:val="26"/>
          <w:szCs w:val="26"/>
        </w:rPr>
        <w:t xml:space="preserve">Toán kinh tế  </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Loại hình đào tạo: </w:t>
      </w:r>
      <w:r w:rsidRPr="00D00B99">
        <w:rPr>
          <w:rFonts w:ascii="Times New Roman" w:hAnsi="Times New Roman"/>
          <w:color w:val="000000" w:themeColor="text1"/>
          <w:sz w:val="26"/>
          <w:szCs w:val="26"/>
        </w:rPr>
        <w:t>Chính quy tập trung</w:t>
      </w:r>
      <w:r w:rsidRPr="00D00B99">
        <w:rPr>
          <w:rFonts w:ascii="Times New Roman" w:hAnsi="Times New Roman"/>
          <w:b/>
          <w:color w:val="000000" w:themeColor="text1"/>
          <w:sz w:val="26"/>
          <w:szCs w:val="26"/>
        </w:rPr>
        <w:t xml:space="preserve"> </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Mã ngành đào tạo:        </w:t>
      </w:r>
      <w:r w:rsidRPr="00D00B99">
        <w:rPr>
          <w:rFonts w:ascii="Times New Roman" w:hAnsi="Times New Roman"/>
          <w:color w:val="000000" w:themeColor="text1"/>
          <w:sz w:val="26"/>
          <w:szCs w:val="26"/>
        </w:rPr>
        <w:t xml:space="preserve">  7310108</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Danh hiệu tốt nghiệp: </w:t>
      </w:r>
      <w:r w:rsidRPr="00D00B99">
        <w:rPr>
          <w:rFonts w:ascii="Times New Roman" w:hAnsi="Times New Roman"/>
          <w:color w:val="000000" w:themeColor="text1"/>
          <w:sz w:val="26"/>
          <w:szCs w:val="26"/>
        </w:rPr>
        <w:t xml:space="preserve">Cử nhân Kinh Tế, Ngành Toán Kinh Tế </w:t>
      </w:r>
    </w:p>
    <w:p w:rsidR="00704520" w:rsidRPr="00D00B99" w:rsidRDefault="009E0B2A">
      <w:pPr>
        <w:pStyle w:val="MediumGrid1-Accent21"/>
        <w:numPr>
          <w:ilvl w:val="0"/>
          <w:numId w:val="1"/>
        </w:numPr>
        <w:spacing w:before="120" w:after="120" w:line="360" w:lineRule="auto"/>
        <w:ind w:right="-90"/>
        <w:jc w:val="both"/>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Chủ nhiệm ngành: </w:t>
      </w:r>
      <w:r w:rsidR="00D2603E" w:rsidRPr="00D00B99">
        <w:rPr>
          <w:rFonts w:ascii="Times New Roman" w:hAnsi="Times New Roman"/>
          <w:color w:val="000000" w:themeColor="text1"/>
          <w:sz w:val="26"/>
          <w:szCs w:val="26"/>
        </w:rPr>
        <w:t>TS</w:t>
      </w:r>
      <w:r w:rsidRPr="00D00B99">
        <w:rPr>
          <w:rFonts w:ascii="Times New Roman" w:hAnsi="Times New Roman"/>
          <w:color w:val="000000" w:themeColor="text1"/>
          <w:sz w:val="26"/>
          <w:szCs w:val="26"/>
        </w:rPr>
        <w:t xml:space="preserve"> Phạm Hoàng Uyên</w:t>
      </w:r>
    </w:p>
    <w:p w:rsidR="00704520" w:rsidRPr="00D00B99" w:rsidRDefault="009E0B2A" w:rsidP="009E0B2A">
      <w:pPr>
        <w:pStyle w:val="tmdt1"/>
        <w:numPr>
          <w:ilvl w:val="0"/>
          <w:numId w:val="2"/>
        </w:numPr>
        <w:ind w:left="0" w:right="-90" w:firstLine="0"/>
        <w:outlineLvl w:val="1"/>
        <w:rPr>
          <w:color w:val="000000" w:themeColor="text1"/>
        </w:rPr>
      </w:pPr>
      <w:bookmarkStart w:id="5" w:name="_Toc447613153"/>
      <w:bookmarkStart w:id="6" w:name="_Toc447611936"/>
      <w:bookmarkStart w:id="7" w:name="_Toc374004241"/>
      <w:r w:rsidRPr="00D00B99">
        <w:rPr>
          <w:color w:val="000000" w:themeColor="text1"/>
        </w:rPr>
        <w:t>Sự cần thiết và lý do mở ngành đào tạo</w:t>
      </w:r>
      <w:bookmarkEnd w:id="5"/>
      <w:bookmarkEnd w:id="6"/>
      <w:bookmarkEnd w:id="7"/>
    </w:p>
    <w:p w:rsidR="00704520" w:rsidRPr="00D00B99" w:rsidRDefault="009E0B2A" w:rsidP="00B909E5">
      <w:pPr>
        <w:pStyle w:val="aaaa"/>
        <w:numPr>
          <w:ilvl w:val="1"/>
          <w:numId w:val="4"/>
        </w:numPr>
        <w:ind w:left="0" w:right="-90" w:firstLine="0"/>
        <w:rPr>
          <w:b/>
          <w:color w:val="000000" w:themeColor="text1"/>
        </w:rPr>
      </w:pPr>
      <w:r w:rsidRPr="00D00B99">
        <w:rPr>
          <w:b/>
          <w:color w:val="000000" w:themeColor="text1"/>
        </w:rPr>
        <w:t>Tầm quan trọng của Toán ứng dụng trong kinh tế, quản trị và tài chính</w:t>
      </w:r>
    </w:p>
    <w:p w:rsidR="009E0B2A" w:rsidRPr="00D00B99" w:rsidRDefault="009E0B2A">
      <w:pPr>
        <w:pStyle w:val="aaaa"/>
        <w:ind w:left="0" w:right="-90"/>
        <w:rPr>
          <w:color w:val="000000" w:themeColor="text1"/>
        </w:rPr>
      </w:pPr>
      <w:r w:rsidRPr="00D00B99">
        <w:rPr>
          <w:color w:val="000000" w:themeColor="text1"/>
        </w:rPr>
        <w:t xml:space="preserve">Đối với một nền kinh tế lạc hậu và lỗi thời, mọi quyết sách thiên về cảm tính thì quả thật Toán học sẽ đóng vai trò mờ nhạt trong thực tiễn. Gần đây, khi nền kinh tế Việt Nam đã gần như hoà nhịp vào nền kinh tế thế giới thì vấn đề đã có nhiều thay đổi. Hàng loạt các bài toán được đặt ra cho các nhà chiến lược kinh tế: phân tích tài chính, phân tích thị trường, phân tích các nguồn vốn đầu tư, phân tích các chỉ số phát triển.... Chìa khoá cơ bản để giải quyết các vấn đề này là Toán học. Chính vì vậy mà cần có một cái nhìn tiến bộ hơn cho hàm lượng thời gian, hàm lượng kiến thức, </w:t>
      </w:r>
      <w:r w:rsidR="005E6B4B" w:rsidRPr="00D00B99">
        <w:rPr>
          <w:color w:val="000000" w:themeColor="text1"/>
        </w:rPr>
        <w:t xml:space="preserve">cũng như </w:t>
      </w:r>
      <w:r w:rsidRPr="00D00B99">
        <w:rPr>
          <w:color w:val="000000" w:themeColor="text1"/>
        </w:rPr>
        <w:t xml:space="preserve">chương trình đào tạo cho ngành Toán ứng dụng trong kinh tế. </w:t>
      </w:r>
    </w:p>
    <w:p w:rsidR="00704520" w:rsidRPr="00D00B99" w:rsidRDefault="009E0B2A">
      <w:pPr>
        <w:pStyle w:val="aaaa"/>
        <w:ind w:left="0" w:right="-90"/>
        <w:rPr>
          <w:color w:val="000000" w:themeColor="text1"/>
          <w:lang w:val="de-DE"/>
        </w:rPr>
      </w:pPr>
      <w:r w:rsidRPr="00D00B99">
        <w:rPr>
          <w:color w:val="000000" w:themeColor="text1"/>
          <w:lang w:val="de-DE"/>
        </w:rPr>
        <w:t xml:space="preserve">Để thực hiện việc đó chúng ta cần phải đào tạo ra đội ngũ nhân lực có nền tảng tư duy cũng như tri thức để hiểu và vận dụng giải quyết được các vấn đề trong thực tế. </w:t>
      </w:r>
      <w:r w:rsidRPr="00D00B99">
        <w:rPr>
          <w:color w:val="000000" w:themeColor="text1"/>
          <w:lang w:val="de-DE"/>
        </w:rPr>
        <w:lastRenderedPageBreak/>
        <w:t>Chẳng hạn, như những vấn đề liên quan đến lĩnh vực tài chính là yếu tố quan trọng hàng đầu trong nền kinh tế, chúng ta cần thiết phải xây dựng mô hình, các dự báo về tài chính và quản trị rủi ro tài chính ở cả cấp độ vĩ mô lẫn vi mô nhằm hạn chế các nguy cơ vỡ nợ, suy thoái, khủng hoảng cho nền kinh tế.</w:t>
      </w:r>
    </w:p>
    <w:p w:rsidR="00704520" w:rsidRPr="00D00B99" w:rsidRDefault="009E0B2A">
      <w:pPr>
        <w:pStyle w:val="aaaa"/>
        <w:ind w:left="0" w:right="-90"/>
        <w:rPr>
          <w:color w:val="000000" w:themeColor="text1"/>
          <w:lang w:val="de-DE"/>
        </w:rPr>
      </w:pPr>
      <w:r w:rsidRPr="00D00B99">
        <w:rPr>
          <w:color w:val="000000" w:themeColor="text1"/>
          <w:lang w:val="de-DE"/>
        </w:rPr>
        <w:t>Bên cạnh đó, những thay đổi và tiến bộ nhanh chóng của khoa học kỹ thuật sẽ mở ra kỷ nguyên mới của sự lựa chọn các phương án đầu tư kinh doanh, tối ưu hóa sử dụng các nguồn lực, thúc đẩy năng suất lao động và hiệu quả, tạo bước đột phá về tốc độ phát triển, phạm vi mức độ tác động làm biến đổi cơ bản hệ thống sản xuất và quản trị xã hội cả chiều rộng lẫn chiều sâu. Tiến bộ này chính là cuộc cách mạng công nghiệp 4.0, và nền tảng của nó là Toán học.</w:t>
      </w:r>
    </w:p>
    <w:p w:rsidR="00704520" w:rsidRPr="00D00B99" w:rsidRDefault="009E0B2A" w:rsidP="00B909E5">
      <w:pPr>
        <w:pStyle w:val="aaaa"/>
        <w:numPr>
          <w:ilvl w:val="1"/>
          <w:numId w:val="4"/>
        </w:numPr>
        <w:ind w:left="0" w:right="-90" w:firstLine="360"/>
        <w:rPr>
          <w:b/>
          <w:color w:val="000000" w:themeColor="text1"/>
          <w:lang w:val="de-DE"/>
        </w:rPr>
      </w:pPr>
      <w:r w:rsidRPr="00D00B99">
        <w:rPr>
          <w:b/>
          <w:color w:val="000000" w:themeColor="text1"/>
          <w:lang w:val="de-DE"/>
        </w:rPr>
        <w:t>Nhu cầu xã hội về nguồn nhân lực Toán ứng dụng trong kinh tế, quản trị và tài chính</w:t>
      </w:r>
    </w:p>
    <w:p w:rsidR="00704520" w:rsidRPr="00D00B99" w:rsidRDefault="009E0B2A">
      <w:pPr>
        <w:pStyle w:val="aaaa"/>
        <w:ind w:left="0" w:right="-90"/>
        <w:rPr>
          <w:color w:val="000000" w:themeColor="text1"/>
          <w:lang w:val="de-DE"/>
        </w:rPr>
      </w:pPr>
      <w:r w:rsidRPr="00D00B99">
        <w:rPr>
          <w:color w:val="000000" w:themeColor="text1"/>
          <w:lang w:val="de-DE"/>
        </w:rPr>
        <w:t xml:space="preserve">Việt Nam đang phát triển mô hình xã hội chủ nghĩa theo định hướng kinh tế thị trường, với sự tham gia và điều tiết của Chính Phủ, và đã đạt được nhiều thành tựu quan trọng trong vài thập kỷ qua. Do đó, các hoạt động quản trị tài chính trong mọi tổ chức kinh tế cần được nghiên cứu cải tiến liên tục theo đà phát triển. </w:t>
      </w:r>
    </w:p>
    <w:p w:rsidR="00704520" w:rsidRPr="00D00B99" w:rsidRDefault="009E0B2A">
      <w:pPr>
        <w:pStyle w:val="aaaa"/>
        <w:ind w:left="0" w:right="-90"/>
        <w:rPr>
          <w:color w:val="000000" w:themeColor="text1"/>
          <w:lang w:val="de-DE"/>
        </w:rPr>
      </w:pPr>
      <w:r w:rsidRPr="00D00B99">
        <w:rPr>
          <w:color w:val="000000" w:themeColor="text1"/>
          <w:lang w:val="de-DE"/>
        </w:rPr>
        <w:t>Trên thế giới đã có rất nhiều tiến bộ trong xây dựng mô hình kinh tế, tài chính dựa trên toán học và ứng dụng công nghệ thông tin. Tuy nhiên những tiến bộ này chưa được áp dụng sâu rộng tại Việt Nam. Một trong những lý do là những cơ sở đào tạo hiện hữu chưa thực sự tạo dựng sự giao thoa của Toán học, Thống kê, Công nghệ thông tin và các lý thuyết tài chính. Chẳng hạn Đại học Kinh tế có ngành Kinh tế tài chính nhưng đào tạo chưa sâu, ở trường Khoa học Tự nhiên có bộ môn Tài chính định lượng nhưng còn lý thuyết quá nhiều, ở Đại học Sài Gòn cũng thế. Do vậy, cần phải có kiến thức sâu, rộng và liên ngành và bài bản mới có khả năng tham gia hoạt động nghiên cứu và ứng dụng các thành tựu của thế giới vào tình hình cụ thể tại Việt Nam.</w:t>
      </w:r>
    </w:p>
    <w:p w:rsidR="00704520" w:rsidRPr="00D00B99" w:rsidRDefault="009E0B2A">
      <w:pPr>
        <w:pStyle w:val="aaaa"/>
        <w:ind w:left="0" w:right="-90"/>
        <w:rPr>
          <w:color w:val="000000" w:themeColor="text1"/>
          <w:lang w:val="de-DE"/>
        </w:rPr>
      </w:pPr>
      <w:r w:rsidRPr="00D00B99">
        <w:rPr>
          <w:color w:val="000000" w:themeColor="text1"/>
          <w:lang w:val="de-DE"/>
        </w:rPr>
        <w:t xml:space="preserve">Mặc dù có nhu cầu nhân lực rất lớn, do sự bùng nổ và phát triển của ngành kinh tế, tài chính tại Việt Nam 20 năm qua, việc đào tạo nghiên cứu viên và chuyên gia phân tích, dự báo về  tài chính vẫn còn rất hạn chế. Theo hiểu biết của chúng tôi, đã có một số </w:t>
      </w:r>
      <w:r w:rsidRPr="00D00B99">
        <w:rPr>
          <w:color w:val="000000" w:themeColor="text1"/>
          <w:lang w:val="de-DE"/>
        </w:rPr>
        <w:lastRenderedPageBreak/>
        <w:t>trường đại học đang nỗ lực phát triển và đào tạo về kỹ thuật tài chính và quản trị rủi ro. Tuy nhiên, quá ít ỏi mới đáp ứng được nhu cầu thực tế ở nước ta.</w:t>
      </w:r>
    </w:p>
    <w:p w:rsidR="00704520" w:rsidRPr="00D00B99" w:rsidRDefault="009E0B2A">
      <w:pPr>
        <w:pStyle w:val="aaaa"/>
        <w:ind w:left="0" w:right="-90"/>
        <w:rPr>
          <w:b/>
          <w:color w:val="000000" w:themeColor="text1"/>
          <w:lang w:val="de-DE"/>
        </w:rPr>
      </w:pPr>
      <w:r w:rsidRPr="00D00B99">
        <w:rPr>
          <w:color w:val="000000" w:themeColor="text1"/>
          <w:lang w:val="de-DE"/>
        </w:rPr>
        <w:t xml:space="preserve">Nhằm góp phần đáp ứng nhu cầu của nền kinh tế nói chung và hệ thống tài chính nói riêng, cũng như tận dụng được xu thế phát triển, tích hợp các thế mạnh của các ngành học đang có tại Trường Đại học Kinh tế Luật chúng tôi đã nghiên cứu và xây dựng ngành học: </w:t>
      </w:r>
      <w:r w:rsidRPr="00D00B99">
        <w:rPr>
          <w:b/>
          <w:color w:val="000000" w:themeColor="text1"/>
          <w:lang w:val="de-DE"/>
        </w:rPr>
        <w:t>Toán ứng dụng trong kinh tế, quản trị và tài chính</w:t>
      </w:r>
      <w:r w:rsidRPr="00D00B99">
        <w:rPr>
          <w:color w:val="000000" w:themeColor="text1"/>
          <w:lang w:val="de-DE"/>
        </w:rPr>
        <w:t xml:space="preserve"> – </w:t>
      </w:r>
      <w:r w:rsidRPr="00D00B99">
        <w:rPr>
          <w:b/>
          <w:color w:val="000000" w:themeColor="text1"/>
          <w:lang w:val="de-DE"/>
        </w:rPr>
        <w:t>chương trình đào tạo Cử nhân tài năng.</w:t>
      </w:r>
    </w:p>
    <w:p w:rsidR="00704520" w:rsidRPr="00D00B99" w:rsidRDefault="009E0B2A">
      <w:pPr>
        <w:pStyle w:val="aaaa"/>
        <w:ind w:left="0" w:right="-90"/>
        <w:rPr>
          <w:color w:val="000000" w:themeColor="text1"/>
          <w:lang w:val="de-DE"/>
        </w:rPr>
      </w:pPr>
      <w:r w:rsidRPr="00D00B99">
        <w:rPr>
          <w:color w:val="000000" w:themeColor="text1"/>
          <w:lang w:val="de-DE"/>
        </w:rPr>
        <w:t>Khác với các chương trình hiện có trong nước, chuyên ngành Toán ứng dụng trong kinh tế, quản trị và tài chính, Đại học Kinh tế - Luật chúng tôi muốn tạo ra một cơ sở toán với sự cần thiết vừa đủ nhưng song song đó sinh viên ứng dụng mạnh các mô hình toán thống kê, kinh tế lượng toán là mục tiêu hàng đầu. Giúp sinh viên đáp ứng nguồn nhân lực khang hiếm hiện này tại các tổ chức tài chính, ngân hàng. Ngoài ra chúng tôi rất chú trong đến lĩnh vực khai thác dữ liệu, phân tích, xử lý dữ liệu nhất là từ khóa Data Science. Là vấn đề được quan tâm rất lớn hiện nay. Chuyên ngành đào tạo thể hiện tính ứng dụng cao về mặt toán học trong quá trình đào tạo, tổ chức kết nối với doanh nghiệp nhằm giúp sinh viên có cơ hội cọ sát các vấn đề thực tiễn.</w:t>
      </w:r>
    </w:p>
    <w:p w:rsidR="00704520" w:rsidRPr="00D00B99" w:rsidRDefault="009E0B2A" w:rsidP="005E6B4B">
      <w:pPr>
        <w:pStyle w:val="tmdt1"/>
        <w:numPr>
          <w:ilvl w:val="0"/>
          <w:numId w:val="2"/>
        </w:numPr>
        <w:ind w:left="0" w:right="-90" w:firstLine="0"/>
        <w:outlineLvl w:val="1"/>
        <w:rPr>
          <w:color w:val="000000" w:themeColor="text1"/>
        </w:rPr>
      </w:pPr>
      <w:bookmarkStart w:id="8" w:name="_Toc447613154"/>
      <w:bookmarkStart w:id="9" w:name="_Toc447611937"/>
      <w:bookmarkStart w:id="10" w:name="_Toc374004242"/>
      <w:r w:rsidRPr="00D00B99">
        <w:rPr>
          <w:color w:val="000000" w:themeColor="text1"/>
        </w:rPr>
        <w:t>Mục tiêu đào tạo</w:t>
      </w:r>
      <w:bookmarkEnd w:id="8"/>
      <w:bookmarkEnd w:id="9"/>
      <w:bookmarkEnd w:id="10"/>
    </w:p>
    <w:p w:rsidR="00704520" w:rsidRPr="00D00B99" w:rsidRDefault="009E0B2A" w:rsidP="00B909E5">
      <w:pPr>
        <w:pStyle w:val="tmdt11"/>
        <w:numPr>
          <w:ilvl w:val="1"/>
          <w:numId w:val="7"/>
        </w:numPr>
        <w:ind w:left="0" w:right="-90" w:firstLine="709"/>
        <w:outlineLvl w:val="2"/>
        <w:rPr>
          <w:color w:val="000000" w:themeColor="text1"/>
        </w:rPr>
      </w:pPr>
      <w:bookmarkStart w:id="11" w:name="_Toc447613155"/>
      <w:bookmarkStart w:id="12" w:name="_Toc447611938"/>
      <w:bookmarkStart w:id="13" w:name="_Toc374004243"/>
      <w:r w:rsidRPr="00D00B99">
        <w:rPr>
          <w:color w:val="000000" w:themeColor="text1"/>
        </w:rPr>
        <w:t>Mục tiêu chung</w:t>
      </w:r>
      <w:bookmarkEnd w:id="11"/>
      <w:bookmarkEnd w:id="12"/>
      <w:bookmarkEnd w:id="13"/>
    </w:p>
    <w:p w:rsidR="00704520" w:rsidRPr="00D00B99" w:rsidRDefault="009E0B2A" w:rsidP="005E6B4B">
      <w:pPr>
        <w:pStyle w:val="aaaa"/>
        <w:ind w:left="0" w:right="-90" w:firstLine="709"/>
        <w:rPr>
          <w:color w:val="000000" w:themeColor="text1"/>
        </w:rPr>
      </w:pPr>
      <w:r w:rsidRPr="00D00B99">
        <w:rPr>
          <w:color w:val="000000" w:themeColor="text1"/>
        </w:rPr>
        <w:t xml:space="preserve">Đào tạo cử nhân Toán Kinh tế có phẩm chất chính trị, đạo đức và sức khỏe tốt; nắm vững kiến thức cơ bản về kinh tế - xã hội; có năng lực chuyên môn về toán kinh tế, có khả năng phân tích, hoạch định chính sách và giải quyết các vấn đề kinh tế thuộc các lĩnh vực kinh tế xã hội, các cấp khác nhau của nền kinh tế quốc dân. </w:t>
      </w:r>
    </w:p>
    <w:p w:rsidR="009E0B2A" w:rsidRPr="00D00B99" w:rsidRDefault="009E0B2A" w:rsidP="00B909E5">
      <w:pPr>
        <w:pStyle w:val="tmdt11"/>
        <w:numPr>
          <w:ilvl w:val="1"/>
          <w:numId w:val="7"/>
        </w:numPr>
        <w:ind w:left="0" w:right="-90" w:firstLine="709"/>
        <w:outlineLvl w:val="2"/>
        <w:rPr>
          <w:color w:val="000000" w:themeColor="text1"/>
        </w:rPr>
      </w:pPr>
      <w:bookmarkStart w:id="14" w:name="_Toc374004244"/>
      <w:bookmarkStart w:id="15" w:name="_Toc447613156"/>
      <w:bookmarkStart w:id="16" w:name="_Toc447611939"/>
      <w:r w:rsidRPr="00D00B99">
        <w:rPr>
          <w:color w:val="000000" w:themeColor="text1"/>
        </w:rPr>
        <w:t>Mục tiêu cụ thể</w:t>
      </w:r>
      <w:bookmarkEnd w:id="14"/>
      <w:bookmarkEnd w:id="15"/>
      <w:bookmarkEnd w:id="16"/>
    </w:p>
    <w:p w:rsidR="009E0B2A" w:rsidRPr="00D00B99" w:rsidRDefault="009E0B2A" w:rsidP="009E0B2A">
      <w:pPr>
        <w:pStyle w:val="aaaa"/>
        <w:rPr>
          <w:color w:val="000000" w:themeColor="text1"/>
        </w:rPr>
      </w:pPr>
      <w:r w:rsidRPr="00D00B99">
        <w:rPr>
          <w:i/>
          <w:color w:val="000000" w:themeColor="text1"/>
        </w:rPr>
        <w:t>Mục tiêu I:</w:t>
      </w:r>
      <w:r w:rsidRPr="00D00B99">
        <w:rPr>
          <w:color w:val="000000" w:themeColor="text1"/>
        </w:rPr>
        <w:t xml:space="preserve">  Đào tạo nguồn nhân lực có chuyên môn cao trong lĩnh vực kinh tế, tài chính: nắm vững chuyên môn nghiệp vụ và thành thạo công nghệ trong việc áp dụng các kiến thức đã học trong các vấn đề về kinh tế, tài chính, quản trị kinh doanh. </w:t>
      </w:r>
    </w:p>
    <w:p w:rsidR="009E0B2A" w:rsidRPr="00D00B99" w:rsidRDefault="009E0B2A" w:rsidP="009E0B2A">
      <w:pPr>
        <w:pStyle w:val="aaaa"/>
        <w:rPr>
          <w:color w:val="000000" w:themeColor="text1"/>
        </w:rPr>
      </w:pPr>
      <w:r w:rsidRPr="00D00B99">
        <w:rPr>
          <w:i/>
          <w:color w:val="000000" w:themeColor="text1"/>
        </w:rPr>
        <w:t>Mục tiêu II:</w:t>
      </w:r>
      <w:r w:rsidRPr="00D00B99">
        <w:rPr>
          <w:color w:val="000000" w:themeColor="text1"/>
        </w:rPr>
        <w:t xml:space="preserve">  Đào tạo đội </w:t>
      </w:r>
      <w:proofErr w:type="gramStart"/>
      <w:r w:rsidRPr="00D00B99">
        <w:rPr>
          <w:color w:val="000000" w:themeColor="text1"/>
        </w:rPr>
        <w:t>ngũ</w:t>
      </w:r>
      <w:proofErr w:type="gramEnd"/>
      <w:r w:rsidRPr="00D00B99">
        <w:rPr>
          <w:color w:val="000000" w:themeColor="text1"/>
        </w:rPr>
        <w:t xml:space="preserve"> có kỹ năng nghề nghiệp tốt, phẩm chất cá nhân phù hợp và luôn trau dồi để thích nghi và phát triển sự nghiệp liên tục.</w:t>
      </w:r>
    </w:p>
    <w:p w:rsidR="009E0B2A" w:rsidRPr="00D00B99" w:rsidRDefault="009E0B2A" w:rsidP="009E0B2A">
      <w:pPr>
        <w:pStyle w:val="aaaa"/>
        <w:rPr>
          <w:color w:val="000000" w:themeColor="text1"/>
        </w:rPr>
      </w:pPr>
      <w:r w:rsidRPr="00D00B99">
        <w:rPr>
          <w:i/>
          <w:color w:val="000000" w:themeColor="text1"/>
        </w:rPr>
        <w:lastRenderedPageBreak/>
        <w:t>Mục tiêu III:</w:t>
      </w:r>
      <w:r w:rsidRPr="00D00B99">
        <w:rPr>
          <w:color w:val="000000" w:themeColor="text1"/>
        </w:rPr>
        <w:t xml:space="preserve">  Đào tạo nguồn nhân lực có kỹ năng mềm hiện đại, đặc biệt là khả năng làm việc </w:t>
      </w:r>
      <w:proofErr w:type="gramStart"/>
      <w:r w:rsidRPr="00D00B99">
        <w:rPr>
          <w:color w:val="000000" w:themeColor="text1"/>
        </w:rPr>
        <w:t>theo</w:t>
      </w:r>
      <w:proofErr w:type="gramEnd"/>
      <w:r w:rsidRPr="00D00B99">
        <w:rPr>
          <w:color w:val="000000" w:themeColor="text1"/>
        </w:rPr>
        <w:t xml:space="preserve"> nhóm, khả năng tổ chức, lãnh đạo, kỹ năng giao tiếp chuyên nghiệp hiệu quả, đảm bảo hào nhập và làm việc tốt với các bộ phân khác nhau trong doanh nghiệp, cơ quan nhà nước.</w:t>
      </w:r>
    </w:p>
    <w:p w:rsidR="009E0B2A" w:rsidRPr="00D00B99" w:rsidRDefault="009E0B2A" w:rsidP="009E0B2A">
      <w:pPr>
        <w:pStyle w:val="aaaa"/>
        <w:rPr>
          <w:color w:val="000000" w:themeColor="text1"/>
        </w:rPr>
      </w:pPr>
      <w:r w:rsidRPr="00D00B99">
        <w:rPr>
          <w:i/>
          <w:color w:val="000000" w:themeColor="text1"/>
        </w:rPr>
        <w:t>Mục tiêu IV:</w:t>
      </w:r>
      <w:r w:rsidRPr="00D00B99">
        <w:rPr>
          <w:color w:val="000000" w:themeColor="text1"/>
        </w:rPr>
        <w:t xml:space="preserve"> Đào tạo nguồn nhân lực có đạo đức cá nhân và đạo đức nghề nghiệp tốt.</w:t>
      </w:r>
    </w:p>
    <w:p w:rsidR="00E20E4A" w:rsidRPr="00D00B99" w:rsidRDefault="00E20E4A" w:rsidP="00B909E5">
      <w:pPr>
        <w:pStyle w:val="tmdt11"/>
        <w:numPr>
          <w:ilvl w:val="0"/>
          <w:numId w:val="7"/>
        </w:numPr>
        <w:ind w:right="-90"/>
        <w:outlineLvl w:val="2"/>
        <w:rPr>
          <w:color w:val="000000" w:themeColor="text1"/>
          <w:lang w:val="nl-NL"/>
        </w:rPr>
      </w:pPr>
      <w:bookmarkStart w:id="17" w:name="_Toc447613157"/>
      <w:bookmarkStart w:id="18" w:name="_Toc447611940"/>
      <w:bookmarkStart w:id="19" w:name="_Toc374004245"/>
      <w:r w:rsidRPr="00D00B99">
        <w:rPr>
          <w:color w:val="000000" w:themeColor="text1"/>
          <w:lang w:val="nl-NL"/>
        </w:rPr>
        <w:t>Chuẩn đầu ra</w:t>
      </w:r>
    </w:p>
    <w:p w:rsidR="00704520" w:rsidRPr="00D00B99" w:rsidRDefault="009E0B2A" w:rsidP="00B909E5">
      <w:pPr>
        <w:pStyle w:val="tmdt11"/>
        <w:numPr>
          <w:ilvl w:val="1"/>
          <w:numId w:val="7"/>
        </w:numPr>
        <w:ind w:right="-90"/>
        <w:outlineLvl w:val="2"/>
        <w:rPr>
          <w:color w:val="000000" w:themeColor="text1"/>
          <w:lang w:val="nl-NL"/>
        </w:rPr>
      </w:pPr>
      <w:r w:rsidRPr="00D00B99">
        <w:rPr>
          <w:color w:val="000000" w:themeColor="text1"/>
          <w:lang w:val="nl-NL"/>
        </w:rPr>
        <w:t>Chuẩn đầu ra của chương trình đào tạo (CTĐT)</w:t>
      </w:r>
      <w:bookmarkStart w:id="20" w:name="_Toc370391316"/>
      <w:bookmarkEnd w:id="17"/>
      <w:bookmarkEnd w:id="18"/>
      <w:bookmarkEnd w:id="19"/>
    </w:p>
    <w:p w:rsidR="00704520" w:rsidRPr="00D00B99" w:rsidRDefault="009E0B2A">
      <w:pPr>
        <w:pStyle w:val="aaaa"/>
        <w:ind w:left="0"/>
        <w:rPr>
          <w:color w:val="000000" w:themeColor="text1"/>
          <w:lang w:val="nl-NL"/>
        </w:rPr>
      </w:pPr>
      <w:r w:rsidRPr="00D00B99">
        <w:rPr>
          <w:color w:val="000000" w:themeColor="text1"/>
          <w:lang w:val="nl-NL"/>
        </w:rPr>
        <w:t xml:space="preserve">Chúng tôi xây dựng chuẩn đầu ra với mục đích trước nhất là đảm bảo sinh viên đủ kiến thức và kỹ năng để làm việc trong các doanh nghiệp khi ra trường. Ngoài ra, nếu sinh viên có nguyện vọng tiếp tục con đường học vấn để trở thành nguồn nhân lực với kỹ năng cao cấp sau này thì họ đã được trang bị nền tảng kiến thức cơ bản cả lý thuyết và thực hành vững chắc để tiếp tục lên bậc học thạc sĩ hay tiến sĩ trong và ngoài nước. </w:t>
      </w:r>
    </w:p>
    <w:p w:rsidR="00704520" w:rsidRPr="00D00B99" w:rsidRDefault="009E0B2A">
      <w:pPr>
        <w:pStyle w:val="aaaa"/>
        <w:ind w:left="0"/>
        <w:rPr>
          <w:color w:val="000000" w:themeColor="text1"/>
          <w:lang w:val="nl-NL"/>
        </w:rPr>
      </w:pPr>
      <w:r w:rsidRPr="00D00B99">
        <w:rPr>
          <w:color w:val="000000" w:themeColor="text1"/>
          <w:lang w:val="nl-NL"/>
        </w:rPr>
        <w:t>Cụ thể hơn chương trình của chúng tôi có đầy đủ các môn nền tảng của kinh tế học như kinh tế vi mô, kinh tế vĩ mô, thống kê và kinh tế lượng hay các môn học về tài chính, tính toán sẽ  giúp sinh viên sau khi tốt nghiệp có thể chuyển tiếp học các chương trình sau đại học trong và ngoài nước về kinh tế hay tài chính. Trong khuôn khổ hợp tác sẵn có của trường Đại học Kinh tế Luật thì sinh viên có thể được tài trợ để học chương trình thạc sĩ về Tài chính định lượng của viện xuất sắc John Von Neumann thuộc Đại học Quốc gia Thành phố Hồ Chí Minh hay chương trình cao học kinh tế của Trung tâm nghiên cứu và hỗ trợ đào tạo Kinh tế-Tài chính, Quản Trị và Môi trường Việt Nam VCREME.</w:t>
      </w:r>
    </w:p>
    <w:p w:rsidR="00704520" w:rsidRPr="00D00B99" w:rsidRDefault="009E0B2A" w:rsidP="005E6B4B">
      <w:pPr>
        <w:pStyle w:val="aaaa"/>
        <w:ind w:left="0"/>
        <w:rPr>
          <w:color w:val="000000" w:themeColor="text1"/>
        </w:rPr>
      </w:pPr>
      <w:r w:rsidRPr="00D00B99">
        <w:rPr>
          <w:color w:val="000000" w:themeColor="text1"/>
        </w:rPr>
        <w:t xml:space="preserve">Các môn học liên tục được bổ sung, cập nhật </w:t>
      </w:r>
      <w:proofErr w:type="gramStart"/>
      <w:r w:rsidRPr="00D00B99">
        <w:rPr>
          <w:color w:val="000000" w:themeColor="text1"/>
        </w:rPr>
        <w:t>theo</w:t>
      </w:r>
      <w:proofErr w:type="gramEnd"/>
      <w:r w:rsidRPr="00D00B99">
        <w:rPr>
          <w:color w:val="000000" w:themeColor="text1"/>
        </w:rPr>
        <w:t xml:space="preserve"> kịp tiến bộ mới nhất trên thế giới nên sinh viên sau khi tốt nghiệp hoàn toàn đủ khả năng, tự tin học tiếp lên bậc cao hơn.</w:t>
      </w:r>
    </w:p>
    <w:p w:rsidR="00704520" w:rsidRPr="00D00B99" w:rsidRDefault="009E0B2A" w:rsidP="005E6B4B">
      <w:pPr>
        <w:spacing w:line="360" w:lineRule="auto"/>
        <w:ind w:firstLine="720"/>
        <w:jc w:val="both"/>
        <w:rPr>
          <w:rFonts w:ascii="Times New Roman" w:hAnsi="Times New Roman" w:cs="Times New Roman"/>
          <w:color w:val="000000" w:themeColor="text1"/>
        </w:rPr>
      </w:pPr>
      <w:r w:rsidRPr="00D00B99">
        <w:rPr>
          <w:rFonts w:ascii="Times New Roman" w:hAnsi="Times New Roman" w:cs="Times New Roman"/>
          <w:i/>
          <w:color w:val="000000" w:themeColor="text1"/>
          <w:sz w:val="26"/>
          <w:szCs w:val="26"/>
        </w:rPr>
        <w:t>Các chuẩn đầu ra bổ sung cho chương trình CNTN ngành Toán Kinh tế như sau:</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t xml:space="preserve">Chuẩn đầu ra tiếng Anh cao hơn so với sinh viên chính quy. Chuẩn đầu ra tiếng Anh của sinh viên CNTN là TOEIC 550 so với sinh viên thường là 500. </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lastRenderedPageBreak/>
        <w:t>Kỹ năng trình bày và thuyết trình bằng tiếng Anh tốt. Số sinh viên CNTN viết luận văn tốt nghiệp bằng tiếng Anh và trình bày báo cáo luận văn tốt nghiệp bằng tiếng Anh: 100 %</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t>Kỹ năng sử dụng máy tính và các phần mềm tin học trong việc giải quyết các bài toán chuyên ngành được rèn luyện và tăng cường.</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t xml:space="preserve">Các kỹ năng mềm được nâng cao và được rèn luyện, trong đó chú trọng kỹ năng tự học, kỹ năng làm việc nhóm, kỹ năng thuyết trình, kỹ năng lãnh đạo, kỹ năng nghiên cứu khoa học. 100% sinh viên CNTN phải tham gia nghiên cứu khoa học (tối thiểu phải có 01 đề tài nghiên cứu khoa học cấp Trường). </w:t>
      </w:r>
    </w:p>
    <w:p w:rsidR="00704520" w:rsidRPr="00D00B99" w:rsidRDefault="009E0B2A" w:rsidP="005E6B4B">
      <w:pPr>
        <w:pStyle w:val="BodyText"/>
        <w:spacing w:line="276" w:lineRule="auto"/>
        <w:ind w:firstLine="720"/>
        <w:rPr>
          <w:color w:val="000000" w:themeColor="text1"/>
        </w:rPr>
      </w:pPr>
      <w:r w:rsidRPr="00D00B99">
        <w:rPr>
          <w:i/>
          <w:color w:val="000000" w:themeColor="text1"/>
          <w:sz w:val="26"/>
          <w:szCs w:val="26"/>
          <w:lang w:val="pt-BR"/>
        </w:rPr>
        <w:t>Điểm khác biệt về tổ chức giảng dạy- NCKH sinh viên lớp CNTN ngành Toán Kinh Tế:</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t>Sinh viên lớp CNTN ngành Toán Ki</w:t>
      </w:r>
      <w:r w:rsidR="005E6B4B" w:rsidRPr="00D00B99">
        <w:rPr>
          <w:color w:val="000000" w:themeColor="text1"/>
          <w:sz w:val="26"/>
          <w:szCs w:val="26"/>
          <w:lang w:val="pt-BR"/>
        </w:rPr>
        <w:t>nh Tế sẽ học các môn tài năng (</w:t>
      </w:r>
      <w:r w:rsidRPr="00D00B99">
        <w:rPr>
          <w:color w:val="000000" w:themeColor="text1"/>
          <w:sz w:val="26"/>
          <w:szCs w:val="26"/>
          <w:lang w:val="pt-BR"/>
        </w:rPr>
        <w:t>Phần đại trà với sinh viên lớp CLC) và các môn này được giảng dạy hoàn toàn bằng Tiếng Anh hoặc Song ngữ.</w:t>
      </w:r>
    </w:p>
    <w:p w:rsidR="00704520" w:rsidRPr="00D00B99" w:rsidRDefault="009E0B2A" w:rsidP="00B909E5">
      <w:pPr>
        <w:pStyle w:val="BodyText"/>
        <w:widowControl w:val="0"/>
        <w:numPr>
          <w:ilvl w:val="0"/>
          <w:numId w:val="71"/>
        </w:numPr>
        <w:suppressAutoHyphens/>
        <w:spacing w:line="276" w:lineRule="auto"/>
        <w:ind w:left="0" w:firstLine="720"/>
        <w:jc w:val="both"/>
        <w:rPr>
          <w:color w:val="000000" w:themeColor="text1"/>
        </w:rPr>
      </w:pPr>
      <w:r w:rsidRPr="00D00B99">
        <w:rPr>
          <w:color w:val="000000" w:themeColor="text1"/>
          <w:sz w:val="26"/>
          <w:szCs w:val="26"/>
          <w:lang w:val="pt-BR"/>
        </w:rPr>
        <w:t xml:space="preserve">Tổ chức các hoạt động nghiên cứu khoa học sinh viên: sinh viên CNTN từ cuối năm thứ 2, nếu có nguyện vọng, có thể được tham gia vào các nhóm nghiên cứu khoa học. 100% sinh viên CNTN phải tham gia vào các nhóm nghiên cứu khoa học trong năm thứ 3.    </w:t>
      </w:r>
    </w:p>
    <w:p w:rsidR="00704520" w:rsidRPr="00D00B99" w:rsidRDefault="009E0B2A" w:rsidP="00B909E5">
      <w:pPr>
        <w:pStyle w:val="tmdt11"/>
        <w:numPr>
          <w:ilvl w:val="1"/>
          <w:numId w:val="7"/>
        </w:numPr>
        <w:shd w:val="clear" w:color="auto" w:fill="FFFFFF" w:themeFill="background1"/>
        <w:ind w:right="-90"/>
        <w:outlineLvl w:val="2"/>
        <w:rPr>
          <w:color w:val="000000" w:themeColor="text1"/>
        </w:rPr>
      </w:pPr>
      <w:bookmarkStart w:id="21" w:name="_Toc447613158"/>
      <w:bookmarkStart w:id="22" w:name="_Toc447611941"/>
      <w:bookmarkStart w:id="23" w:name="_Toc374004256"/>
      <w:bookmarkEnd w:id="20"/>
      <w:r w:rsidRPr="00D00B99">
        <w:rPr>
          <w:color w:val="000000" w:themeColor="text1"/>
        </w:rPr>
        <w:t xml:space="preserve">Ma trận chuẩn đầu ra chương trình đào tạo – môn học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567"/>
        <w:gridCol w:w="567"/>
        <w:gridCol w:w="425"/>
        <w:gridCol w:w="425"/>
        <w:gridCol w:w="567"/>
        <w:gridCol w:w="567"/>
        <w:gridCol w:w="425"/>
        <w:gridCol w:w="426"/>
        <w:gridCol w:w="425"/>
        <w:gridCol w:w="567"/>
        <w:gridCol w:w="567"/>
        <w:gridCol w:w="709"/>
        <w:gridCol w:w="567"/>
        <w:gridCol w:w="425"/>
        <w:gridCol w:w="567"/>
      </w:tblGrid>
      <w:tr w:rsidR="009E0B2A" w:rsidRPr="00D00B99" w:rsidTr="005E6B4B">
        <w:trPr>
          <w:trHeight w:val="380"/>
        </w:trPr>
        <w:tc>
          <w:tcPr>
            <w:tcW w:w="568" w:type="dxa"/>
            <w:vMerge w:val="restart"/>
            <w:shd w:val="clear" w:color="auto" w:fill="auto"/>
            <w:noWrap/>
            <w:vAlign w:val="center"/>
            <w:hideMark/>
          </w:tcPr>
          <w:p w:rsidR="009E0B2A" w:rsidRPr="00D00B99" w:rsidRDefault="009E0B2A" w:rsidP="005E6B4B">
            <w:pPr>
              <w:spacing w:before="120"/>
              <w:jc w:val="center"/>
              <w:rPr>
                <w:rFonts w:ascii="Times New Roman" w:hAnsi="Times New Roman" w:cs="Times New Roman"/>
                <w:color w:val="000000" w:themeColor="text1"/>
                <w:sz w:val="24"/>
                <w:szCs w:val="24"/>
              </w:rPr>
            </w:pPr>
          </w:p>
        </w:tc>
        <w:tc>
          <w:tcPr>
            <w:tcW w:w="1985" w:type="dxa"/>
            <w:vMerge w:val="restart"/>
            <w:shd w:val="clear" w:color="auto" w:fill="auto"/>
            <w:noWrap/>
            <w:vAlign w:val="center"/>
            <w:hideMark/>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567" w:type="dxa"/>
            <w:vMerge w:val="restart"/>
            <w:shd w:val="clear" w:color="auto" w:fill="auto"/>
            <w:noWrap/>
            <w:vAlign w:val="bottom"/>
            <w:hideMark/>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TC</w:t>
            </w:r>
          </w:p>
        </w:tc>
        <w:tc>
          <w:tcPr>
            <w:tcW w:w="1417" w:type="dxa"/>
            <w:gridSpan w:val="3"/>
            <w:shd w:val="clear" w:color="auto" w:fill="auto"/>
            <w:noWrap/>
            <w:vAlign w:val="center"/>
            <w:hideMark/>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Kiến thức-Kiến thức và lập luận ngành </w:t>
            </w:r>
          </w:p>
        </w:tc>
        <w:tc>
          <w:tcPr>
            <w:tcW w:w="2410" w:type="dxa"/>
            <w:gridSpan w:val="5"/>
            <w:shd w:val="clear" w:color="auto" w:fill="auto"/>
            <w:noWrap/>
            <w:vAlign w:val="center"/>
            <w:hideMark/>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Mức tự chủ và chịu trách nhiệm - Kỹ năng nghề nghiệp và phẩm chất cá nhân</w:t>
            </w:r>
          </w:p>
        </w:tc>
        <w:tc>
          <w:tcPr>
            <w:tcW w:w="1843" w:type="dxa"/>
            <w:gridSpan w:val="3"/>
            <w:shd w:val="clear" w:color="auto" w:fill="auto"/>
            <w:vAlign w:val="center"/>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Kỹ năng - Kỹ năng làm việc nhóm và giao tiếp</w:t>
            </w:r>
          </w:p>
        </w:tc>
        <w:tc>
          <w:tcPr>
            <w:tcW w:w="1559" w:type="dxa"/>
            <w:gridSpan w:val="3"/>
            <w:shd w:val="clear" w:color="auto" w:fill="auto"/>
            <w:vAlign w:val="center"/>
          </w:tcPr>
          <w:p w:rsidR="009E0B2A" w:rsidRPr="00D00B99" w:rsidRDefault="009E0B2A" w:rsidP="009E0B2A">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Năng lực nghề nghiệp - Đạo đức cá nhân và đạo đức nghề nghiệp </w:t>
            </w:r>
          </w:p>
        </w:tc>
      </w:tr>
      <w:tr w:rsidR="009E0B2A" w:rsidRPr="00D00B99" w:rsidTr="005E6B4B">
        <w:trPr>
          <w:trHeight w:val="494"/>
        </w:trPr>
        <w:tc>
          <w:tcPr>
            <w:tcW w:w="568" w:type="dxa"/>
            <w:vMerge/>
            <w:shd w:val="clear" w:color="auto" w:fill="auto"/>
            <w:vAlign w:val="center"/>
            <w:hideMark/>
          </w:tcPr>
          <w:p w:rsidR="009E0B2A" w:rsidRPr="00D00B99" w:rsidRDefault="009E0B2A" w:rsidP="005E6B4B">
            <w:pPr>
              <w:spacing w:before="120"/>
              <w:jc w:val="center"/>
              <w:rPr>
                <w:rFonts w:ascii="Times New Roman" w:hAnsi="Times New Roman" w:cs="Times New Roman"/>
                <w:color w:val="000000" w:themeColor="text1"/>
                <w:sz w:val="24"/>
                <w:szCs w:val="24"/>
              </w:rPr>
            </w:pPr>
          </w:p>
        </w:tc>
        <w:tc>
          <w:tcPr>
            <w:tcW w:w="1985" w:type="dxa"/>
            <w:vMerge/>
            <w:shd w:val="clear" w:color="auto" w:fill="auto"/>
            <w:vAlign w:val="center"/>
            <w:hideMark/>
          </w:tcPr>
          <w:p w:rsidR="009E0B2A" w:rsidRPr="00D00B99" w:rsidRDefault="009E0B2A" w:rsidP="009E0B2A">
            <w:pPr>
              <w:spacing w:before="120"/>
              <w:rPr>
                <w:rFonts w:ascii="Times New Roman" w:hAnsi="Times New Roman" w:cs="Times New Roman"/>
                <w:b/>
                <w:color w:val="000000" w:themeColor="text1"/>
                <w:sz w:val="24"/>
                <w:szCs w:val="24"/>
              </w:rPr>
            </w:pPr>
          </w:p>
        </w:tc>
        <w:tc>
          <w:tcPr>
            <w:tcW w:w="567" w:type="dxa"/>
            <w:vMerge/>
            <w:shd w:val="clear" w:color="auto" w:fill="auto"/>
            <w:vAlign w:val="center"/>
            <w:hideMark/>
          </w:tcPr>
          <w:p w:rsidR="009E0B2A" w:rsidRPr="00D00B99" w:rsidRDefault="009E0B2A" w:rsidP="009E0B2A">
            <w:pPr>
              <w:spacing w:before="120"/>
              <w:rPr>
                <w:rFonts w:ascii="Times New Roman" w:hAnsi="Times New Roman" w:cs="Times New Roman"/>
                <w:b/>
                <w:color w:val="000000" w:themeColor="text1"/>
                <w:sz w:val="24"/>
                <w:szCs w:val="24"/>
              </w:rPr>
            </w:pPr>
          </w:p>
        </w:tc>
        <w:tc>
          <w:tcPr>
            <w:tcW w:w="567" w:type="dxa"/>
            <w:shd w:val="clear" w:color="auto" w:fill="auto"/>
            <w:noWrap/>
            <w:vAlign w:val="center"/>
            <w:hideMark/>
          </w:tcPr>
          <w:p w:rsidR="009E0B2A" w:rsidRPr="00D00B99" w:rsidRDefault="00A52D09" w:rsidP="009E0B2A">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1.1</w:t>
            </w:r>
          </w:p>
        </w:tc>
        <w:tc>
          <w:tcPr>
            <w:tcW w:w="425" w:type="dxa"/>
            <w:shd w:val="clear" w:color="auto" w:fill="auto"/>
            <w:noWrap/>
            <w:vAlign w:val="center"/>
            <w:hideMark/>
          </w:tcPr>
          <w:p w:rsidR="009E0B2A" w:rsidRPr="00D00B99" w:rsidRDefault="00A52D09" w:rsidP="009E0B2A">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1.2</w:t>
            </w:r>
          </w:p>
        </w:tc>
        <w:tc>
          <w:tcPr>
            <w:tcW w:w="425"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1.3</w:t>
            </w:r>
          </w:p>
        </w:tc>
        <w:tc>
          <w:tcPr>
            <w:tcW w:w="567" w:type="dxa"/>
            <w:shd w:val="clear" w:color="auto" w:fill="auto"/>
            <w:noWrap/>
            <w:vAlign w:val="center"/>
            <w:hideMark/>
          </w:tcPr>
          <w:p w:rsidR="009E0B2A" w:rsidRPr="00D00B99" w:rsidRDefault="009E0B2A" w:rsidP="009E0B2A">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w:t>
            </w:r>
            <w:r w:rsidR="00A52D09" w:rsidRPr="00D00B99">
              <w:rPr>
                <w:rFonts w:ascii="Times New Roman" w:hAnsi="Times New Roman" w:cs="Times New Roman"/>
                <w:b/>
                <w:color w:val="000000" w:themeColor="text1"/>
                <w:sz w:val="24"/>
                <w:szCs w:val="24"/>
              </w:rPr>
              <w:t>.1</w:t>
            </w:r>
          </w:p>
        </w:tc>
        <w:tc>
          <w:tcPr>
            <w:tcW w:w="567"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2.2</w:t>
            </w:r>
          </w:p>
        </w:tc>
        <w:tc>
          <w:tcPr>
            <w:tcW w:w="425"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2.3</w:t>
            </w:r>
          </w:p>
        </w:tc>
        <w:tc>
          <w:tcPr>
            <w:tcW w:w="426"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2.4</w:t>
            </w:r>
          </w:p>
        </w:tc>
        <w:tc>
          <w:tcPr>
            <w:tcW w:w="425"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2.5</w:t>
            </w:r>
          </w:p>
        </w:tc>
        <w:tc>
          <w:tcPr>
            <w:tcW w:w="567"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3.1</w:t>
            </w:r>
          </w:p>
        </w:tc>
        <w:tc>
          <w:tcPr>
            <w:tcW w:w="567"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3.2</w:t>
            </w:r>
          </w:p>
        </w:tc>
        <w:tc>
          <w:tcPr>
            <w:tcW w:w="709" w:type="dxa"/>
            <w:shd w:val="clear" w:color="auto" w:fill="auto"/>
            <w:noWrap/>
            <w:vAlign w:val="center"/>
            <w:hideMark/>
          </w:tcPr>
          <w:p w:rsidR="009E0B2A" w:rsidRPr="00D00B99" w:rsidRDefault="009E0B2A" w:rsidP="009E0B2A">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r w:rsidR="00A52D09" w:rsidRPr="00D00B99">
              <w:rPr>
                <w:rFonts w:ascii="Times New Roman" w:hAnsi="Times New Roman" w:cs="Times New Roman"/>
                <w:b/>
                <w:color w:val="000000" w:themeColor="text1"/>
                <w:sz w:val="24"/>
                <w:szCs w:val="24"/>
              </w:rPr>
              <w:t>.3</w:t>
            </w:r>
          </w:p>
        </w:tc>
        <w:tc>
          <w:tcPr>
            <w:tcW w:w="567"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4.1</w:t>
            </w:r>
          </w:p>
        </w:tc>
        <w:tc>
          <w:tcPr>
            <w:tcW w:w="425"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4.2</w:t>
            </w:r>
          </w:p>
        </w:tc>
        <w:tc>
          <w:tcPr>
            <w:tcW w:w="567" w:type="dxa"/>
            <w:shd w:val="clear" w:color="auto" w:fill="auto"/>
            <w:noWrap/>
            <w:vAlign w:val="center"/>
            <w:hideMark/>
          </w:tcPr>
          <w:p w:rsidR="009E0B2A" w:rsidRPr="00D00B99" w:rsidRDefault="009E0B2A" w:rsidP="00A52D09">
            <w:pPr>
              <w:spacing w:before="120"/>
              <w:ind w:left="-66"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4.3</w:t>
            </w:r>
          </w:p>
        </w:tc>
      </w:tr>
      <w:tr w:rsidR="009E0B2A" w:rsidRPr="00D00B99" w:rsidTr="005E6B4B">
        <w:trPr>
          <w:trHeight w:val="494"/>
        </w:trPr>
        <w:tc>
          <w:tcPr>
            <w:tcW w:w="568" w:type="dxa"/>
            <w:tcBorders>
              <w:bottom w:val="single" w:sz="4" w:space="0" w:color="auto"/>
            </w:tcBorders>
            <w:shd w:val="clear" w:color="auto" w:fill="auto"/>
            <w:vAlign w:val="center"/>
          </w:tcPr>
          <w:p w:rsidR="009E0B2A" w:rsidRPr="00D00B99" w:rsidRDefault="009E0B2A" w:rsidP="005E6B4B">
            <w:pPr>
              <w:spacing w:before="120"/>
              <w:jc w:val="center"/>
              <w:rPr>
                <w:rFonts w:ascii="Times New Roman" w:hAnsi="Times New Roman" w:cs="Times New Roman"/>
                <w:color w:val="000000" w:themeColor="text1"/>
                <w:sz w:val="24"/>
                <w:szCs w:val="24"/>
              </w:rPr>
            </w:pPr>
          </w:p>
        </w:tc>
        <w:tc>
          <w:tcPr>
            <w:tcW w:w="1985" w:type="dxa"/>
            <w:shd w:val="clear" w:color="auto" w:fill="auto"/>
            <w:vAlign w:val="center"/>
          </w:tcPr>
          <w:p w:rsidR="009E0B2A" w:rsidRPr="00D00B99" w:rsidRDefault="009E0B2A" w:rsidP="009E0B2A">
            <w:pPr>
              <w:spacing w:before="12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Ngoại ngữ</w:t>
            </w:r>
          </w:p>
        </w:tc>
        <w:tc>
          <w:tcPr>
            <w:tcW w:w="567" w:type="dxa"/>
            <w:shd w:val="clear" w:color="auto" w:fill="auto"/>
            <w:vAlign w:val="center"/>
          </w:tcPr>
          <w:p w:rsidR="009E0B2A" w:rsidRPr="00D00B99" w:rsidRDefault="009E0B2A" w:rsidP="009E0B2A">
            <w:pPr>
              <w:spacing w:before="120"/>
              <w:ind w:left="-122" w:right="-79"/>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20</w:t>
            </w: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709"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66"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b/>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b/>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66" w:right="-108"/>
              <w:jc w:val="center"/>
              <w:rPr>
                <w:rFonts w:ascii="Times New Roman" w:hAnsi="Times New Roman" w:cs="Times New Roman"/>
                <w:b/>
                <w:color w:val="000000" w:themeColor="text1"/>
                <w:sz w:val="24"/>
                <w:szCs w:val="24"/>
              </w:rPr>
            </w:pPr>
          </w:p>
        </w:tc>
      </w:tr>
      <w:tr w:rsidR="009E0B2A" w:rsidRPr="00D00B99" w:rsidTr="005E6B4B">
        <w:trPr>
          <w:trHeight w:val="300"/>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9E0B2A" w:rsidRPr="00D00B99" w:rsidRDefault="009E0B2A" w:rsidP="005E6B4B">
            <w:pPr>
              <w:spacing w:before="12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HK1</w:t>
            </w: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Tư tưởng Hồ Chí Minh</w:t>
            </w: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6" w:type="dxa"/>
            <w:shd w:val="clear" w:color="auto" w:fill="auto"/>
            <w:noWrap/>
            <w:vAlign w:val="center"/>
            <w:hideMark/>
          </w:tcPr>
          <w:p w:rsidR="009E0B2A" w:rsidRPr="00D00B99" w:rsidRDefault="009E0B2A" w:rsidP="009E0B2A">
            <w:pPr>
              <w:spacing w:before="120"/>
              <w:ind w:left="-108"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108"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425"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709"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Toán cao cấp </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(1,2,4)</w:t>
            </w: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Lý luận nhà nước và pháp luật</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(1,4,5,6)</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Kinh tế học vi mô </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Văn hóa học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Xã hội học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văn hóa Việt Nam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Địa chính trị thế giới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Quan hệ quốc tế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Lịch sử văn minh thế giới (TC)</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thể chất 1</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val="restart"/>
            <w:tcBorders>
              <w:left w:val="single" w:sz="4" w:space="0" w:color="auto"/>
              <w:bottom w:val="single" w:sz="4" w:space="0" w:color="auto"/>
              <w:right w:val="single" w:sz="4" w:space="0" w:color="auto"/>
            </w:tcBorders>
            <w:shd w:val="clear" w:color="auto" w:fill="auto"/>
            <w:noWrap/>
            <w:textDirection w:val="btLr"/>
            <w:vAlign w:val="center"/>
            <w:hideMark/>
          </w:tcPr>
          <w:p w:rsidR="009E0B2A" w:rsidRPr="00D00B99" w:rsidRDefault="009E0B2A"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HK2</w:t>
            </w: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Luật doanh nghiệp </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vĩ mô</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(1,4,5)</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Nguyên lý kế toán </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Quản trị học căn bản</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Lý thuyết xác suất</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Triết học Mác Lê - nin</w:t>
            </w:r>
          </w:p>
        </w:tc>
        <w:tc>
          <w:tcPr>
            <w:tcW w:w="567"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426" w:type="dxa"/>
            <w:shd w:val="clear" w:color="auto" w:fill="auto"/>
            <w:noWrap/>
            <w:vAlign w:val="center"/>
          </w:tcPr>
          <w:p w:rsidR="009E0B2A" w:rsidRPr="00D00B99" w:rsidRDefault="009E0B2A" w:rsidP="009E0B2A">
            <w:pPr>
              <w:spacing w:before="120"/>
              <w:ind w:left="-108"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108"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(4,6)</w:t>
            </w:r>
          </w:p>
        </w:tc>
        <w:tc>
          <w:tcPr>
            <w:tcW w:w="425"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709" w:type="dxa"/>
            <w:shd w:val="clear" w:color="auto" w:fill="auto"/>
            <w:noWrap/>
            <w:vAlign w:val="center"/>
          </w:tcPr>
          <w:p w:rsidR="009E0B2A" w:rsidRPr="00D00B99" w:rsidRDefault="009E0B2A" w:rsidP="009E0B2A">
            <w:pPr>
              <w:spacing w:before="120"/>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Tâm lý học đại cương (TC)</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Nhập môn khoa học giao tiếp (TC)</w:t>
            </w:r>
          </w:p>
        </w:tc>
        <w:tc>
          <w:tcPr>
            <w:tcW w:w="567" w:type="dxa"/>
            <w:shd w:val="clear" w:color="auto" w:fill="auto"/>
            <w:noWrap/>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Nhân học đại cương (TC)</w:t>
            </w:r>
          </w:p>
        </w:tc>
        <w:tc>
          <w:tcPr>
            <w:tcW w:w="567" w:type="dxa"/>
            <w:shd w:val="clear" w:color="auto" w:fill="auto"/>
            <w:noWrap/>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thể chất</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QP (4 tuần)</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165t</w:t>
            </w: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val="restart"/>
            <w:tcBorders>
              <w:left w:val="single" w:sz="4" w:space="0" w:color="auto"/>
              <w:bottom w:val="single" w:sz="4" w:space="0" w:color="auto"/>
              <w:right w:val="single" w:sz="4" w:space="0" w:color="auto"/>
            </w:tcBorders>
            <w:shd w:val="clear" w:color="auto" w:fill="auto"/>
            <w:noWrap/>
            <w:textDirection w:val="btLr"/>
            <w:vAlign w:val="center"/>
            <w:hideMark/>
          </w:tcPr>
          <w:p w:rsidR="009E0B2A" w:rsidRPr="00D00B99" w:rsidRDefault="009E0B2A"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HK3</w:t>
            </w: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Lịch sử Đảng CSVN</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(5)</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(5,6)</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(2,4)</w:t>
            </w: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Marketing căn bản</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Nguyên lý thị trường tài chính</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9E0B2A" w:rsidRPr="00D00B99" w:rsidRDefault="009E0B2A" w:rsidP="009E0B2A">
            <w:pPr>
              <w:spacing w:before="120"/>
              <w:ind w:left="-81" w:right="-108"/>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rPr>
                <w:rFonts w:ascii="Times New Roman" w:hAnsi="Times New Roman" w:cs="Times New Roman"/>
                <w:color w:val="000000" w:themeColor="text1"/>
                <w:sz w:val="24"/>
                <w:szCs w:val="24"/>
              </w:rPr>
            </w:pP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ứng dụng</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r>
      <w:tr w:rsidR="009E0B2A"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9E0B2A" w:rsidRPr="00D00B99" w:rsidRDefault="009E0B2A"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9E0B2A" w:rsidRPr="00D00B99" w:rsidRDefault="009E0B2A" w:rsidP="009E0B2A">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Data Visualization</w:t>
            </w:r>
          </w:p>
        </w:tc>
        <w:tc>
          <w:tcPr>
            <w:tcW w:w="567" w:type="dxa"/>
            <w:shd w:val="clear" w:color="auto" w:fill="auto"/>
            <w:noWrap/>
            <w:vAlign w:val="center"/>
            <w:hideMark/>
          </w:tcPr>
          <w:p w:rsidR="009E0B2A" w:rsidRPr="00D00B99" w:rsidRDefault="009E0B2A" w:rsidP="009E0B2A">
            <w:pPr>
              <w:spacing w:after="0" w:line="244" w:lineRule="atLeast"/>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(3,4,6,7)</w:t>
            </w: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9E0B2A" w:rsidRPr="00D00B99" w:rsidRDefault="009E0B2A" w:rsidP="009E0B2A">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Phương pháp nghiên cứu khoa học (bắt buộc chọn)</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(1,2,3,4)</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(1,2,3,4,5,6)</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755"/>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Tin học ứng dụng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tcPr>
          <w:p w:rsidR="00A35317" w:rsidRPr="00D00B99" w:rsidRDefault="00A35317" w:rsidP="00A35317">
            <w:pPr>
              <w:spacing w:before="120"/>
              <w:ind w:left="-81" w:right="-108"/>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755"/>
        </w:trPr>
        <w:tc>
          <w:tcPr>
            <w:tcW w:w="568" w:type="dxa"/>
            <w:vMerge/>
            <w:tcBorders>
              <w:left w:val="single" w:sz="4" w:space="0" w:color="auto"/>
              <w:bottom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Logic học (TC)</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val="restart"/>
            <w:tcBorders>
              <w:left w:val="single" w:sz="4" w:space="0" w:color="auto"/>
              <w:right w:val="single" w:sz="4" w:space="0" w:color="auto"/>
            </w:tcBorders>
            <w:shd w:val="clear" w:color="auto" w:fill="auto"/>
            <w:noWrap/>
            <w:textDirection w:val="btLr"/>
            <w:vAlign w:val="center"/>
            <w:hideMark/>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HK4</w:t>
            </w: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chính trị Mác - Lênin</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lang w:val="vi-VN"/>
              </w:rPr>
              <w:t>Kinh tế học quốc tế</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425" w:type="dxa"/>
            <w:shd w:val="clear" w:color="auto" w:fill="auto"/>
            <w:noWrap/>
            <w:vAlign w:val="center"/>
            <w:hideMark/>
          </w:tcPr>
          <w:p w:rsidR="00A35317" w:rsidRPr="00D00B99" w:rsidRDefault="00A35317" w:rsidP="00A35317">
            <w:pPr>
              <w:spacing w:before="120"/>
              <w:ind w:left="-81" w:right="-108"/>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Hệ thống thông tin kinh doanh</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(3,7)</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(2,4,5)</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476"/>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 (môn tài năng)</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Thị trường chứng khoán</w:t>
            </w:r>
          </w:p>
        </w:tc>
        <w:tc>
          <w:tcPr>
            <w:tcW w:w="567" w:type="dxa"/>
            <w:shd w:val="clear" w:color="auto" w:fill="auto"/>
            <w:noWrap/>
            <w:vAlign w:val="center"/>
            <w:hideMark/>
          </w:tcPr>
          <w:p w:rsidR="00A35317" w:rsidRPr="00D00B99" w:rsidRDefault="00A35317" w:rsidP="00A35317">
            <w:pPr>
              <w:spacing w:after="0" w:line="244" w:lineRule="atLeast"/>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Toán kinh tế (môn tài năng)</w:t>
            </w:r>
          </w:p>
        </w:tc>
        <w:tc>
          <w:tcPr>
            <w:tcW w:w="567" w:type="dxa"/>
            <w:shd w:val="clear" w:color="auto" w:fill="auto"/>
            <w:noWrap/>
            <w:vAlign w:val="center"/>
            <w:hideMark/>
          </w:tcPr>
          <w:p w:rsidR="00A35317" w:rsidRPr="00D00B99" w:rsidRDefault="00A35317" w:rsidP="00A35317">
            <w:pPr>
              <w:spacing w:after="0" w:line="244" w:lineRule="atLeast"/>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Toán tài chính (môn tài năng)</w:t>
            </w:r>
          </w:p>
        </w:tc>
        <w:tc>
          <w:tcPr>
            <w:tcW w:w="567" w:type="dxa"/>
            <w:shd w:val="clear" w:color="auto" w:fill="auto"/>
            <w:noWrap/>
            <w:vAlign w:val="center"/>
            <w:hideMark/>
          </w:tcPr>
          <w:p w:rsidR="00A35317" w:rsidRPr="00D00B99" w:rsidRDefault="00A35317" w:rsidP="00A35317">
            <w:pPr>
              <w:spacing w:after="0" w:line="244" w:lineRule="atLeast"/>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(1,3,4)</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Tài chính doanh nghiệp</w:t>
            </w:r>
          </w:p>
        </w:tc>
        <w:tc>
          <w:tcPr>
            <w:tcW w:w="567" w:type="dxa"/>
            <w:shd w:val="clear" w:color="auto" w:fill="auto"/>
            <w:noWrap/>
            <w:vAlign w:val="center"/>
            <w:hideMark/>
          </w:tcPr>
          <w:p w:rsidR="00A35317" w:rsidRPr="00D00B99" w:rsidRDefault="00A35317" w:rsidP="00A35317">
            <w:pPr>
              <w:spacing w:after="0" w:line="244" w:lineRule="atLeast"/>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Kỹ năng làm việc nhóm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after="0" w:line="244" w:lineRule="atLeast"/>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Thực hành văn bản tiếng Việt</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val="restart"/>
            <w:tcBorders>
              <w:left w:val="single" w:sz="4" w:space="0" w:color="auto"/>
              <w:bottom w:val="single" w:sz="4" w:space="0" w:color="auto"/>
              <w:right w:val="single" w:sz="4" w:space="0" w:color="auto"/>
            </w:tcBorders>
            <w:shd w:val="clear" w:color="auto" w:fill="auto"/>
            <w:noWrap/>
            <w:textDirection w:val="btLr"/>
            <w:vAlign w:val="center"/>
            <w:hideMark/>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 5</w:t>
            </w: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Dự báo kinh tế </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(1,3,4)</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(2,4,5)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Vận trù học (môn tài năng)</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(môn tài năng)</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 nâng cao (môn tài năng)</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(3,4,5,6)</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052036" w:rsidP="00052036">
            <w:pPr>
              <w:spacing w:before="1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Tâm lý và nghệ thuật lãnh đạo</w:t>
            </w:r>
            <w:r w:rsidR="00A35317" w:rsidRPr="00D00B99">
              <w:rPr>
                <w:rFonts w:ascii="Times New Roman" w:hAnsi="Times New Roman" w:cs="Times New Roman"/>
                <w:color w:val="000000" w:themeColor="text1"/>
                <w:sz w:val="26"/>
                <w:szCs w:val="26"/>
              </w:rPr>
              <w:t xml:space="preserve"> </w:t>
            </w:r>
            <w:r w:rsidR="00A35317" w:rsidRPr="00D00B99">
              <w:rPr>
                <w:rFonts w:ascii="Times New Roman" w:hAnsi="Times New Roman" w:cs="Times New Roman"/>
                <w:color w:val="000000" w:themeColor="text1"/>
                <w:sz w:val="24"/>
                <w:szCs w:val="24"/>
              </w:rPr>
              <w:t>(môn tài năng – bắt buộc chọn)</w:t>
            </w:r>
          </w:p>
        </w:tc>
        <w:tc>
          <w:tcPr>
            <w:tcW w:w="567" w:type="dxa"/>
            <w:shd w:val="clear" w:color="auto" w:fill="auto"/>
            <w:noWrap/>
            <w:vAlign w:val="center"/>
          </w:tcPr>
          <w:p w:rsidR="00A35317" w:rsidRPr="00D00B99" w:rsidRDefault="00A35317" w:rsidP="00A35317">
            <w:pPr>
              <w:spacing w:before="120"/>
              <w:ind w:left="-108"/>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567"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X</w:t>
            </w:r>
          </w:p>
        </w:tc>
        <w:tc>
          <w:tcPr>
            <w:tcW w:w="425"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X</w:t>
            </w:r>
          </w:p>
        </w:tc>
        <w:tc>
          <w:tcPr>
            <w:tcW w:w="426"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425"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X</w:t>
            </w:r>
          </w:p>
        </w:tc>
        <w:tc>
          <w:tcPr>
            <w:tcW w:w="709"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X</w:t>
            </w:r>
          </w:p>
        </w:tc>
        <w:tc>
          <w:tcPr>
            <w:tcW w:w="425"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c>
          <w:tcPr>
            <w:tcW w:w="567" w:type="dxa"/>
            <w:shd w:val="clear" w:color="auto" w:fill="auto"/>
            <w:noWrap/>
            <w:vAlign w:val="center"/>
          </w:tcPr>
          <w:p w:rsidR="00A35317" w:rsidRPr="00D00B99" w:rsidRDefault="00A35317" w:rsidP="00A35317">
            <w:pPr>
              <w:snapToGrid w:val="0"/>
              <w:spacing w:before="120"/>
              <w:ind w:left="-81" w:right="-108"/>
              <w:jc w:val="center"/>
              <w:rPr>
                <w:rFonts w:ascii="Times New Roman" w:eastAsia="Times New Roman" w:hAnsi="Times New Roman" w:cs="Times New Roman"/>
                <w:color w:val="000000" w:themeColor="text1"/>
                <w:sz w:val="26"/>
                <w:szCs w:val="26"/>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Lập trình thống kê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Cấu trúc dữ liệu và giải thuật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ứng dụng trong quản trị rủi ro và phân bổ đầu tư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 nâng cao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web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số liệu mảng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 (TC)</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val="restart"/>
            <w:tcBorders>
              <w:left w:val="single" w:sz="4" w:space="0" w:color="auto"/>
              <w:bottom w:val="single" w:sz="4" w:space="0" w:color="auto"/>
              <w:right w:val="single" w:sz="4" w:space="0" w:color="auto"/>
            </w:tcBorders>
            <w:shd w:val="clear" w:color="auto" w:fill="auto"/>
            <w:noWrap/>
            <w:textDirection w:val="btLr"/>
            <w:vAlign w:val="center"/>
            <w:hideMark/>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HK6</w:t>
            </w: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Tài chính quốc tế</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hideMark/>
          </w:tcPr>
          <w:p w:rsidR="00A35317" w:rsidRPr="00D00B99" w:rsidRDefault="00A35317" w:rsidP="00A35317">
            <w:pPr>
              <w:spacing w:before="120"/>
              <w:ind w:right="-108"/>
              <w:rPr>
                <w:rFonts w:ascii="Times New Roman" w:hAnsi="Times New Roman" w:cs="Times New Roman"/>
                <w:i/>
                <w:iCs/>
                <w:color w:val="000000" w:themeColor="text1"/>
                <w:sz w:val="24"/>
                <w:szCs w:val="24"/>
              </w:rPr>
            </w:pPr>
            <w:r w:rsidRPr="00D00B99">
              <w:rPr>
                <w:rFonts w:ascii="Times New Roman" w:hAnsi="Times New Roman" w:cs="Times New Roman"/>
                <w:color w:val="000000" w:themeColor="text1"/>
                <w:sz w:val="24"/>
                <w:szCs w:val="24"/>
              </w:rPr>
              <w:t>Quản trị rủi ro tài chính</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chuỗi thời gian trong tài chính (môn tài năng)</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(3,4,7)</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Chủ nghĩa xã hội khoa học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Kiến tập</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vi mô 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(1,3,4)</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Giới thiệu về máy học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trong quản trị kinh doanh và Marketing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(2,4,5)</w:t>
            </w:r>
          </w:p>
        </w:tc>
      </w:tr>
      <w:tr w:rsidR="00A35317" w:rsidRPr="00D00B99" w:rsidTr="005E6B4B">
        <w:trPr>
          <w:trHeight w:val="300"/>
        </w:trPr>
        <w:tc>
          <w:tcPr>
            <w:tcW w:w="568" w:type="dxa"/>
            <w:vMerge/>
            <w:tcBorders>
              <w:left w:val="single" w:sz="4" w:space="0" w:color="auto"/>
              <w:bottom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Bayes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(4,5,6)</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r>
      <w:tr w:rsidR="00A35317" w:rsidRPr="00D00B99" w:rsidTr="005E6B4B">
        <w:trPr>
          <w:trHeight w:val="300"/>
        </w:trPr>
        <w:tc>
          <w:tcPr>
            <w:tcW w:w="568" w:type="dxa"/>
            <w:vMerge w:val="restart"/>
            <w:tcBorders>
              <w:left w:val="single" w:sz="4" w:space="0" w:color="auto"/>
              <w:right w:val="single" w:sz="4" w:space="0" w:color="auto"/>
            </w:tcBorders>
            <w:shd w:val="clear" w:color="auto" w:fill="auto"/>
            <w:noWrap/>
            <w:textDirection w:val="btLr"/>
            <w:vAlign w:val="center"/>
            <w:hideMark/>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HK7</w:t>
            </w: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Lập và thẩm định dự án đầu tư</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(1,2,3,4,5)</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noWrap/>
            <w:textDirection w:val="btLr"/>
            <w:vAlign w:val="center"/>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Mô hình định giá tài sản (môn tài năng)</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p>
        </w:tc>
        <w:tc>
          <w:tcPr>
            <w:tcW w:w="1985" w:type="dxa"/>
            <w:tcBorders>
              <w:left w:val="single" w:sz="4" w:space="0" w:color="auto"/>
            </w:tcBorders>
            <w:shd w:val="clear" w:color="auto" w:fill="auto"/>
            <w:noWrap/>
            <w:vAlign w:val="center"/>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vĩ mô 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w:t>
            </w: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(2,4)</w:t>
            </w: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r w:rsidRPr="00D00B99">
              <w:rPr>
                <w:rFonts w:ascii="Times New Roman" w:hAnsi="Times New Roman" w:cs="Times New Roman"/>
                <w:color w:val="000000" w:themeColor="text1"/>
                <w:sz w:val="24"/>
                <w:szCs w:val="24"/>
              </w:rPr>
              <w:sym w:font="Wingdings" w:char="F0E0"/>
            </w:r>
            <w:r w:rsidRPr="00D00B99">
              <w:rPr>
                <w:rFonts w:ascii="Times New Roman" w:hAnsi="Times New Roman" w:cs="Times New Roman"/>
                <w:color w:val="000000" w:themeColor="text1"/>
                <w:sz w:val="24"/>
                <w:szCs w:val="24"/>
              </w:rPr>
              <w:t>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nâng cao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Định phí bảo hiểm (TC)</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w:t>
            </w:r>
          </w:p>
        </w:tc>
      </w:tr>
      <w:tr w:rsidR="00A35317" w:rsidRPr="00D00B99" w:rsidTr="005E6B4B">
        <w:trPr>
          <w:trHeight w:val="300"/>
        </w:trPr>
        <w:tc>
          <w:tcPr>
            <w:tcW w:w="568" w:type="dxa"/>
            <w:vMerge/>
            <w:tcBorders>
              <w:left w:val="single" w:sz="4" w:space="0" w:color="auto"/>
              <w:right w:val="single" w:sz="4" w:space="0" w:color="auto"/>
            </w:tcBorders>
            <w:shd w:val="clear" w:color="auto" w:fill="auto"/>
            <w:vAlign w:val="center"/>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Phương pháp tối ưu trong học máy</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(1,4,5)</w:t>
            </w:r>
          </w:p>
        </w:tc>
      </w:tr>
      <w:tr w:rsidR="00A35317" w:rsidRPr="00D00B99" w:rsidTr="005E6B4B">
        <w:trPr>
          <w:trHeight w:val="485"/>
        </w:trPr>
        <w:tc>
          <w:tcPr>
            <w:tcW w:w="568" w:type="dxa"/>
            <w:vMerge w:val="restart"/>
            <w:tcBorders>
              <w:left w:val="single" w:sz="4" w:space="0" w:color="auto"/>
              <w:right w:val="single" w:sz="4" w:space="0" w:color="auto"/>
            </w:tcBorders>
            <w:shd w:val="clear" w:color="auto" w:fill="auto"/>
            <w:noWrap/>
            <w:textDirection w:val="btLr"/>
            <w:vAlign w:val="center"/>
            <w:hideMark/>
          </w:tcPr>
          <w:p w:rsidR="00A35317" w:rsidRPr="00D00B99" w:rsidRDefault="00A35317" w:rsidP="005E6B4B">
            <w:pPr>
              <w:spacing w:before="120"/>
              <w:ind w:left="-81" w:right="-108"/>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HK8</w:t>
            </w:r>
          </w:p>
        </w:tc>
        <w:tc>
          <w:tcPr>
            <w:tcW w:w="1985" w:type="dxa"/>
            <w:tcBorders>
              <w:left w:val="single" w:sz="4" w:space="0" w:color="auto"/>
            </w:tcBorders>
            <w:shd w:val="clear" w:color="auto" w:fill="auto"/>
            <w:noWrap/>
            <w:hideMark/>
          </w:tcPr>
          <w:p w:rsidR="00A35317" w:rsidRPr="00D00B99" w:rsidRDefault="00A35317" w:rsidP="00A35317">
            <w:pPr>
              <w:spacing w:before="120"/>
              <w:ind w:right="-108"/>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Thực tập tốt nghiệp</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(1</w:t>
            </w:r>
            <w:r w:rsidRPr="00D00B99">
              <w:rPr>
                <w:rFonts w:ascii="Times New Roman" w:hAnsi="Times New Roman" w:cs="Times New Roman"/>
                <w:color w:val="000000" w:themeColor="text1"/>
                <w:sz w:val="24"/>
                <w:szCs w:val="24"/>
              </w:rPr>
              <w:sym w:font="Wingdings" w:char="F0E0"/>
            </w:r>
            <w:r w:rsidRPr="00D00B99">
              <w:rPr>
                <w:rFonts w:ascii="Times New Roman" w:hAnsi="Times New Roman" w:cs="Times New Roman"/>
                <w:color w:val="000000" w:themeColor="text1"/>
                <w:sz w:val="24"/>
                <w:szCs w:val="24"/>
              </w:rPr>
              <w:t>8)</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(1,2,5)</w:t>
            </w: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hideMark/>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r>
      <w:tr w:rsidR="00A35317" w:rsidRPr="00D00B99" w:rsidTr="005E6B4B">
        <w:trPr>
          <w:trHeight w:val="485"/>
        </w:trPr>
        <w:tc>
          <w:tcPr>
            <w:tcW w:w="568" w:type="dxa"/>
            <w:vMerge/>
            <w:tcBorders>
              <w:left w:val="single" w:sz="4" w:space="0" w:color="auto"/>
              <w:right w:val="single" w:sz="4" w:space="0" w:color="auto"/>
            </w:tcBorders>
            <w:shd w:val="clear" w:color="auto" w:fill="auto"/>
            <w:noWrap/>
            <w:textDirection w:val="btLr"/>
            <w:vAlign w:val="center"/>
          </w:tcPr>
          <w:p w:rsidR="00A35317" w:rsidRPr="00D00B99" w:rsidRDefault="00A35317" w:rsidP="005E6B4B">
            <w:pPr>
              <w:spacing w:before="120"/>
              <w:ind w:left="-81" w:right="-108"/>
              <w:jc w:val="center"/>
              <w:rPr>
                <w:rFonts w:ascii="Times New Roman" w:hAnsi="Times New Roman" w:cs="Times New Roman"/>
                <w:color w:val="000000" w:themeColor="text1"/>
                <w:sz w:val="24"/>
                <w:szCs w:val="24"/>
              </w:rPr>
            </w:pPr>
          </w:p>
        </w:tc>
        <w:tc>
          <w:tcPr>
            <w:tcW w:w="1985" w:type="dxa"/>
            <w:tcBorders>
              <w:left w:val="single" w:sz="4" w:space="0" w:color="auto"/>
            </w:tcBorders>
            <w:shd w:val="clear" w:color="auto" w:fill="auto"/>
            <w:noWrap/>
          </w:tcPr>
          <w:p w:rsidR="00A35317" w:rsidRPr="00D00B99" w:rsidRDefault="00A35317" w:rsidP="00A35317">
            <w:pPr>
              <w:tabs>
                <w:tab w:val="left" w:pos="7080"/>
              </w:tabs>
              <w:spacing w:before="12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Khóa luận tốt nghiệp</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r w:rsidRPr="00D00B99">
              <w:rPr>
                <w:rFonts w:ascii="Times New Roman" w:hAnsi="Times New Roman" w:cs="Times New Roman"/>
                <w:color w:val="000000" w:themeColor="text1"/>
                <w:sz w:val="24"/>
                <w:szCs w:val="24"/>
              </w:rPr>
              <w:sym w:font="Wingdings" w:char="F0E0"/>
            </w:r>
            <w:r w:rsidRPr="00D00B99">
              <w:rPr>
                <w:rFonts w:ascii="Times New Roman" w:hAnsi="Times New Roman" w:cs="Times New Roman"/>
                <w:color w:val="000000" w:themeColor="text1"/>
                <w:sz w:val="24"/>
                <w:szCs w:val="24"/>
              </w:rPr>
              <w:t>8)</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6"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(2,3,4,5)</w:t>
            </w: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709"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425"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p>
        </w:tc>
        <w:tc>
          <w:tcPr>
            <w:tcW w:w="567" w:type="dxa"/>
            <w:shd w:val="clear" w:color="auto" w:fill="auto"/>
            <w:noWrap/>
            <w:vAlign w:val="center"/>
          </w:tcPr>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p w:rsidR="00A35317" w:rsidRPr="00D00B99" w:rsidRDefault="00A35317" w:rsidP="00A35317">
            <w:pPr>
              <w:spacing w:before="120"/>
              <w:ind w:left="-81" w:right="-108"/>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(1,2,4)</w:t>
            </w:r>
          </w:p>
        </w:tc>
      </w:tr>
    </w:tbl>
    <w:p w:rsidR="00704520" w:rsidRPr="00D00B99" w:rsidRDefault="009E0B2A" w:rsidP="00B909E5">
      <w:pPr>
        <w:pStyle w:val="tmdt11"/>
        <w:numPr>
          <w:ilvl w:val="0"/>
          <w:numId w:val="7"/>
        </w:numPr>
        <w:ind w:right="-90"/>
        <w:outlineLvl w:val="2"/>
        <w:rPr>
          <w:color w:val="000000" w:themeColor="text1"/>
        </w:rPr>
      </w:pPr>
      <w:bookmarkStart w:id="24" w:name="_Toc386534687"/>
      <w:bookmarkStart w:id="25" w:name="_Toc370391320"/>
      <w:bookmarkStart w:id="26" w:name="_Toc370249710"/>
      <w:r w:rsidRPr="00D00B99">
        <w:rPr>
          <w:color w:val="000000" w:themeColor="text1"/>
        </w:rPr>
        <w:t>Cơ hội nghề nghiệp</w:t>
      </w:r>
      <w:bookmarkEnd w:id="24"/>
      <w:bookmarkEnd w:id="25"/>
      <w:bookmarkEnd w:id="26"/>
    </w:p>
    <w:p w:rsidR="00704520" w:rsidRPr="00D00B99" w:rsidRDefault="009E0B2A" w:rsidP="00B909E5">
      <w:pPr>
        <w:pStyle w:val="tmdt111"/>
        <w:numPr>
          <w:ilvl w:val="1"/>
          <w:numId w:val="7"/>
        </w:numPr>
        <w:ind w:right="-90"/>
        <w:rPr>
          <w:color w:val="000000" w:themeColor="text1"/>
        </w:rPr>
      </w:pPr>
      <w:bookmarkStart w:id="27" w:name="_Toc386534688"/>
      <w:bookmarkStart w:id="28" w:name="_Toc370391321"/>
      <w:r w:rsidRPr="00D00B99">
        <w:rPr>
          <w:color w:val="000000" w:themeColor="text1"/>
        </w:rPr>
        <w:t>Vị trí và khả năng làm việc sau khi tốt nghiệp</w:t>
      </w:r>
      <w:bookmarkEnd w:id="27"/>
      <w:bookmarkEnd w:id="28"/>
    </w:p>
    <w:p w:rsidR="00704520" w:rsidRPr="00D00B99" w:rsidRDefault="009E0B2A">
      <w:pPr>
        <w:pStyle w:val="aaaa"/>
        <w:ind w:left="0" w:right="-90"/>
        <w:rPr>
          <w:color w:val="000000" w:themeColor="text1"/>
        </w:rPr>
      </w:pPr>
      <w:r w:rsidRPr="00D00B99">
        <w:rPr>
          <w:color w:val="000000" w:themeColor="text1"/>
        </w:rPr>
        <w:t>Vị trí làm việc sau tốt nghiệp: Với kiến thức được trang bị một cách có hệ thống và tổng hợp, các cử nhân Toán kinh tế có khả năng thích nghi với thực tiễn và làm việc có hiệu quả trong nhiều lĩnh vực kinh tế xã hội khác nhau: Tài chính - tiền tệ, Phân tích kinh doanh, Phân tích, tư vấn chính sách… Sinh viên tốt nghiệp được trang bị tốt các kiến thức cơ bản để tham dự các chương trình đào tạo sau đại học trong nước và quốc tế. Phát triển các hướng chuyên sâu thuộc lĩnh vực Toán ứng dụng trong kinh tế như Kinh tế toán, Toán tài chính, Định phí bảo hiểm và tài chính</w:t>
      </w:r>
      <w:proofErr w:type="gramStart"/>
      <w:r w:rsidRPr="00D00B99">
        <w:rPr>
          <w:color w:val="000000" w:themeColor="text1"/>
        </w:rPr>
        <w:t>, ...</w:t>
      </w:r>
      <w:proofErr w:type="gramEnd"/>
    </w:p>
    <w:p w:rsidR="00704520" w:rsidRPr="00D00B99" w:rsidRDefault="009E0B2A">
      <w:pPr>
        <w:pStyle w:val="aaaa"/>
        <w:ind w:left="0" w:right="-90"/>
        <w:rPr>
          <w:color w:val="000000" w:themeColor="text1"/>
        </w:rPr>
      </w:pPr>
      <w:r w:rsidRPr="00D00B99">
        <w:rPr>
          <w:color w:val="000000" w:themeColor="text1"/>
        </w:rPr>
        <w:t xml:space="preserve">Cử nhân </w:t>
      </w:r>
      <w:r w:rsidR="00C92CBE" w:rsidRPr="00D00B99">
        <w:rPr>
          <w:color w:val="000000" w:themeColor="text1"/>
        </w:rPr>
        <w:t>Toán ứng dụng trong kinh tế, quả</w:t>
      </w:r>
      <w:r w:rsidRPr="00D00B99">
        <w:rPr>
          <w:color w:val="000000" w:themeColor="text1"/>
        </w:rPr>
        <w:t>n trị và tài chính có thể làm việc ở các vị trí:</w:t>
      </w:r>
    </w:p>
    <w:p w:rsidR="00704520" w:rsidRPr="00D00B99" w:rsidRDefault="009E0B2A">
      <w:pPr>
        <w:pStyle w:val="aaaa"/>
        <w:ind w:left="0" w:right="-90"/>
        <w:rPr>
          <w:color w:val="000000" w:themeColor="text1"/>
        </w:rPr>
      </w:pPr>
      <w:r w:rsidRPr="00D00B99">
        <w:rPr>
          <w:color w:val="000000" w:themeColor="text1"/>
        </w:rPr>
        <w:t xml:space="preserve">+ </w:t>
      </w:r>
      <w:r w:rsidRPr="00D00B99">
        <w:rPr>
          <w:color w:val="000000" w:themeColor="text1"/>
          <w:lang w:val="vi-VN"/>
        </w:rPr>
        <w:t>Chuyên viên quản lý danh mục đầu tư, chuyên viên quản trị rủi ro</w:t>
      </w:r>
      <w:r w:rsidRPr="00D00B99">
        <w:rPr>
          <w:color w:val="000000" w:themeColor="text1"/>
        </w:rPr>
        <w:t xml:space="preserve"> </w:t>
      </w:r>
      <w:r w:rsidRPr="00D00B99">
        <w:rPr>
          <w:color w:val="000000" w:themeColor="text1"/>
          <w:lang w:val="vi-VN"/>
        </w:rPr>
        <w:t xml:space="preserve">cho </w:t>
      </w:r>
      <w:r w:rsidRPr="00D00B99">
        <w:rPr>
          <w:color w:val="000000" w:themeColor="text1"/>
        </w:rPr>
        <w:t>các công ty, các tập đoàn kinh tế, các công ty bảo hiểm.</w:t>
      </w:r>
    </w:p>
    <w:p w:rsidR="00704520" w:rsidRPr="00D00B99" w:rsidRDefault="009E0B2A">
      <w:pPr>
        <w:pStyle w:val="aaaa"/>
        <w:ind w:left="0" w:right="-90"/>
        <w:rPr>
          <w:color w:val="000000" w:themeColor="text1"/>
        </w:rPr>
      </w:pPr>
      <w:r w:rsidRPr="00D00B99">
        <w:rPr>
          <w:color w:val="000000" w:themeColor="text1"/>
        </w:rPr>
        <w:t>+ C</w:t>
      </w:r>
      <w:r w:rsidRPr="00D00B99">
        <w:rPr>
          <w:color w:val="000000" w:themeColor="text1"/>
          <w:lang w:val="vi-VN"/>
        </w:rPr>
        <w:t>huyên viên</w:t>
      </w:r>
      <w:r w:rsidRPr="00D00B99">
        <w:rPr>
          <w:color w:val="000000" w:themeColor="text1"/>
        </w:rPr>
        <w:t xml:space="preserve"> định chế tài chính (Ngân hàng, Công ty tài chính; Công ty chứng khoán)</w:t>
      </w:r>
    </w:p>
    <w:p w:rsidR="00704520" w:rsidRPr="00D00B99" w:rsidRDefault="009E0B2A">
      <w:pPr>
        <w:pStyle w:val="aaaa"/>
        <w:ind w:left="0" w:right="-90"/>
        <w:rPr>
          <w:color w:val="000000" w:themeColor="text1"/>
        </w:rPr>
      </w:pPr>
      <w:r w:rsidRPr="00D00B99">
        <w:rPr>
          <w:color w:val="000000" w:themeColor="text1"/>
        </w:rPr>
        <w:t xml:space="preserve">+ </w:t>
      </w:r>
      <w:r w:rsidRPr="00D00B99">
        <w:rPr>
          <w:color w:val="000000" w:themeColor="text1"/>
          <w:lang w:val="vi-VN"/>
        </w:rPr>
        <w:t xml:space="preserve">Nghiên cứu viên ở </w:t>
      </w:r>
      <w:r w:rsidRPr="00D00B99">
        <w:rPr>
          <w:color w:val="000000" w:themeColor="text1"/>
        </w:rPr>
        <w:t>các viện nghiên cứu, cơ quan hoạch định chính sách</w:t>
      </w:r>
    </w:p>
    <w:p w:rsidR="00704520" w:rsidRPr="00D00B99" w:rsidRDefault="009E0B2A">
      <w:pPr>
        <w:pStyle w:val="aaaa"/>
        <w:ind w:left="0" w:right="-90"/>
        <w:rPr>
          <w:color w:val="000000" w:themeColor="text1"/>
        </w:rPr>
      </w:pPr>
      <w:r w:rsidRPr="00D00B99">
        <w:rPr>
          <w:color w:val="000000" w:themeColor="text1"/>
        </w:rPr>
        <w:t>+ Giảng viên các trường đại học và cao đẳng khối kinh tế và quản trị kinh doanh</w:t>
      </w:r>
    </w:p>
    <w:p w:rsidR="00704520" w:rsidRPr="00D00B99" w:rsidRDefault="009E0B2A">
      <w:pPr>
        <w:pStyle w:val="aaaa"/>
        <w:ind w:left="0" w:right="-90"/>
        <w:rPr>
          <w:color w:val="000000" w:themeColor="text1"/>
        </w:rPr>
      </w:pPr>
      <w:r w:rsidRPr="00D00B99">
        <w:rPr>
          <w:color w:val="000000" w:themeColor="text1"/>
        </w:rPr>
        <w:t>+ Tự xây dựng và điều hành các cơ sở sản xuất kinh doanh, các công ty tài chính, bảo hiểm.</w:t>
      </w:r>
    </w:p>
    <w:p w:rsidR="00704520" w:rsidRPr="00D00B99" w:rsidRDefault="009E0B2A" w:rsidP="00B909E5">
      <w:pPr>
        <w:pStyle w:val="tmdt111"/>
        <w:numPr>
          <w:ilvl w:val="1"/>
          <w:numId w:val="7"/>
        </w:numPr>
        <w:ind w:right="-90"/>
        <w:rPr>
          <w:color w:val="000000" w:themeColor="text1"/>
        </w:rPr>
      </w:pPr>
      <w:bookmarkStart w:id="29" w:name="_Toc386534689"/>
      <w:bookmarkStart w:id="30" w:name="_Toc370391322"/>
      <w:r w:rsidRPr="00D00B99">
        <w:rPr>
          <w:color w:val="000000" w:themeColor="text1"/>
        </w:rPr>
        <w:t>Khả năng học tập và nâng cao trình độ sau khi tốt nghiệp</w:t>
      </w:r>
      <w:bookmarkEnd w:id="29"/>
      <w:bookmarkEnd w:id="30"/>
    </w:p>
    <w:p w:rsidR="00704520" w:rsidRPr="00D00B99" w:rsidRDefault="009E0B2A">
      <w:pPr>
        <w:pStyle w:val="aaaa"/>
        <w:rPr>
          <w:color w:val="000000" w:themeColor="text1"/>
        </w:rPr>
      </w:pPr>
      <w:r w:rsidRPr="00D00B99">
        <w:rPr>
          <w:color w:val="000000" w:themeColor="text1"/>
          <w:lang w:val="vi-VN"/>
        </w:rPr>
        <w:lastRenderedPageBreak/>
        <w:t>C</w:t>
      </w:r>
      <w:r w:rsidRPr="00D00B99">
        <w:rPr>
          <w:color w:val="000000" w:themeColor="text1"/>
        </w:rPr>
        <w:t xml:space="preserve">ử nhân tốt nghiệp chuyên ngành Toán ứng dụng trong kinh tế, quản trị và tài chính sẽ đáp ứng đầy đủ điều kiện về kiến thức và kỹ năng để tiếp tục theo học chương trình thạc sĩ trong khối nghành kinh tế, tài chính và quản trị, tiêu biểu như thạc sĩ về tài chính định lượng của viện John Von Neumann trực thuộc Đại học Quốc gia Thành phố Hồ Chí Minh. Nếu sinh viên chọn con đường tiếp tục học thạc sĩ, họ sẽ trở thành lực lượng </w:t>
      </w:r>
      <w:proofErr w:type="gramStart"/>
      <w:r w:rsidRPr="00D00B99">
        <w:rPr>
          <w:color w:val="000000" w:themeColor="text1"/>
        </w:rPr>
        <w:t>lao</w:t>
      </w:r>
      <w:proofErr w:type="gramEnd"/>
      <w:r w:rsidRPr="00D00B99">
        <w:rPr>
          <w:color w:val="000000" w:themeColor="text1"/>
        </w:rPr>
        <w:t xml:space="preserve"> động chất lượng cao vốn đang thiếu hụt nghiêm trọng trong nền kinh tế thành phố nói riêng và cả nước nói chung.</w:t>
      </w:r>
    </w:p>
    <w:p w:rsidR="00704520" w:rsidRPr="00D00B99" w:rsidRDefault="009E0B2A">
      <w:pPr>
        <w:pStyle w:val="aaaa"/>
        <w:rPr>
          <w:color w:val="000000" w:themeColor="text1"/>
        </w:rPr>
      </w:pPr>
      <w:r w:rsidRPr="00D00B99">
        <w:rPr>
          <w:color w:val="000000" w:themeColor="text1"/>
          <w:shd w:val="clear" w:color="auto" w:fill="FFFFFF"/>
        </w:rPr>
        <w:t>Ngoài ra, có những chương trình hợp tác đào tạo thạc sĩ về tài chính và kinh doanh giữa Đại học Quốc gia và các trường đại học Ireland và một số quốc gia Châu Âu khác, sinh viên tốt nghiệp sẽ đáp ứng đầy đủ yêu cầu hội nhập để có thể học tốt các chương trình hợp tác quốc tế này.  Bên cạnh đó, sinh viên tốt nghiệp sẽ có khả năng tiến hành nghiên cứu chuyên sâu và ứng dụng công nghệ thông tin trong hoạt động kinh doanh.</w:t>
      </w:r>
    </w:p>
    <w:p w:rsidR="00704520" w:rsidRPr="00D00B99" w:rsidRDefault="009E0B2A" w:rsidP="00B909E5">
      <w:pPr>
        <w:pStyle w:val="tmdt1"/>
        <w:numPr>
          <w:ilvl w:val="0"/>
          <w:numId w:val="7"/>
        </w:numPr>
        <w:ind w:right="-90"/>
        <w:outlineLvl w:val="1"/>
        <w:rPr>
          <w:color w:val="000000" w:themeColor="text1"/>
        </w:rPr>
      </w:pPr>
      <w:r w:rsidRPr="00D00B99">
        <w:rPr>
          <w:color w:val="000000" w:themeColor="text1"/>
        </w:rPr>
        <w:t xml:space="preserve">Thời gian đào tạo: </w:t>
      </w:r>
      <w:r w:rsidRPr="00D00B99">
        <w:rPr>
          <w:b w:val="0"/>
          <w:color w:val="000000" w:themeColor="text1"/>
        </w:rPr>
        <w:t>4 năm với 8 học kỳ</w:t>
      </w:r>
      <w:bookmarkEnd w:id="21"/>
      <w:bookmarkEnd w:id="22"/>
      <w:bookmarkEnd w:id="23"/>
    </w:p>
    <w:p w:rsidR="00704520" w:rsidRPr="00D00B99" w:rsidRDefault="009E0B2A" w:rsidP="00B909E5">
      <w:pPr>
        <w:pStyle w:val="tmdt1"/>
        <w:numPr>
          <w:ilvl w:val="0"/>
          <w:numId w:val="7"/>
        </w:numPr>
        <w:ind w:right="-90"/>
        <w:outlineLvl w:val="1"/>
        <w:rPr>
          <w:color w:val="000000" w:themeColor="text1"/>
        </w:rPr>
      </w:pPr>
      <w:bookmarkStart w:id="31" w:name="_Toc370410492"/>
      <w:bookmarkStart w:id="32" w:name="_Toc447613159"/>
      <w:bookmarkStart w:id="33" w:name="_Toc447611942"/>
      <w:bookmarkStart w:id="34" w:name="_Toc374004257"/>
      <w:bookmarkStart w:id="35" w:name="_Toc370391327"/>
      <w:r w:rsidRPr="00D00B99">
        <w:rPr>
          <w:color w:val="000000" w:themeColor="text1"/>
        </w:rPr>
        <w:t>Khối</w:t>
      </w:r>
      <w:bookmarkEnd w:id="31"/>
      <w:r w:rsidRPr="00D00B99">
        <w:rPr>
          <w:color w:val="000000" w:themeColor="text1"/>
        </w:rPr>
        <w:t xml:space="preserve"> lượng kiến thức toàn khóa:</w:t>
      </w:r>
      <w:bookmarkEnd w:id="32"/>
      <w:bookmarkEnd w:id="33"/>
      <w:bookmarkEnd w:id="34"/>
      <w:bookmarkEnd w:id="35"/>
      <w:r w:rsidRPr="00D00B99">
        <w:rPr>
          <w:color w:val="000000" w:themeColor="text1"/>
        </w:rPr>
        <w:t xml:space="preserve"> </w:t>
      </w:r>
    </w:p>
    <w:p w:rsidR="00704520" w:rsidRPr="00D00B99" w:rsidRDefault="009E0B2A">
      <w:pPr>
        <w:pStyle w:val="Caption"/>
        <w:ind w:right="-90" w:firstLine="360"/>
        <w:rPr>
          <w:rFonts w:cs="Times New Roman"/>
          <w:color w:val="000000" w:themeColor="text1"/>
        </w:rPr>
      </w:pPr>
      <w:r w:rsidRPr="00D00B99">
        <w:rPr>
          <w:rFonts w:cs="Times New Roman"/>
          <w:color w:val="000000" w:themeColor="text1"/>
        </w:rPr>
        <w:t>130 tín chỉ không kể khối kiến thức giáo dục thể chất, giáo dục quốc phòng và ngoại ngữ.</w:t>
      </w:r>
    </w:p>
    <w:p w:rsidR="00704520" w:rsidRPr="00D00B99" w:rsidRDefault="009E0B2A" w:rsidP="00B909E5">
      <w:pPr>
        <w:pStyle w:val="tmdt1"/>
        <w:numPr>
          <w:ilvl w:val="0"/>
          <w:numId w:val="7"/>
        </w:numPr>
        <w:ind w:right="-90"/>
        <w:outlineLvl w:val="1"/>
        <w:rPr>
          <w:color w:val="000000" w:themeColor="text1"/>
        </w:rPr>
      </w:pPr>
      <w:bookmarkStart w:id="36" w:name="_Toc447613161"/>
      <w:bookmarkStart w:id="37" w:name="_Toc447611944"/>
      <w:bookmarkStart w:id="38" w:name="_Toc374004259"/>
      <w:bookmarkStart w:id="39" w:name="_Toc370391329"/>
      <w:r w:rsidRPr="00D00B99">
        <w:rPr>
          <w:color w:val="000000" w:themeColor="text1"/>
        </w:rPr>
        <w:t>Quy trình đào tạo, điều kiện tốt nghiệp</w:t>
      </w:r>
      <w:bookmarkEnd w:id="36"/>
      <w:bookmarkEnd w:id="37"/>
      <w:bookmarkEnd w:id="38"/>
      <w:bookmarkEnd w:id="39"/>
    </w:p>
    <w:p w:rsidR="00704520" w:rsidRPr="00D00B99" w:rsidRDefault="009E0B2A" w:rsidP="005E6B4B">
      <w:pPr>
        <w:pStyle w:val="aaaa"/>
        <w:ind w:right="-90"/>
        <w:rPr>
          <w:color w:val="000000" w:themeColor="text1"/>
        </w:rPr>
      </w:pPr>
      <w:r w:rsidRPr="00D00B99">
        <w:rPr>
          <w:color w:val="000000" w:themeColor="text1"/>
        </w:rPr>
        <w:t>Theo Quy chế đào tạo Đại học được ban hành kèm theo Quyết Định 262/QĐ-ĐHQG ngày 20 tháng 4 năm 2017 của Giám Đốc ĐHQG TP. Hồ Chí Minh.</w:t>
      </w:r>
    </w:p>
    <w:p w:rsidR="00704520" w:rsidRPr="00D00B99" w:rsidRDefault="00704520" w:rsidP="00B909E5">
      <w:pPr>
        <w:pStyle w:val="ListParagraph"/>
        <w:numPr>
          <w:ilvl w:val="0"/>
          <w:numId w:val="7"/>
        </w:numPr>
        <w:spacing w:before="120" w:after="120" w:line="360" w:lineRule="auto"/>
        <w:ind w:left="0" w:right="-90" w:firstLine="360"/>
        <w:contextualSpacing/>
        <w:jc w:val="both"/>
        <w:outlineLvl w:val="2"/>
        <w:rPr>
          <w:rFonts w:ascii="Times New Roman" w:hAnsi="Times New Roman"/>
          <w:b/>
          <w:vanish/>
          <w:color w:val="000000" w:themeColor="text1"/>
          <w:sz w:val="26"/>
          <w:szCs w:val="26"/>
        </w:rPr>
      </w:pPr>
    </w:p>
    <w:p w:rsidR="00704520" w:rsidRPr="00D00B99" w:rsidRDefault="00704520" w:rsidP="00B909E5">
      <w:pPr>
        <w:pStyle w:val="ListParagraph"/>
        <w:numPr>
          <w:ilvl w:val="0"/>
          <w:numId w:val="7"/>
        </w:numPr>
        <w:spacing w:before="120" w:after="120" w:line="360" w:lineRule="auto"/>
        <w:ind w:left="0" w:right="-90" w:firstLine="360"/>
        <w:contextualSpacing/>
        <w:jc w:val="both"/>
        <w:outlineLvl w:val="2"/>
        <w:rPr>
          <w:rFonts w:ascii="Times New Roman" w:hAnsi="Times New Roman"/>
          <w:b/>
          <w:vanish/>
          <w:color w:val="000000" w:themeColor="text1"/>
          <w:sz w:val="26"/>
          <w:szCs w:val="26"/>
        </w:rPr>
      </w:pPr>
    </w:p>
    <w:p w:rsidR="00704520" w:rsidRPr="00D00B99" w:rsidRDefault="00704520" w:rsidP="00B909E5">
      <w:pPr>
        <w:pStyle w:val="ListParagraph"/>
        <w:numPr>
          <w:ilvl w:val="0"/>
          <w:numId w:val="7"/>
        </w:numPr>
        <w:spacing w:before="120" w:after="120" w:line="360" w:lineRule="auto"/>
        <w:ind w:left="0" w:right="-90" w:firstLine="360"/>
        <w:contextualSpacing/>
        <w:jc w:val="both"/>
        <w:outlineLvl w:val="2"/>
        <w:rPr>
          <w:rFonts w:ascii="Times New Roman" w:hAnsi="Times New Roman"/>
          <w:b/>
          <w:vanish/>
          <w:color w:val="000000" w:themeColor="text1"/>
          <w:sz w:val="26"/>
          <w:szCs w:val="26"/>
        </w:rPr>
      </w:pPr>
    </w:p>
    <w:p w:rsidR="00704520" w:rsidRPr="00D00B99" w:rsidRDefault="00E20E4A" w:rsidP="00E20E4A">
      <w:pPr>
        <w:pStyle w:val="tmdt11"/>
        <w:ind w:left="0" w:right="-90"/>
        <w:outlineLvl w:val="2"/>
        <w:rPr>
          <w:color w:val="000000" w:themeColor="text1"/>
        </w:rPr>
      </w:pPr>
      <w:bookmarkStart w:id="40" w:name="_Toc447613162"/>
      <w:bookmarkStart w:id="41" w:name="_Toc447611945"/>
      <w:bookmarkStart w:id="42" w:name="_Toc374004260"/>
      <w:bookmarkStart w:id="43" w:name="_Toc370391330"/>
      <w:r w:rsidRPr="00D00B99">
        <w:rPr>
          <w:color w:val="000000" w:themeColor="text1"/>
        </w:rPr>
        <w:t xml:space="preserve">8. </w:t>
      </w:r>
      <w:r w:rsidR="009E0B2A" w:rsidRPr="00D00B99">
        <w:rPr>
          <w:color w:val="000000" w:themeColor="text1"/>
        </w:rPr>
        <w:t>Quy trình đào tạo</w:t>
      </w:r>
      <w:bookmarkEnd w:id="40"/>
      <w:bookmarkEnd w:id="41"/>
      <w:bookmarkEnd w:id="42"/>
      <w:bookmarkEnd w:id="43"/>
    </w:p>
    <w:p w:rsidR="00704520" w:rsidRPr="00D00B99" w:rsidRDefault="009E0B2A">
      <w:pPr>
        <w:spacing w:before="120" w:after="120" w:line="360" w:lineRule="auto"/>
        <w:ind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Quy trình đào tạo được chia làm 8 học kỳ:</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Khối kiến thức giáo dục đại cương và cơ sở khối ngành: học kỳ 1, học kỳ 2, học kỳ 3, học kỳ 4.</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Khối kiến thức chuyên ngành: học kỳ 4, học kỳ 5, học kỳ 6, học kỳ 7.</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Thực tập cuối khóa, khóa luận tốt nghiệp hoặc học chuyên đề: học kỳ 7, 8.</w:t>
      </w:r>
    </w:p>
    <w:p w:rsidR="00704520" w:rsidRPr="00D00B99" w:rsidRDefault="009E0B2A" w:rsidP="00B909E5">
      <w:pPr>
        <w:pStyle w:val="tmdt11"/>
        <w:numPr>
          <w:ilvl w:val="0"/>
          <w:numId w:val="67"/>
        </w:numPr>
        <w:ind w:left="0" w:right="-90" w:firstLine="0"/>
        <w:outlineLvl w:val="2"/>
        <w:rPr>
          <w:color w:val="000000" w:themeColor="text1"/>
        </w:rPr>
      </w:pPr>
      <w:bookmarkStart w:id="44" w:name="_Toc370391331"/>
      <w:bookmarkStart w:id="45" w:name="_Toc447613163"/>
      <w:bookmarkStart w:id="46" w:name="_Toc447611946"/>
      <w:bookmarkStart w:id="47" w:name="_Toc374004261"/>
      <w:r w:rsidRPr="00D00B99">
        <w:rPr>
          <w:color w:val="000000" w:themeColor="text1"/>
        </w:rPr>
        <w:t>Điều kiện tốt nghiệp</w:t>
      </w:r>
      <w:bookmarkEnd w:id="44"/>
      <w:bookmarkEnd w:id="45"/>
      <w:bookmarkEnd w:id="46"/>
      <w:bookmarkEnd w:id="47"/>
    </w:p>
    <w:p w:rsidR="00704520" w:rsidRPr="00D00B99" w:rsidRDefault="009E0B2A">
      <w:pPr>
        <w:spacing w:before="120" w:after="120" w:line="360" w:lineRule="auto"/>
        <w:ind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Sinh viên được công nhận tốt nghiệp, nếu hội đủ các điều kiện sau đây:</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Tích lũy đủ số TC của ngành đào tạo;</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Đạt điểm trung bình chung tích lũy toàn khóa theo quy định;</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Đạt các chứng chỉ GDQP, chứng chỉ giáo dục thể chất;</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Tại thời điểm xét tốt nghiệp, sinh viên không bị truy cứu trách nhiệm hình sự hoặc không bị kỷ luật ở mức đình chỉ học tập.</w:t>
      </w:r>
    </w:p>
    <w:p w:rsidR="00704520" w:rsidRPr="00D00B99" w:rsidRDefault="009E0B2A">
      <w:pPr>
        <w:numPr>
          <w:ilvl w:val="0"/>
          <w:numId w:val="3"/>
        </w:numPr>
        <w:spacing w:before="120" w:after="120" w:line="360" w:lineRule="auto"/>
        <w:ind w:left="0"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Điều kiện ngoại ngữ: đạt chuẩn 550 TOEIC hoặc các văn bằng tương đương. </w:t>
      </w:r>
    </w:p>
    <w:p w:rsidR="00704520" w:rsidRPr="00D00B99" w:rsidRDefault="009E0B2A" w:rsidP="00B909E5">
      <w:pPr>
        <w:pStyle w:val="tmdt1"/>
        <w:numPr>
          <w:ilvl w:val="0"/>
          <w:numId w:val="67"/>
        </w:numPr>
        <w:ind w:right="-90"/>
        <w:outlineLvl w:val="1"/>
        <w:rPr>
          <w:color w:val="000000" w:themeColor="text1"/>
        </w:rPr>
      </w:pPr>
      <w:bookmarkStart w:id="48" w:name="_Toc447613164"/>
      <w:bookmarkStart w:id="49" w:name="_Toc447611947"/>
      <w:bookmarkStart w:id="50" w:name="_Toc374004262"/>
      <w:bookmarkStart w:id="51" w:name="_Toc370391332"/>
      <w:r w:rsidRPr="00D00B99">
        <w:rPr>
          <w:color w:val="000000" w:themeColor="text1"/>
        </w:rPr>
        <w:t>Thang điểm</w:t>
      </w:r>
      <w:bookmarkEnd w:id="48"/>
      <w:bookmarkEnd w:id="49"/>
      <w:bookmarkEnd w:id="50"/>
      <w:bookmarkEnd w:id="51"/>
    </w:p>
    <w:p w:rsidR="00704520" w:rsidRPr="00D00B99" w:rsidRDefault="009E0B2A">
      <w:pPr>
        <w:spacing w:before="120" w:after="120" w:line="360" w:lineRule="auto"/>
        <w:ind w:right="-90"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Thang điểm sử dụng là thang điểm 10 và được làm tròn đến 2 chữ số thập phân.</w:t>
      </w:r>
    </w:p>
    <w:p w:rsidR="00704520" w:rsidRPr="00D00B99" w:rsidRDefault="009E0B2A" w:rsidP="00B909E5">
      <w:pPr>
        <w:pStyle w:val="tmdt1"/>
        <w:numPr>
          <w:ilvl w:val="0"/>
          <w:numId w:val="67"/>
        </w:numPr>
        <w:ind w:left="0" w:right="-90" w:firstLine="360"/>
        <w:outlineLvl w:val="1"/>
        <w:rPr>
          <w:color w:val="000000" w:themeColor="text1"/>
        </w:rPr>
      </w:pPr>
      <w:bookmarkStart w:id="52" w:name="_Toc370391333"/>
      <w:r w:rsidRPr="00D00B99">
        <w:rPr>
          <w:color w:val="000000" w:themeColor="text1"/>
        </w:rPr>
        <w:t xml:space="preserve"> </w:t>
      </w:r>
      <w:bookmarkStart w:id="53" w:name="_Toc447613165"/>
      <w:bookmarkStart w:id="54" w:name="_Toc447611948"/>
      <w:bookmarkStart w:id="55" w:name="_Toc374004263"/>
      <w:r w:rsidRPr="00D00B99">
        <w:rPr>
          <w:color w:val="000000" w:themeColor="text1"/>
        </w:rPr>
        <w:t>Chương trình đào tạo: 130 Tín chỉ</w:t>
      </w:r>
      <w:bookmarkEnd w:id="52"/>
      <w:bookmarkEnd w:id="53"/>
      <w:bookmarkEnd w:id="54"/>
      <w:bookmarkEnd w:id="55"/>
    </w:p>
    <w:p w:rsidR="00704520" w:rsidRPr="00D00B99" w:rsidRDefault="009E0B2A" w:rsidP="00E20E4A">
      <w:pPr>
        <w:pStyle w:val="tmdt1"/>
        <w:ind w:right="-90"/>
        <w:outlineLvl w:val="2"/>
        <w:rPr>
          <w:i/>
          <w:color w:val="000000" w:themeColor="text1"/>
        </w:rPr>
      </w:pPr>
      <w:bookmarkStart w:id="56" w:name="_Toc447613166"/>
      <w:bookmarkStart w:id="57" w:name="_Toc447611949"/>
      <w:r w:rsidRPr="00D00B99">
        <w:rPr>
          <w:i/>
          <w:color w:val="000000" w:themeColor="text1"/>
        </w:rPr>
        <w:t>Tỉ lệ các khối kiến thức</w:t>
      </w:r>
      <w:bookmarkEnd w:id="56"/>
      <w:bookmarkEnd w:id="57"/>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
        <w:gridCol w:w="708"/>
        <w:gridCol w:w="851"/>
        <w:gridCol w:w="615"/>
        <w:gridCol w:w="622"/>
        <w:gridCol w:w="708"/>
        <w:gridCol w:w="910"/>
        <w:gridCol w:w="972"/>
        <w:gridCol w:w="709"/>
        <w:gridCol w:w="587"/>
        <w:gridCol w:w="749"/>
        <w:gridCol w:w="1782"/>
      </w:tblGrid>
      <w:tr w:rsidR="00C92CBE" w:rsidRPr="00D00B99" w:rsidTr="00C92CBE">
        <w:trPr>
          <w:trHeight w:hRule="exact" w:val="693"/>
        </w:trPr>
        <w:tc>
          <w:tcPr>
            <w:tcW w:w="852" w:type="dxa"/>
            <w:vMerge w:val="restart"/>
            <w:vAlign w:val="center"/>
          </w:tcPr>
          <w:p w:rsidR="00C92CBE" w:rsidRPr="00D00B99" w:rsidRDefault="00C92CBE" w:rsidP="00B97B19">
            <w:pPr>
              <w:widowControl w:val="0"/>
              <w:autoSpaceDE w:val="0"/>
              <w:autoSpaceDN w:val="0"/>
              <w:adjustRightInd w:val="0"/>
              <w:spacing w:after="0" w:line="240" w:lineRule="auto"/>
              <w:ind w:left="34" w:right="170"/>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pacing w:val="-1"/>
                <w:sz w:val="24"/>
                <w:szCs w:val="24"/>
              </w:rPr>
              <w:t>H</w:t>
            </w:r>
            <w:r w:rsidRPr="00D00B99">
              <w:rPr>
                <w:rFonts w:ascii="Times New Roman" w:hAnsi="Times New Roman" w:cs="Times New Roman"/>
                <w:b/>
                <w:bCs/>
                <w:color w:val="000000" w:themeColor="text1"/>
                <w:sz w:val="24"/>
                <w:szCs w:val="24"/>
              </w:rPr>
              <w:t xml:space="preserve">ệ </w:t>
            </w:r>
            <w:r w:rsidRPr="00D00B99">
              <w:rPr>
                <w:rFonts w:ascii="Times New Roman" w:hAnsi="Times New Roman" w:cs="Times New Roman"/>
                <w:b/>
                <w:bCs/>
                <w:color w:val="000000" w:themeColor="text1"/>
                <w:spacing w:val="1"/>
                <w:sz w:val="24"/>
                <w:szCs w:val="24"/>
              </w:rPr>
              <w:t>đ</w:t>
            </w:r>
            <w:r w:rsidRPr="00D00B99">
              <w:rPr>
                <w:rFonts w:ascii="Times New Roman" w:hAnsi="Times New Roman" w:cs="Times New Roman"/>
                <w:b/>
                <w:bCs/>
                <w:color w:val="000000" w:themeColor="text1"/>
                <w:spacing w:val="-1"/>
                <w:sz w:val="24"/>
                <w:szCs w:val="24"/>
              </w:rPr>
              <w:t>à</w:t>
            </w:r>
            <w:r w:rsidRPr="00D00B99">
              <w:rPr>
                <w:rFonts w:ascii="Times New Roman" w:hAnsi="Times New Roman" w:cs="Times New Roman"/>
                <w:b/>
                <w:bCs/>
                <w:color w:val="000000" w:themeColor="text1"/>
                <w:sz w:val="24"/>
                <w:szCs w:val="24"/>
              </w:rPr>
              <w:t>o t</w:t>
            </w:r>
            <w:r w:rsidRPr="00D00B99">
              <w:rPr>
                <w:rFonts w:ascii="Times New Roman" w:hAnsi="Times New Roman" w:cs="Times New Roman"/>
                <w:b/>
                <w:bCs/>
                <w:color w:val="000000" w:themeColor="text1"/>
                <w:spacing w:val="-1"/>
                <w:sz w:val="24"/>
                <w:szCs w:val="24"/>
              </w:rPr>
              <w:t>ạ</w:t>
            </w:r>
            <w:r w:rsidRPr="00D00B99">
              <w:rPr>
                <w:rFonts w:ascii="Times New Roman" w:hAnsi="Times New Roman" w:cs="Times New Roman"/>
                <w:b/>
                <w:bCs/>
                <w:color w:val="000000" w:themeColor="text1"/>
                <w:sz w:val="24"/>
                <w:szCs w:val="24"/>
              </w:rPr>
              <w:t>o</w:t>
            </w:r>
          </w:p>
        </w:tc>
        <w:tc>
          <w:tcPr>
            <w:tcW w:w="708" w:type="dxa"/>
            <w:vMerge w:val="restart"/>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T</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pacing w:val="1"/>
                <w:sz w:val="24"/>
                <w:szCs w:val="24"/>
              </w:rPr>
              <w:t>ờ</w:t>
            </w:r>
            <w:r w:rsidRPr="00D00B99">
              <w:rPr>
                <w:rFonts w:ascii="Times New Roman" w:hAnsi="Times New Roman" w:cs="Times New Roman"/>
                <w:b/>
                <w:bCs/>
                <w:color w:val="000000" w:themeColor="text1"/>
                <w:sz w:val="24"/>
                <w:szCs w:val="24"/>
              </w:rPr>
              <w:t xml:space="preserve">i </w:t>
            </w:r>
            <w:r w:rsidRPr="00D00B99">
              <w:rPr>
                <w:rFonts w:ascii="Times New Roman" w:hAnsi="Times New Roman" w:cs="Times New Roman"/>
                <w:b/>
                <w:bCs/>
                <w:color w:val="000000" w:themeColor="text1"/>
                <w:spacing w:val="1"/>
                <w:sz w:val="24"/>
                <w:szCs w:val="24"/>
              </w:rPr>
              <w:t>g</w:t>
            </w:r>
            <w:r w:rsidRPr="00D00B99">
              <w:rPr>
                <w:rFonts w:ascii="Times New Roman" w:hAnsi="Times New Roman" w:cs="Times New Roman"/>
                <w:b/>
                <w:bCs/>
                <w:color w:val="000000" w:themeColor="text1"/>
                <w:sz w:val="24"/>
                <w:szCs w:val="24"/>
              </w:rPr>
              <w:t>i</w:t>
            </w:r>
            <w:r w:rsidRPr="00D00B99">
              <w:rPr>
                <w:rFonts w:ascii="Times New Roman" w:hAnsi="Times New Roman" w:cs="Times New Roman"/>
                <w:b/>
                <w:bCs/>
                <w:color w:val="000000" w:themeColor="text1"/>
                <w:spacing w:val="-1"/>
                <w:sz w:val="24"/>
                <w:szCs w:val="24"/>
              </w:rPr>
              <w:t>a</w:t>
            </w:r>
            <w:r w:rsidRPr="00D00B99">
              <w:rPr>
                <w:rFonts w:ascii="Times New Roman" w:hAnsi="Times New Roman" w:cs="Times New Roman"/>
                <w:b/>
                <w:bCs/>
                <w:color w:val="000000" w:themeColor="text1"/>
                <w:sz w:val="24"/>
                <w:szCs w:val="24"/>
              </w:rPr>
              <w:t xml:space="preserve">n </w:t>
            </w:r>
            <w:r w:rsidRPr="00D00B99">
              <w:rPr>
                <w:rFonts w:ascii="Times New Roman" w:hAnsi="Times New Roman" w:cs="Times New Roman"/>
                <w:b/>
                <w:bCs/>
                <w:color w:val="000000" w:themeColor="text1"/>
                <w:spacing w:val="1"/>
                <w:sz w:val="24"/>
                <w:szCs w:val="24"/>
              </w:rPr>
              <w:t>đ</w:t>
            </w:r>
            <w:r w:rsidRPr="00D00B99">
              <w:rPr>
                <w:rFonts w:ascii="Times New Roman" w:hAnsi="Times New Roman" w:cs="Times New Roman"/>
                <w:b/>
                <w:bCs/>
                <w:color w:val="000000" w:themeColor="text1"/>
                <w:spacing w:val="-1"/>
                <w:sz w:val="24"/>
                <w:szCs w:val="24"/>
              </w:rPr>
              <w:t>à</w:t>
            </w:r>
            <w:r w:rsidRPr="00D00B99">
              <w:rPr>
                <w:rFonts w:ascii="Times New Roman" w:hAnsi="Times New Roman" w:cs="Times New Roman"/>
                <w:b/>
                <w:bCs/>
                <w:color w:val="000000" w:themeColor="text1"/>
                <w:sz w:val="24"/>
                <w:szCs w:val="24"/>
              </w:rPr>
              <w:t>o t</w:t>
            </w:r>
            <w:r w:rsidRPr="00D00B99">
              <w:rPr>
                <w:rFonts w:ascii="Times New Roman" w:hAnsi="Times New Roman" w:cs="Times New Roman"/>
                <w:b/>
                <w:bCs/>
                <w:color w:val="000000" w:themeColor="text1"/>
                <w:spacing w:val="-1"/>
                <w:sz w:val="24"/>
                <w:szCs w:val="24"/>
              </w:rPr>
              <w:t>ạ</w:t>
            </w:r>
            <w:r w:rsidRPr="00D00B99">
              <w:rPr>
                <w:rFonts w:ascii="Times New Roman" w:hAnsi="Times New Roman" w:cs="Times New Roman"/>
                <w:b/>
                <w:bCs/>
                <w:color w:val="000000" w:themeColor="text1"/>
                <w:sz w:val="24"/>
                <w:szCs w:val="24"/>
              </w:rPr>
              <w:t>o (</w:t>
            </w:r>
            <w:r w:rsidRPr="00D00B99">
              <w:rPr>
                <w:rFonts w:ascii="Times New Roman" w:hAnsi="Times New Roman" w:cs="Times New Roman"/>
                <w:b/>
                <w:bCs/>
                <w:color w:val="000000" w:themeColor="text1"/>
                <w:spacing w:val="-2"/>
                <w:sz w:val="24"/>
                <w:szCs w:val="24"/>
              </w:rPr>
              <w:t>n</w:t>
            </w:r>
            <w:r w:rsidRPr="00D00B99">
              <w:rPr>
                <w:rFonts w:ascii="Times New Roman" w:hAnsi="Times New Roman" w:cs="Times New Roman"/>
                <w:b/>
                <w:bCs/>
                <w:color w:val="000000" w:themeColor="text1"/>
                <w:spacing w:val="3"/>
                <w:sz w:val="24"/>
                <w:szCs w:val="24"/>
              </w:rPr>
              <w:t>ă</w:t>
            </w:r>
            <w:r w:rsidRPr="00D00B99">
              <w:rPr>
                <w:rFonts w:ascii="Times New Roman" w:hAnsi="Times New Roman" w:cs="Times New Roman"/>
                <w:b/>
                <w:bCs/>
                <w:color w:val="000000" w:themeColor="text1"/>
                <w:spacing w:val="-4"/>
                <w:sz w:val="24"/>
                <w:szCs w:val="24"/>
              </w:rPr>
              <w:t>m</w:t>
            </w:r>
            <w:r w:rsidRPr="00D00B99">
              <w:rPr>
                <w:rFonts w:ascii="Times New Roman" w:hAnsi="Times New Roman" w:cs="Times New Roman"/>
                <w:b/>
                <w:bCs/>
                <w:color w:val="000000" w:themeColor="text1"/>
                <w:sz w:val="24"/>
                <w:szCs w:val="24"/>
              </w:rPr>
              <w:t>)</w:t>
            </w:r>
          </w:p>
        </w:tc>
        <w:tc>
          <w:tcPr>
            <w:tcW w:w="851" w:type="dxa"/>
            <w:vMerge w:val="restart"/>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Tổng khối lượng kiến thức</w:t>
            </w:r>
          </w:p>
        </w:tc>
        <w:tc>
          <w:tcPr>
            <w:tcW w:w="615" w:type="dxa"/>
            <w:vMerge w:val="restart"/>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Kiến thức cơ bản</w:t>
            </w:r>
          </w:p>
        </w:tc>
        <w:tc>
          <w:tcPr>
            <w:tcW w:w="2240" w:type="dxa"/>
            <w:gridSpan w:val="3"/>
            <w:vMerge w:val="restart"/>
            <w:vAlign w:val="center"/>
          </w:tcPr>
          <w:p w:rsidR="00C92CBE" w:rsidRPr="00D00B99" w:rsidRDefault="00C92CBE" w:rsidP="00B97B19">
            <w:pPr>
              <w:widowControl w:val="0"/>
              <w:autoSpaceDE w:val="0"/>
              <w:autoSpaceDN w:val="0"/>
              <w:adjustRightInd w:val="0"/>
              <w:spacing w:after="0" w:line="206" w:lineRule="exact"/>
              <w:ind w:left="376" w:right="110" w:hanging="214"/>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pacing w:val="2"/>
                <w:sz w:val="24"/>
                <w:szCs w:val="24"/>
              </w:rPr>
              <w:t>K</w:t>
            </w:r>
            <w:r w:rsidRPr="00D00B99">
              <w:rPr>
                <w:rFonts w:ascii="Times New Roman" w:hAnsi="Times New Roman" w:cs="Times New Roman"/>
                <w:b/>
                <w:bCs/>
                <w:color w:val="000000" w:themeColor="text1"/>
                <w:sz w:val="24"/>
                <w:szCs w:val="24"/>
              </w:rPr>
              <w:t>i</w:t>
            </w:r>
            <w:r w:rsidRPr="00D00B99">
              <w:rPr>
                <w:rFonts w:ascii="Times New Roman" w:hAnsi="Times New Roman" w:cs="Times New Roman"/>
                <w:b/>
                <w:bCs/>
                <w:color w:val="000000" w:themeColor="text1"/>
                <w:spacing w:val="-1"/>
                <w:sz w:val="24"/>
                <w:szCs w:val="24"/>
              </w:rPr>
              <w:t>ế</w:t>
            </w:r>
            <w:r w:rsidRPr="00D00B99">
              <w:rPr>
                <w:rFonts w:ascii="Times New Roman" w:hAnsi="Times New Roman" w:cs="Times New Roman"/>
                <w:b/>
                <w:bCs/>
                <w:color w:val="000000" w:themeColor="text1"/>
                <w:sz w:val="24"/>
                <w:szCs w:val="24"/>
              </w:rPr>
              <w:t>n t</w:t>
            </w:r>
            <w:r w:rsidRPr="00D00B99">
              <w:rPr>
                <w:rFonts w:ascii="Times New Roman" w:hAnsi="Times New Roman" w:cs="Times New Roman"/>
                <w:b/>
                <w:bCs/>
                <w:color w:val="000000" w:themeColor="text1"/>
                <w:spacing w:val="-1"/>
                <w:sz w:val="24"/>
                <w:szCs w:val="24"/>
              </w:rPr>
              <w:t>h</w:t>
            </w:r>
            <w:r w:rsidRPr="00D00B99">
              <w:rPr>
                <w:rFonts w:ascii="Times New Roman" w:hAnsi="Times New Roman" w:cs="Times New Roman"/>
                <w:b/>
                <w:bCs/>
                <w:color w:val="000000" w:themeColor="text1"/>
                <w:sz w:val="24"/>
                <w:szCs w:val="24"/>
              </w:rPr>
              <w:t xml:space="preserve">ức </w:t>
            </w:r>
            <w:r w:rsidRPr="00D00B99">
              <w:rPr>
                <w:rFonts w:ascii="Times New Roman" w:hAnsi="Times New Roman" w:cs="Times New Roman"/>
                <w:b/>
                <w:bCs/>
                <w:color w:val="000000" w:themeColor="text1"/>
                <w:spacing w:val="-1"/>
                <w:sz w:val="24"/>
                <w:szCs w:val="24"/>
              </w:rPr>
              <w:t>c</w:t>
            </w:r>
            <w:r w:rsidRPr="00D00B99">
              <w:rPr>
                <w:rFonts w:ascii="Times New Roman" w:hAnsi="Times New Roman" w:cs="Times New Roman"/>
                <w:b/>
                <w:bCs/>
                <w:color w:val="000000" w:themeColor="text1"/>
                <w:sz w:val="24"/>
                <w:szCs w:val="24"/>
              </w:rPr>
              <w:t xml:space="preserve">ơ sở </w:t>
            </w:r>
            <w:r w:rsidRPr="00D00B99">
              <w:rPr>
                <w:rFonts w:ascii="Times New Roman" w:hAnsi="Times New Roman" w:cs="Times New Roman"/>
                <w:b/>
                <w:bCs/>
                <w:color w:val="000000" w:themeColor="text1"/>
                <w:spacing w:val="-2"/>
                <w:sz w:val="24"/>
                <w:szCs w:val="24"/>
              </w:rPr>
              <w:t>n</w:t>
            </w:r>
            <w:r w:rsidRPr="00D00B99">
              <w:rPr>
                <w:rFonts w:ascii="Times New Roman" w:hAnsi="Times New Roman" w:cs="Times New Roman"/>
                <w:b/>
                <w:bCs/>
                <w:color w:val="000000" w:themeColor="text1"/>
                <w:spacing w:val="1"/>
                <w:sz w:val="24"/>
                <w:szCs w:val="24"/>
              </w:rPr>
              <w:t>g</w:t>
            </w:r>
            <w:r w:rsidRPr="00D00B99">
              <w:rPr>
                <w:rFonts w:ascii="Times New Roman" w:hAnsi="Times New Roman" w:cs="Times New Roman"/>
                <w:b/>
                <w:bCs/>
                <w:color w:val="000000" w:themeColor="text1"/>
                <w:spacing w:val="-1"/>
                <w:sz w:val="24"/>
                <w:szCs w:val="24"/>
              </w:rPr>
              <w:t>à</w:t>
            </w:r>
            <w:r w:rsidRPr="00D00B99">
              <w:rPr>
                <w:rFonts w:ascii="Times New Roman" w:hAnsi="Times New Roman" w:cs="Times New Roman"/>
                <w:b/>
                <w:bCs/>
                <w:color w:val="000000" w:themeColor="text1"/>
                <w:spacing w:val="1"/>
                <w:sz w:val="24"/>
                <w:szCs w:val="24"/>
              </w:rPr>
              <w:t>n</w:t>
            </w:r>
            <w:r w:rsidRPr="00D00B99">
              <w:rPr>
                <w:rFonts w:ascii="Times New Roman" w:hAnsi="Times New Roman" w:cs="Times New Roman"/>
                <w:b/>
                <w:bCs/>
                <w:color w:val="000000" w:themeColor="text1"/>
                <w:sz w:val="24"/>
                <w:szCs w:val="24"/>
              </w:rPr>
              <w:t xml:space="preserve">h </w:t>
            </w:r>
            <w:r w:rsidRPr="00D00B99">
              <w:rPr>
                <w:rFonts w:ascii="Times New Roman" w:hAnsi="Times New Roman" w:cs="Times New Roman"/>
                <w:b/>
                <w:bCs/>
                <w:color w:val="000000" w:themeColor="text1"/>
                <w:spacing w:val="-1"/>
                <w:sz w:val="24"/>
                <w:szCs w:val="24"/>
              </w:rPr>
              <w:t>v</w:t>
            </w:r>
            <w:r w:rsidRPr="00D00B99">
              <w:rPr>
                <w:rFonts w:ascii="Times New Roman" w:hAnsi="Times New Roman" w:cs="Times New Roman"/>
                <w:b/>
                <w:bCs/>
                <w:color w:val="000000" w:themeColor="text1"/>
                <w:sz w:val="24"/>
                <w:szCs w:val="24"/>
              </w:rPr>
              <w:t xml:space="preserve">à </w:t>
            </w:r>
            <w:r w:rsidRPr="00D00B99">
              <w:rPr>
                <w:rFonts w:ascii="Times New Roman" w:hAnsi="Times New Roman" w:cs="Times New Roman"/>
                <w:b/>
                <w:bCs/>
                <w:color w:val="000000" w:themeColor="text1"/>
                <w:spacing w:val="1"/>
                <w:sz w:val="24"/>
                <w:szCs w:val="24"/>
              </w:rPr>
              <w:t>c</w:t>
            </w:r>
            <w:r w:rsidRPr="00D00B99">
              <w:rPr>
                <w:rFonts w:ascii="Times New Roman" w:hAnsi="Times New Roman" w:cs="Times New Roman"/>
                <w:b/>
                <w:bCs/>
                <w:color w:val="000000" w:themeColor="text1"/>
                <w:spacing w:val="-2"/>
                <w:sz w:val="24"/>
                <w:szCs w:val="24"/>
              </w:rPr>
              <w:t>hu</w:t>
            </w:r>
            <w:r w:rsidRPr="00D00B99">
              <w:rPr>
                <w:rFonts w:ascii="Times New Roman" w:hAnsi="Times New Roman" w:cs="Times New Roman"/>
                <w:b/>
                <w:bCs/>
                <w:color w:val="000000" w:themeColor="text1"/>
                <w:spacing w:val="1"/>
                <w:sz w:val="24"/>
                <w:szCs w:val="24"/>
              </w:rPr>
              <w:t>yê</w:t>
            </w:r>
            <w:r w:rsidRPr="00D00B99">
              <w:rPr>
                <w:rFonts w:ascii="Times New Roman" w:hAnsi="Times New Roman" w:cs="Times New Roman"/>
                <w:b/>
                <w:bCs/>
                <w:color w:val="000000" w:themeColor="text1"/>
                <w:sz w:val="24"/>
                <w:szCs w:val="24"/>
              </w:rPr>
              <w:t xml:space="preserve">n </w:t>
            </w:r>
            <w:r w:rsidRPr="00D00B99">
              <w:rPr>
                <w:rFonts w:ascii="Times New Roman" w:hAnsi="Times New Roman" w:cs="Times New Roman"/>
                <w:b/>
                <w:bCs/>
                <w:color w:val="000000" w:themeColor="text1"/>
                <w:spacing w:val="-2"/>
                <w:sz w:val="24"/>
                <w:szCs w:val="24"/>
              </w:rPr>
              <w:t>n</w:t>
            </w:r>
            <w:r w:rsidRPr="00D00B99">
              <w:rPr>
                <w:rFonts w:ascii="Times New Roman" w:hAnsi="Times New Roman" w:cs="Times New Roman"/>
                <w:b/>
                <w:bCs/>
                <w:color w:val="000000" w:themeColor="text1"/>
                <w:spacing w:val="1"/>
                <w:sz w:val="24"/>
                <w:szCs w:val="24"/>
              </w:rPr>
              <w:t>gàn</w:t>
            </w:r>
            <w:r w:rsidRPr="00D00B99">
              <w:rPr>
                <w:rFonts w:ascii="Times New Roman" w:hAnsi="Times New Roman" w:cs="Times New Roman"/>
                <w:b/>
                <w:bCs/>
                <w:color w:val="000000" w:themeColor="text1"/>
                <w:sz w:val="24"/>
                <w:szCs w:val="24"/>
              </w:rPr>
              <w:t>h</w:t>
            </w:r>
          </w:p>
        </w:tc>
        <w:tc>
          <w:tcPr>
            <w:tcW w:w="972" w:type="dxa"/>
            <w:vMerge w:val="restart"/>
            <w:vAlign w:val="center"/>
          </w:tcPr>
          <w:p w:rsidR="00C92CBE" w:rsidRPr="00D00B99" w:rsidRDefault="00C92CBE" w:rsidP="00B97B19">
            <w:pPr>
              <w:widowControl w:val="0"/>
              <w:autoSpaceDE w:val="0"/>
              <w:autoSpaceDN w:val="0"/>
              <w:adjustRightInd w:val="0"/>
              <w:spacing w:after="0" w:line="240" w:lineRule="auto"/>
              <w:ind w:left="135" w:right="115"/>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TTC</w:t>
            </w:r>
            <w:r w:rsidRPr="00D00B99">
              <w:rPr>
                <w:rFonts w:ascii="Times New Roman" w:hAnsi="Times New Roman" w:cs="Times New Roman"/>
                <w:b/>
                <w:bCs/>
                <w:color w:val="000000" w:themeColor="text1"/>
                <w:spacing w:val="1"/>
                <w:sz w:val="24"/>
                <w:szCs w:val="24"/>
              </w:rPr>
              <w:t>K</w:t>
            </w:r>
            <w:r w:rsidRPr="00D00B99">
              <w:rPr>
                <w:rFonts w:ascii="Times New Roman" w:hAnsi="Times New Roman" w:cs="Times New Roman"/>
                <w:b/>
                <w:bCs/>
                <w:color w:val="000000" w:themeColor="text1"/>
                <w:sz w:val="24"/>
                <w:szCs w:val="24"/>
              </w:rPr>
              <w:t xml:space="preserve">, </w:t>
            </w:r>
            <w:r w:rsidRPr="00D00B99">
              <w:rPr>
                <w:rFonts w:ascii="Times New Roman" w:hAnsi="Times New Roman" w:cs="Times New Roman"/>
                <w:b/>
                <w:bCs/>
                <w:color w:val="000000" w:themeColor="text1"/>
                <w:spacing w:val="1"/>
                <w:sz w:val="24"/>
                <w:szCs w:val="24"/>
              </w:rPr>
              <w:t>K</w:t>
            </w:r>
            <w:r w:rsidRPr="00D00B99">
              <w:rPr>
                <w:rFonts w:ascii="Times New Roman" w:hAnsi="Times New Roman" w:cs="Times New Roman"/>
                <w:b/>
                <w:bCs/>
                <w:color w:val="000000" w:themeColor="text1"/>
                <w:sz w:val="24"/>
                <w:szCs w:val="24"/>
              </w:rPr>
              <w:t xml:space="preserve">LTN </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pacing w:val="1"/>
                <w:sz w:val="24"/>
                <w:szCs w:val="24"/>
              </w:rPr>
              <w:t>o</w:t>
            </w:r>
            <w:r w:rsidRPr="00D00B99">
              <w:rPr>
                <w:rFonts w:ascii="Times New Roman" w:hAnsi="Times New Roman" w:cs="Times New Roman"/>
                <w:b/>
                <w:bCs/>
                <w:color w:val="000000" w:themeColor="text1"/>
                <w:spacing w:val="-1"/>
                <w:sz w:val="24"/>
                <w:szCs w:val="24"/>
              </w:rPr>
              <w:t>ặ</w:t>
            </w:r>
            <w:r w:rsidRPr="00D00B99">
              <w:rPr>
                <w:rFonts w:ascii="Times New Roman" w:hAnsi="Times New Roman" w:cs="Times New Roman"/>
                <w:b/>
                <w:bCs/>
                <w:color w:val="000000" w:themeColor="text1"/>
                <w:sz w:val="24"/>
                <w:szCs w:val="24"/>
              </w:rPr>
              <w:t xml:space="preserve">c </w:t>
            </w:r>
            <w:r w:rsidRPr="00D00B99">
              <w:rPr>
                <w:rFonts w:ascii="Times New Roman" w:hAnsi="Times New Roman" w:cs="Times New Roman"/>
                <w:b/>
                <w:bCs/>
                <w:color w:val="000000" w:themeColor="text1"/>
                <w:spacing w:val="-1"/>
                <w:sz w:val="24"/>
                <w:szCs w:val="24"/>
              </w:rPr>
              <w:t>cá</w:t>
            </w:r>
            <w:r w:rsidRPr="00D00B99">
              <w:rPr>
                <w:rFonts w:ascii="Times New Roman" w:hAnsi="Times New Roman" w:cs="Times New Roman"/>
                <w:b/>
                <w:bCs/>
                <w:color w:val="000000" w:themeColor="text1"/>
                <w:sz w:val="24"/>
                <w:szCs w:val="24"/>
              </w:rPr>
              <w:t xml:space="preserve">c </w:t>
            </w:r>
            <w:r w:rsidRPr="00D00B99">
              <w:rPr>
                <w:rFonts w:ascii="Times New Roman" w:hAnsi="Times New Roman" w:cs="Times New Roman"/>
                <w:b/>
                <w:bCs/>
                <w:color w:val="000000" w:themeColor="text1"/>
                <w:spacing w:val="-1"/>
                <w:sz w:val="24"/>
                <w:szCs w:val="24"/>
              </w:rPr>
              <w:t>H</w:t>
            </w:r>
            <w:r w:rsidRPr="00D00B99">
              <w:rPr>
                <w:rFonts w:ascii="Times New Roman" w:hAnsi="Times New Roman" w:cs="Times New Roman"/>
                <w:b/>
                <w:bCs/>
                <w:color w:val="000000" w:themeColor="text1"/>
                <w:sz w:val="24"/>
                <w:szCs w:val="24"/>
              </w:rPr>
              <w:t>PCĐ</w:t>
            </w:r>
          </w:p>
        </w:tc>
        <w:tc>
          <w:tcPr>
            <w:tcW w:w="2045" w:type="dxa"/>
            <w:gridSpan w:val="3"/>
            <w:vAlign w:val="center"/>
          </w:tcPr>
          <w:p w:rsidR="00C92CBE" w:rsidRPr="00D00B99" w:rsidRDefault="00C92CBE" w:rsidP="00B97B19">
            <w:pPr>
              <w:widowControl w:val="0"/>
              <w:autoSpaceDE w:val="0"/>
              <w:autoSpaceDN w:val="0"/>
              <w:adjustRightInd w:val="0"/>
              <w:spacing w:after="0" w:line="206" w:lineRule="exact"/>
              <w:ind w:left="148" w:right="130"/>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P</w:t>
            </w:r>
            <w:r w:rsidRPr="00D00B99">
              <w:rPr>
                <w:rFonts w:ascii="Times New Roman" w:hAnsi="Times New Roman" w:cs="Times New Roman"/>
                <w:b/>
                <w:bCs/>
                <w:color w:val="000000" w:themeColor="text1"/>
                <w:spacing w:val="-1"/>
                <w:sz w:val="24"/>
                <w:szCs w:val="24"/>
              </w:rPr>
              <w:t>h</w:t>
            </w:r>
            <w:r w:rsidRPr="00D00B99">
              <w:rPr>
                <w:rFonts w:ascii="Times New Roman" w:hAnsi="Times New Roman" w:cs="Times New Roman"/>
                <w:b/>
                <w:bCs/>
                <w:color w:val="000000" w:themeColor="text1"/>
                <w:spacing w:val="1"/>
                <w:sz w:val="24"/>
                <w:szCs w:val="24"/>
              </w:rPr>
              <w:t>â</w:t>
            </w:r>
            <w:r w:rsidRPr="00D00B99">
              <w:rPr>
                <w:rFonts w:ascii="Times New Roman" w:hAnsi="Times New Roman" w:cs="Times New Roman"/>
                <w:b/>
                <w:bCs/>
                <w:color w:val="000000" w:themeColor="text1"/>
                <w:sz w:val="24"/>
                <w:szCs w:val="24"/>
              </w:rPr>
              <w:t xml:space="preserve">n </w:t>
            </w:r>
            <w:r w:rsidRPr="00D00B99">
              <w:rPr>
                <w:rFonts w:ascii="Times New Roman" w:hAnsi="Times New Roman" w:cs="Times New Roman"/>
                <w:b/>
                <w:bCs/>
                <w:color w:val="000000" w:themeColor="text1"/>
                <w:spacing w:val="2"/>
                <w:sz w:val="24"/>
                <w:szCs w:val="24"/>
              </w:rPr>
              <w:t>b</w:t>
            </w:r>
            <w:r w:rsidRPr="00D00B99">
              <w:rPr>
                <w:rFonts w:ascii="Times New Roman" w:hAnsi="Times New Roman" w:cs="Times New Roman"/>
                <w:b/>
                <w:bCs/>
                <w:color w:val="000000" w:themeColor="text1"/>
                <w:sz w:val="24"/>
                <w:szCs w:val="24"/>
              </w:rPr>
              <w:t>ổ t</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pacing w:val="1"/>
                <w:sz w:val="24"/>
                <w:szCs w:val="24"/>
              </w:rPr>
              <w:t>e</w:t>
            </w:r>
            <w:r w:rsidRPr="00D00B99">
              <w:rPr>
                <w:rFonts w:ascii="Times New Roman" w:hAnsi="Times New Roman" w:cs="Times New Roman"/>
                <w:b/>
                <w:bCs/>
                <w:color w:val="000000" w:themeColor="text1"/>
                <w:sz w:val="24"/>
                <w:szCs w:val="24"/>
              </w:rPr>
              <w:t xml:space="preserve">o </w:t>
            </w:r>
            <w:r w:rsidRPr="00D00B99">
              <w:rPr>
                <w:rFonts w:ascii="Times New Roman" w:hAnsi="Times New Roman" w:cs="Times New Roman"/>
                <w:b/>
                <w:bCs/>
                <w:color w:val="000000" w:themeColor="text1"/>
                <w:spacing w:val="1"/>
                <w:sz w:val="24"/>
                <w:szCs w:val="24"/>
              </w:rPr>
              <w:t>b</w:t>
            </w:r>
            <w:r w:rsidRPr="00D00B99">
              <w:rPr>
                <w:rFonts w:ascii="Times New Roman" w:hAnsi="Times New Roman" w:cs="Times New Roman"/>
                <w:b/>
                <w:bCs/>
                <w:color w:val="000000" w:themeColor="text1"/>
                <w:spacing w:val="-1"/>
                <w:sz w:val="24"/>
                <w:szCs w:val="24"/>
              </w:rPr>
              <w:t>ắt</w:t>
            </w:r>
            <w:r w:rsidRPr="00D00B99">
              <w:rPr>
                <w:rFonts w:ascii="Times New Roman" w:hAnsi="Times New Roman" w:cs="Times New Roman"/>
                <w:b/>
                <w:bCs/>
                <w:color w:val="000000" w:themeColor="text1"/>
                <w:sz w:val="24"/>
                <w:szCs w:val="24"/>
              </w:rPr>
              <w:t xml:space="preserve"> </w:t>
            </w:r>
            <w:r w:rsidRPr="00D00B99">
              <w:rPr>
                <w:rFonts w:ascii="Times New Roman" w:hAnsi="Times New Roman" w:cs="Times New Roman"/>
                <w:b/>
                <w:bCs/>
                <w:color w:val="000000" w:themeColor="text1"/>
                <w:spacing w:val="1"/>
                <w:sz w:val="24"/>
                <w:szCs w:val="24"/>
              </w:rPr>
              <w:t xml:space="preserve"> bu</w:t>
            </w:r>
            <w:r w:rsidRPr="00D00B99">
              <w:rPr>
                <w:rFonts w:ascii="Times New Roman" w:hAnsi="Times New Roman" w:cs="Times New Roman"/>
                <w:b/>
                <w:bCs/>
                <w:color w:val="000000" w:themeColor="text1"/>
                <w:spacing w:val="-1"/>
                <w:sz w:val="24"/>
                <w:szCs w:val="24"/>
              </w:rPr>
              <w:t>ộ</w:t>
            </w:r>
            <w:r w:rsidRPr="00D00B99">
              <w:rPr>
                <w:rFonts w:ascii="Times New Roman" w:hAnsi="Times New Roman" w:cs="Times New Roman"/>
                <w:b/>
                <w:bCs/>
                <w:color w:val="000000" w:themeColor="text1"/>
                <w:sz w:val="24"/>
                <w:szCs w:val="24"/>
              </w:rPr>
              <w:t xml:space="preserve">c </w:t>
            </w:r>
            <w:r w:rsidRPr="00D00B99">
              <w:rPr>
                <w:rFonts w:ascii="Times New Roman" w:hAnsi="Times New Roman" w:cs="Times New Roman"/>
                <w:b/>
                <w:bCs/>
                <w:color w:val="000000" w:themeColor="text1"/>
                <w:spacing w:val="-1"/>
                <w:sz w:val="24"/>
                <w:szCs w:val="24"/>
              </w:rPr>
              <w:t>v</w:t>
            </w:r>
            <w:r w:rsidRPr="00D00B99">
              <w:rPr>
                <w:rFonts w:ascii="Times New Roman" w:hAnsi="Times New Roman" w:cs="Times New Roman"/>
                <w:b/>
                <w:bCs/>
                <w:color w:val="000000" w:themeColor="text1"/>
                <w:sz w:val="24"/>
                <w:szCs w:val="24"/>
              </w:rPr>
              <w:t xml:space="preserve">à </w:t>
            </w:r>
            <w:r w:rsidRPr="00D00B99">
              <w:rPr>
                <w:rFonts w:ascii="Times New Roman" w:hAnsi="Times New Roman" w:cs="Times New Roman"/>
                <w:b/>
                <w:bCs/>
                <w:color w:val="000000" w:themeColor="text1"/>
                <w:spacing w:val="1"/>
                <w:sz w:val="24"/>
                <w:szCs w:val="24"/>
              </w:rPr>
              <w:t>t</w:t>
            </w:r>
            <w:r w:rsidRPr="00D00B99">
              <w:rPr>
                <w:rFonts w:ascii="Times New Roman" w:hAnsi="Times New Roman" w:cs="Times New Roman"/>
                <w:b/>
                <w:bCs/>
                <w:color w:val="000000" w:themeColor="text1"/>
                <w:sz w:val="24"/>
                <w:szCs w:val="24"/>
              </w:rPr>
              <w:t xml:space="preserve">ự </w:t>
            </w:r>
            <w:r w:rsidRPr="00D00B99">
              <w:rPr>
                <w:rFonts w:ascii="Times New Roman" w:hAnsi="Times New Roman" w:cs="Times New Roman"/>
                <w:b/>
                <w:bCs/>
                <w:color w:val="000000" w:themeColor="text1"/>
                <w:spacing w:val="2"/>
                <w:sz w:val="24"/>
                <w:szCs w:val="24"/>
              </w:rPr>
              <w:t>c</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pacing w:val="1"/>
                <w:sz w:val="24"/>
                <w:szCs w:val="24"/>
              </w:rPr>
              <w:t>ọ</w:t>
            </w:r>
            <w:r w:rsidRPr="00D00B99">
              <w:rPr>
                <w:rFonts w:ascii="Times New Roman" w:hAnsi="Times New Roman" w:cs="Times New Roman"/>
                <w:b/>
                <w:bCs/>
                <w:color w:val="000000" w:themeColor="text1"/>
                <w:sz w:val="24"/>
                <w:szCs w:val="24"/>
              </w:rPr>
              <w:t>n</w:t>
            </w:r>
          </w:p>
        </w:tc>
        <w:tc>
          <w:tcPr>
            <w:tcW w:w="1782" w:type="dxa"/>
            <w:vMerge w:val="restart"/>
            <w:vAlign w:val="center"/>
          </w:tcPr>
          <w:p w:rsidR="00C92CBE" w:rsidRPr="00D00B99" w:rsidRDefault="00C92CBE" w:rsidP="00B97B19">
            <w:pPr>
              <w:widowControl w:val="0"/>
              <w:autoSpaceDE w:val="0"/>
              <w:autoSpaceDN w:val="0"/>
              <w:adjustRightInd w:val="0"/>
              <w:spacing w:after="0" w:line="240" w:lineRule="auto"/>
              <w:ind w:left="597" w:right="583"/>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pacing w:val="-1"/>
                <w:sz w:val="24"/>
                <w:szCs w:val="24"/>
              </w:rPr>
              <w:t>G</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z w:val="24"/>
                <w:szCs w:val="24"/>
              </w:rPr>
              <w:t>i</w:t>
            </w:r>
            <w:r w:rsidRPr="00D00B99">
              <w:rPr>
                <w:rFonts w:ascii="Times New Roman" w:hAnsi="Times New Roman" w:cs="Times New Roman"/>
                <w:b/>
                <w:bCs/>
                <w:color w:val="000000" w:themeColor="text1"/>
                <w:spacing w:val="1"/>
                <w:sz w:val="24"/>
                <w:szCs w:val="24"/>
              </w:rPr>
              <w:t xml:space="preserve"> c</w:t>
            </w:r>
            <w:r w:rsidRPr="00D00B99">
              <w:rPr>
                <w:rFonts w:ascii="Times New Roman" w:hAnsi="Times New Roman" w:cs="Times New Roman"/>
                <w:b/>
                <w:bCs/>
                <w:color w:val="000000" w:themeColor="text1"/>
                <w:spacing w:val="-2"/>
                <w:sz w:val="24"/>
                <w:szCs w:val="24"/>
              </w:rPr>
              <w:t>h</w:t>
            </w:r>
            <w:r w:rsidRPr="00D00B99">
              <w:rPr>
                <w:rFonts w:ascii="Times New Roman" w:hAnsi="Times New Roman" w:cs="Times New Roman"/>
                <w:b/>
                <w:bCs/>
                <w:color w:val="000000" w:themeColor="text1"/>
                <w:sz w:val="24"/>
                <w:szCs w:val="24"/>
              </w:rPr>
              <w:t>ú</w:t>
            </w:r>
          </w:p>
        </w:tc>
      </w:tr>
      <w:tr w:rsidR="00C92CBE" w:rsidRPr="00D00B99" w:rsidTr="00C92CBE">
        <w:trPr>
          <w:trHeight w:hRule="exact" w:val="612"/>
        </w:trPr>
        <w:tc>
          <w:tcPr>
            <w:tcW w:w="852" w:type="dxa"/>
            <w:vMerge/>
            <w:vAlign w:val="center"/>
          </w:tcPr>
          <w:p w:rsidR="00C92CBE" w:rsidRPr="00D00B99" w:rsidRDefault="00C92CBE" w:rsidP="00B97B19">
            <w:pPr>
              <w:widowControl w:val="0"/>
              <w:autoSpaceDE w:val="0"/>
              <w:autoSpaceDN w:val="0"/>
              <w:adjustRightInd w:val="0"/>
              <w:spacing w:after="0" w:line="240" w:lineRule="auto"/>
              <w:ind w:left="34" w:right="583"/>
              <w:jc w:val="center"/>
              <w:rPr>
                <w:rFonts w:ascii="Times New Roman" w:hAnsi="Times New Roman" w:cs="Times New Roman"/>
                <w:color w:val="000000" w:themeColor="text1"/>
                <w:sz w:val="24"/>
                <w:szCs w:val="24"/>
              </w:rPr>
            </w:pPr>
          </w:p>
        </w:tc>
        <w:tc>
          <w:tcPr>
            <w:tcW w:w="708" w:type="dxa"/>
            <w:vMerge/>
            <w:vAlign w:val="center"/>
          </w:tcPr>
          <w:p w:rsidR="00C92CBE" w:rsidRPr="00D00B99" w:rsidRDefault="00C92CBE" w:rsidP="00B97B19">
            <w:pPr>
              <w:widowControl w:val="0"/>
              <w:autoSpaceDE w:val="0"/>
              <w:autoSpaceDN w:val="0"/>
              <w:adjustRightInd w:val="0"/>
              <w:spacing w:after="0" w:line="240" w:lineRule="auto"/>
              <w:ind w:left="20" w:right="583"/>
              <w:jc w:val="center"/>
              <w:rPr>
                <w:rFonts w:ascii="Times New Roman" w:hAnsi="Times New Roman" w:cs="Times New Roman"/>
                <w:color w:val="000000" w:themeColor="text1"/>
                <w:sz w:val="24"/>
                <w:szCs w:val="24"/>
              </w:rPr>
            </w:pPr>
          </w:p>
        </w:tc>
        <w:tc>
          <w:tcPr>
            <w:tcW w:w="851" w:type="dxa"/>
            <w:vMerge/>
            <w:vAlign w:val="center"/>
          </w:tcPr>
          <w:p w:rsidR="00C92CBE" w:rsidRPr="00D00B99" w:rsidRDefault="00C92CBE" w:rsidP="00B97B19">
            <w:pPr>
              <w:widowControl w:val="0"/>
              <w:autoSpaceDE w:val="0"/>
              <w:autoSpaceDN w:val="0"/>
              <w:adjustRightInd w:val="0"/>
              <w:spacing w:after="0" w:line="240" w:lineRule="auto"/>
              <w:ind w:left="72" w:right="583" w:hanging="29"/>
              <w:jc w:val="center"/>
              <w:rPr>
                <w:rFonts w:ascii="Times New Roman" w:hAnsi="Times New Roman" w:cs="Times New Roman"/>
                <w:color w:val="000000" w:themeColor="text1"/>
                <w:sz w:val="24"/>
                <w:szCs w:val="24"/>
              </w:rPr>
            </w:pPr>
          </w:p>
        </w:tc>
        <w:tc>
          <w:tcPr>
            <w:tcW w:w="615" w:type="dxa"/>
            <w:vMerge/>
            <w:vAlign w:val="center"/>
          </w:tcPr>
          <w:p w:rsidR="00C92CBE" w:rsidRPr="00D00B99" w:rsidRDefault="00C92CBE" w:rsidP="00B97B19">
            <w:pPr>
              <w:widowControl w:val="0"/>
              <w:autoSpaceDE w:val="0"/>
              <w:autoSpaceDN w:val="0"/>
              <w:adjustRightInd w:val="0"/>
              <w:spacing w:after="0" w:line="240" w:lineRule="auto"/>
              <w:ind w:left="597" w:right="583"/>
              <w:jc w:val="center"/>
              <w:rPr>
                <w:rFonts w:ascii="Times New Roman" w:hAnsi="Times New Roman" w:cs="Times New Roman"/>
                <w:color w:val="000000" w:themeColor="text1"/>
                <w:sz w:val="24"/>
                <w:szCs w:val="24"/>
              </w:rPr>
            </w:pPr>
          </w:p>
        </w:tc>
        <w:tc>
          <w:tcPr>
            <w:tcW w:w="2240" w:type="dxa"/>
            <w:gridSpan w:val="3"/>
            <w:vMerge/>
            <w:vAlign w:val="center"/>
          </w:tcPr>
          <w:p w:rsidR="00C92CBE" w:rsidRPr="00D00B99" w:rsidRDefault="00C92CBE" w:rsidP="00B97B19">
            <w:pPr>
              <w:widowControl w:val="0"/>
              <w:autoSpaceDE w:val="0"/>
              <w:autoSpaceDN w:val="0"/>
              <w:adjustRightInd w:val="0"/>
              <w:spacing w:after="0" w:line="240" w:lineRule="auto"/>
              <w:ind w:left="597" w:right="583"/>
              <w:jc w:val="center"/>
              <w:rPr>
                <w:rFonts w:ascii="Times New Roman" w:hAnsi="Times New Roman" w:cs="Times New Roman"/>
                <w:color w:val="000000" w:themeColor="text1"/>
                <w:sz w:val="24"/>
                <w:szCs w:val="24"/>
              </w:rPr>
            </w:pPr>
          </w:p>
        </w:tc>
        <w:tc>
          <w:tcPr>
            <w:tcW w:w="972" w:type="dxa"/>
            <w:vMerge/>
            <w:vAlign w:val="center"/>
          </w:tcPr>
          <w:p w:rsidR="00C92CBE" w:rsidRPr="00D00B99" w:rsidRDefault="00C92CBE" w:rsidP="00B97B19">
            <w:pPr>
              <w:widowControl w:val="0"/>
              <w:autoSpaceDE w:val="0"/>
              <w:autoSpaceDN w:val="0"/>
              <w:adjustRightInd w:val="0"/>
              <w:spacing w:after="0" w:line="240" w:lineRule="auto"/>
              <w:ind w:left="597" w:right="583"/>
              <w:jc w:val="center"/>
              <w:rPr>
                <w:rFonts w:ascii="Times New Roman" w:hAnsi="Times New Roman" w:cs="Times New Roman"/>
                <w:color w:val="000000" w:themeColor="text1"/>
                <w:sz w:val="24"/>
                <w:szCs w:val="24"/>
              </w:rPr>
            </w:pPr>
          </w:p>
        </w:tc>
        <w:tc>
          <w:tcPr>
            <w:tcW w:w="709" w:type="dxa"/>
            <w:vMerge w:val="restart"/>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Bắt buộc</w:t>
            </w:r>
          </w:p>
        </w:tc>
        <w:tc>
          <w:tcPr>
            <w:tcW w:w="1336" w:type="dxa"/>
            <w:gridSpan w:val="2"/>
            <w:vAlign w:val="center"/>
          </w:tcPr>
          <w:p w:rsidR="00C92CBE" w:rsidRPr="00D00B99" w:rsidRDefault="00C92CBE" w:rsidP="00B97B19">
            <w:pPr>
              <w:widowControl w:val="0"/>
              <w:autoSpaceDE w:val="0"/>
              <w:autoSpaceDN w:val="0"/>
              <w:adjustRightInd w:val="0"/>
              <w:spacing w:before="18"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Tự chọn</w:t>
            </w:r>
          </w:p>
        </w:tc>
        <w:tc>
          <w:tcPr>
            <w:tcW w:w="1782" w:type="dxa"/>
            <w:vMerge/>
          </w:tcPr>
          <w:p w:rsidR="00C92CBE" w:rsidRPr="00D00B99" w:rsidRDefault="00C92CBE" w:rsidP="00B97B19">
            <w:pPr>
              <w:widowControl w:val="0"/>
              <w:autoSpaceDE w:val="0"/>
              <w:autoSpaceDN w:val="0"/>
              <w:adjustRightInd w:val="0"/>
              <w:spacing w:before="18" w:after="0" w:line="205" w:lineRule="exact"/>
              <w:ind w:left="448" w:right="-20"/>
              <w:rPr>
                <w:rFonts w:ascii="Times New Roman" w:hAnsi="Times New Roman" w:cs="Times New Roman"/>
                <w:color w:val="000000" w:themeColor="text1"/>
                <w:sz w:val="24"/>
                <w:szCs w:val="24"/>
              </w:rPr>
            </w:pPr>
          </w:p>
        </w:tc>
      </w:tr>
      <w:tr w:rsidR="00C92CBE" w:rsidRPr="00D00B99" w:rsidTr="00C92CBE">
        <w:trPr>
          <w:trHeight w:hRule="exact" w:val="1807"/>
        </w:trPr>
        <w:tc>
          <w:tcPr>
            <w:tcW w:w="852" w:type="dxa"/>
            <w:vMerge/>
            <w:vAlign w:val="center"/>
          </w:tcPr>
          <w:p w:rsidR="00C92CBE" w:rsidRPr="00D00B99" w:rsidRDefault="00C92CBE" w:rsidP="00B97B19">
            <w:pPr>
              <w:widowControl w:val="0"/>
              <w:autoSpaceDE w:val="0"/>
              <w:autoSpaceDN w:val="0"/>
              <w:adjustRightInd w:val="0"/>
              <w:spacing w:before="18" w:after="0" w:line="205" w:lineRule="exact"/>
              <w:ind w:left="34" w:right="-20"/>
              <w:jc w:val="center"/>
              <w:rPr>
                <w:rFonts w:ascii="Times New Roman" w:hAnsi="Times New Roman" w:cs="Times New Roman"/>
                <w:color w:val="000000" w:themeColor="text1"/>
                <w:sz w:val="24"/>
                <w:szCs w:val="24"/>
              </w:rPr>
            </w:pPr>
          </w:p>
        </w:tc>
        <w:tc>
          <w:tcPr>
            <w:tcW w:w="708" w:type="dxa"/>
            <w:vMerge/>
            <w:vAlign w:val="center"/>
          </w:tcPr>
          <w:p w:rsidR="00C92CBE" w:rsidRPr="00D00B99" w:rsidRDefault="00C92CBE" w:rsidP="00B97B19">
            <w:pPr>
              <w:widowControl w:val="0"/>
              <w:autoSpaceDE w:val="0"/>
              <w:autoSpaceDN w:val="0"/>
              <w:adjustRightInd w:val="0"/>
              <w:spacing w:before="18" w:after="0" w:line="205" w:lineRule="exact"/>
              <w:ind w:left="20" w:right="-20"/>
              <w:jc w:val="center"/>
              <w:rPr>
                <w:rFonts w:ascii="Times New Roman" w:hAnsi="Times New Roman" w:cs="Times New Roman"/>
                <w:color w:val="000000" w:themeColor="text1"/>
                <w:sz w:val="24"/>
                <w:szCs w:val="24"/>
              </w:rPr>
            </w:pPr>
          </w:p>
        </w:tc>
        <w:tc>
          <w:tcPr>
            <w:tcW w:w="851" w:type="dxa"/>
            <w:vMerge/>
            <w:vAlign w:val="center"/>
          </w:tcPr>
          <w:p w:rsidR="00C92CBE" w:rsidRPr="00D00B99" w:rsidRDefault="00C92CBE" w:rsidP="00B97B19">
            <w:pPr>
              <w:widowControl w:val="0"/>
              <w:autoSpaceDE w:val="0"/>
              <w:autoSpaceDN w:val="0"/>
              <w:adjustRightInd w:val="0"/>
              <w:spacing w:before="18" w:after="0" w:line="205" w:lineRule="exact"/>
              <w:ind w:left="72" w:right="-20" w:hanging="29"/>
              <w:jc w:val="center"/>
              <w:rPr>
                <w:rFonts w:ascii="Times New Roman" w:hAnsi="Times New Roman" w:cs="Times New Roman"/>
                <w:color w:val="000000" w:themeColor="text1"/>
                <w:sz w:val="24"/>
                <w:szCs w:val="24"/>
              </w:rPr>
            </w:pPr>
          </w:p>
        </w:tc>
        <w:tc>
          <w:tcPr>
            <w:tcW w:w="615" w:type="dxa"/>
            <w:vMerge/>
            <w:vAlign w:val="center"/>
          </w:tcPr>
          <w:p w:rsidR="00C92CBE" w:rsidRPr="00D00B99" w:rsidRDefault="00C92CBE" w:rsidP="00B97B19">
            <w:pPr>
              <w:widowControl w:val="0"/>
              <w:autoSpaceDE w:val="0"/>
              <w:autoSpaceDN w:val="0"/>
              <w:adjustRightInd w:val="0"/>
              <w:spacing w:before="18" w:after="0" w:line="205" w:lineRule="exact"/>
              <w:ind w:left="448" w:right="-20"/>
              <w:jc w:val="center"/>
              <w:rPr>
                <w:rFonts w:ascii="Times New Roman" w:hAnsi="Times New Roman" w:cs="Times New Roman"/>
                <w:color w:val="000000" w:themeColor="text1"/>
                <w:sz w:val="24"/>
                <w:szCs w:val="24"/>
              </w:rPr>
            </w:pPr>
          </w:p>
        </w:tc>
        <w:tc>
          <w:tcPr>
            <w:tcW w:w="622" w:type="dxa"/>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Toàn bộ</w:t>
            </w:r>
          </w:p>
        </w:tc>
        <w:tc>
          <w:tcPr>
            <w:tcW w:w="708" w:type="dxa"/>
            <w:vAlign w:val="center"/>
          </w:tcPr>
          <w:p w:rsidR="00C92CBE" w:rsidRPr="00D00B99" w:rsidRDefault="00C92CBE" w:rsidP="00B97B19">
            <w:pPr>
              <w:widowControl w:val="0"/>
              <w:autoSpaceDE w:val="0"/>
              <w:autoSpaceDN w:val="0"/>
              <w:adjustRightInd w:val="0"/>
              <w:spacing w:after="0" w:line="206" w:lineRule="exact"/>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Cơ sở ngành</w:t>
            </w:r>
          </w:p>
        </w:tc>
        <w:tc>
          <w:tcPr>
            <w:tcW w:w="910" w:type="dxa"/>
            <w:vAlign w:val="center"/>
          </w:tcPr>
          <w:p w:rsidR="00C92CBE" w:rsidRPr="00D00B99" w:rsidRDefault="00C92CBE" w:rsidP="00B97B19">
            <w:pPr>
              <w:widowControl w:val="0"/>
              <w:autoSpaceDE w:val="0"/>
              <w:autoSpaceDN w:val="0"/>
              <w:adjustRightInd w:val="0"/>
              <w:spacing w:after="0" w:line="206" w:lineRule="exact"/>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Chuyên ngành</w:t>
            </w:r>
          </w:p>
        </w:tc>
        <w:tc>
          <w:tcPr>
            <w:tcW w:w="972" w:type="dxa"/>
            <w:vMerge/>
            <w:vAlign w:val="center"/>
          </w:tcPr>
          <w:p w:rsidR="00C92CBE" w:rsidRPr="00D00B99" w:rsidRDefault="00C92CBE" w:rsidP="00B97B19">
            <w:pPr>
              <w:widowControl w:val="0"/>
              <w:autoSpaceDE w:val="0"/>
              <w:autoSpaceDN w:val="0"/>
              <w:adjustRightInd w:val="0"/>
              <w:spacing w:after="0" w:line="206" w:lineRule="exact"/>
              <w:ind w:left="127" w:right="4" w:hanging="60"/>
              <w:jc w:val="center"/>
              <w:rPr>
                <w:rFonts w:ascii="Times New Roman" w:hAnsi="Times New Roman" w:cs="Times New Roman"/>
                <w:color w:val="000000" w:themeColor="text1"/>
                <w:sz w:val="24"/>
                <w:szCs w:val="24"/>
              </w:rPr>
            </w:pPr>
          </w:p>
        </w:tc>
        <w:tc>
          <w:tcPr>
            <w:tcW w:w="709" w:type="dxa"/>
            <w:vMerge/>
            <w:vAlign w:val="center"/>
          </w:tcPr>
          <w:p w:rsidR="00C92CBE" w:rsidRPr="00D00B99" w:rsidRDefault="00C92CBE" w:rsidP="00B97B19">
            <w:pPr>
              <w:widowControl w:val="0"/>
              <w:autoSpaceDE w:val="0"/>
              <w:autoSpaceDN w:val="0"/>
              <w:adjustRightInd w:val="0"/>
              <w:spacing w:after="0" w:line="240" w:lineRule="auto"/>
              <w:ind w:left="20" w:right="2" w:firstLine="2"/>
              <w:jc w:val="center"/>
              <w:rPr>
                <w:rFonts w:ascii="Times New Roman" w:hAnsi="Times New Roman" w:cs="Times New Roman"/>
                <w:b/>
                <w:bCs/>
                <w:color w:val="000000" w:themeColor="text1"/>
                <w:sz w:val="24"/>
                <w:szCs w:val="24"/>
              </w:rPr>
            </w:pPr>
          </w:p>
        </w:tc>
        <w:tc>
          <w:tcPr>
            <w:tcW w:w="587" w:type="dxa"/>
            <w:vAlign w:val="center"/>
          </w:tcPr>
          <w:p w:rsidR="00C92CBE" w:rsidRPr="00D00B99" w:rsidRDefault="00C92CBE" w:rsidP="00B97B19">
            <w:pPr>
              <w:widowControl w:val="0"/>
              <w:autoSpaceDE w:val="0"/>
              <w:autoSpaceDN w:val="0"/>
              <w:adjustRightInd w:val="0"/>
              <w:spacing w:before="23"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Yêu cầu trong CTĐT</w:t>
            </w:r>
          </w:p>
        </w:tc>
        <w:tc>
          <w:tcPr>
            <w:tcW w:w="749" w:type="dxa"/>
            <w:vAlign w:val="center"/>
          </w:tcPr>
          <w:p w:rsidR="00C92CBE" w:rsidRPr="00D00B99" w:rsidRDefault="00C92CBE" w:rsidP="00B97B19">
            <w:pPr>
              <w:widowControl w:val="0"/>
              <w:autoSpaceDE w:val="0"/>
              <w:autoSpaceDN w:val="0"/>
              <w:adjustRightInd w:val="0"/>
              <w:spacing w:before="23" w:after="0" w:line="240" w:lineRule="auto"/>
              <w:ind w:left="20" w:right="2" w:firstLine="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Được liệt kê để lựa chọn</w:t>
            </w:r>
          </w:p>
        </w:tc>
        <w:tc>
          <w:tcPr>
            <w:tcW w:w="1782" w:type="dxa"/>
            <w:vMerge/>
          </w:tcPr>
          <w:p w:rsidR="00C92CBE" w:rsidRPr="00D00B99" w:rsidRDefault="00C92CBE" w:rsidP="00B97B19">
            <w:pPr>
              <w:widowControl w:val="0"/>
              <w:autoSpaceDE w:val="0"/>
              <w:autoSpaceDN w:val="0"/>
              <w:adjustRightInd w:val="0"/>
              <w:spacing w:before="23" w:after="0" w:line="240" w:lineRule="auto"/>
              <w:ind w:left="55" w:right="6"/>
              <w:jc w:val="center"/>
              <w:rPr>
                <w:rFonts w:ascii="Times New Roman" w:hAnsi="Times New Roman" w:cs="Times New Roman"/>
                <w:color w:val="000000" w:themeColor="text1"/>
                <w:sz w:val="24"/>
                <w:szCs w:val="24"/>
              </w:rPr>
            </w:pPr>
          </w:p>
        </w:tc>
      </w:tr>
      <w:tr w:rsidR="00C92CBE" w:rsidRPr="00D00B99" w:rsidTr="00C92CBE">
        <w:trPr>
          <w:trHeight w:hRule="exact" w:val="791"/>
        </w:trPr>
        <w:tc>
          <w:tcPr>
            <w:tcW w:w="852" w:type="dxa"/>
            <w:vMerge w:val="restart"/>
            <w:vAlign w:val="center"/>
          </w:tcPr>
          <w:p w:rsidR="00C92CBE" w:rsidRPr="00D00B99" w:rsidRDefault="00C92CBE" w:rsidP="00B97B19">
            <w:pPr>
              <w:widowControl w:val="0"/>
              <w:autoSpaceDE w:val="0"/>
              <w:autoSpaceDN w:val="0"/>
              <w:adjustRightInd w:val="0"/>
              <w:spacing w:after="0" w:line="240" w:lineRule="auto"/>
              <w:ind w:left="34" w:right="123"/>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w:t>
            </w:r>
            <w:r w:rsidRPr="00D00B99">
              <w:rPr>
                <w:rFonts w:ascii="Times New Roman" w:hAnsi="Times New Roman" w:cs="Times New Roman"/>
                <w:color w:val="000000" w:themeColor="text1"/>
                <w:spacing w:val="-1"/>
                <w:sz w:val="24"/>
                <w:szCs w:val="24"/>
              </w:rPr>
              <w:t>ạ</w:t>
            </w:r>
            <w:r w:rsidRPr="00D00B99">
              <w:rPr>
                <w:rFonts w:ascii="Times New Roman" w:hAnsi="Times New Roman" w:cs="Times New Roman"/>
                <w:color w:val="000000" w:themeColor="text1"/>
                <w:sz w:val="24"/>
                <w:szCs w:val="24"/>
              </w:rPr>
              <w:t xml:space="preserve">i </w:t>
            </w:r>
            <w:r w:rsidRPr="00D00B99">
              <w:rPr>
                <w:rFonts w:ascii="Times New Roman" w:hAnsi="Times New Roman" w:cs="Times New Roman"/>
                <w:color w:val="000000" w:themeColor="text1"/>
                <w:spacing w:val="1"/>
                <w:sz w:val="24"/>
                <w:szCs w:val="24"/>
              </w:rPr>
              <w:t>họ</w:t>
            </w:r>
            <w:r w:rsidRPr="00D00B99">
              <w:rPr>
                <w:rFonts w:ascii="Times New Roman" w:hAnsi="Times New Roman" w:cs="Times New Roman"/>
                <w:color w:val="000000" w:themeColor="text1"/>
                <w:sz w:val="24"/>
                <w:szCs w:val="24"/>
              </w:rPr>
              <w:t xml:space="preserve">c </w:t>
            </w:r>
            <w:r w:rsidRPr="00D00B99">
              <w:rPr>
                <w:rFonts w:ascii="Times New Roman" w:hAnsi="Times New Roman" w:cs="Times New Roman"/>
                <w:color w:val="000000" w:themeColor="text1"/>
                <w:spacing w:val="-1"/>
                <w:sz w:val="24"/>
                <w:szCs w:val="24"/>
              </w:rPr>
              <w:t>c</w:t>
            </w:r>
            <w:r w:rsidRPr="00D00B99">
              <w:rPr>
                <w:rFonts w:ascii="Times New Roman" w:hAnsi="Times New Roman" w:cs="Times New Roman"/>
                <w:color w:val="000000" w:themeColor="text1"/>
                <w:spacing w:val="1"/>
                <w:sz w:val="24"/>
                <w:szCs w:val="24"/>
              </w:rPr>
              <w:t>h</w:t>
            </w:r>
            <w:r w:rsidRPr="00D00B99">
              <w:rPr>
                <w:rFonts w:ascii="Times New Roman" w:hAnsi="Times New Roman" w:cs="Times New Roman"/>
                <w:color w:val="000000" w:themeColor="text1"/>
                <w:sz w:val="24"/>
                <w:szCs w:val="24"/>
              </w:rPr>
              <w:t>í</w:t>
            </w:r>
            <w:r w:rsidRPr="00D00B99">
              <w:rPr>
                <w:rFonts w:ascii="Times New Roman" w:hAnsi="Times New Roman" w:cs="Times New Roman"/>
                <w:color w:val="000000" w:themeColor="text1"/>
                <w:spacing w:val="1"/>
                <w:sz w:val="24"/>
                <w:szCs w:val="24"/>
              </w:rPr>
              <w:t>n</w:t>
            </w:r>
            <w:r w:rsidRPr="00D00B99">
              <w:rPr>
                <w:rFonts w:ascii="Times New Roman" w:hAnsi="Times New Roman" w:cs="Times New Roman"/>
                <w:color w:val="000000" w:themeColor="text1"/>
                <w:sz w:val="24"/>
                <w:szCs w:val="24"/>
              </w:rPr>
              <w:t xml:space="preserve">h </w:t>
            </w:r>
            <w:r w:rsidRPr="00D00B99">
              <w:rPr>
                <w:rFonts w:ascii="Times New Roman" w:hAnsi="Times New Roman" w:cs="Times New Roman"/>
                <w:color w:val="000000" w:themeColor="text1"/>
                <w:spacing w:val="1"/>
                <w:sz w:val="24"/>
                <w:szCs w:val="24"/>
              </w:rPr>
              <w:t>quy</w:t>
            </w:r>
          </w:p>
        </w:tc>
        <w:tc>
          <w:tcPr>
            <w:tcW w:w="708" w:type="dxa"/>
            <w:vMerge w:val="restart"/>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4</w:t>
            </w:r>
          </w:p>
        </w:tc>
        <w:tc>
          <w:tcPr>
            <w:tcW w:w="851"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130</w:t>
            </w:r>
          </w:p>
        </w:tc>
        <w:tc>
          <w:tcPr>
            <w:tcW w:w="615"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46</w:t>
            </w:r>
          </w:p>
        </w:tc>
        <w:tc>
          <w:tcPr>
            <w:tcW w:w="622"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74</w:t>
            </w:r>
          </w:p>
        </w:tc>
        <w:tc>
          <w:tcPr>
            <w:tcW w:w="708"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29</w:t>
            </w:r>
          </w:p>
        </w:tc>
        <w:tc>
          <w:tcPr>
            <w:tcW w:w="910"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45</w:t>
            </w:r>
          </w:p>
        </w:tc>
        <w:tc>
          <w:tcPr>
            <w:tcW w:w="972"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10</w:t>
            </w:r>
          </w:p>
        </w:tc>
        <w:tc>
          <w:tcPr>
            <w:tcW w:w="709"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95</w:t>
            </w:r>
          </w:p>
        </w:tc>
        <w:tc>
          <w:tcPr>
            <w:tcW w:w="587"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35</w:t>
            </w:r>
          </w:p>
        </w:tc>
        <w:tc>
          <w:tcPr>
            <w:tcW w:w="749"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61</w:t>
            </w:r>
          </w:p>
        </w:tc>
        <w:tc>
          <w:tcPr>
            <w:tcW w:w="1782" w:type="dxa"/>
            <w:vMerge w:val="restart"/>
            <w:vAlign w:val="center"/>
          </w:tcPr>
          <w:p w:rsidR="00C92CBE" w:rsidRPr="00D00B99" w:rsidRDefault="00C92CBE" w:rsidP="00C92CBE">
            <w:pPr>
              <w:spacing w:line="360" w:lineRule="auto"/>
              <w:ind w:left="81" w:right="141"/>
              <w:jc w:val="both"/>
              <w:rPr>
                <w:rFonts w:ascii="Times New Roman" w:hAnsi="Times New Roman" w:cs="Times New Roman"/>
                <w:color w:val="000000" w:themeColor="text1"/>
                <w:sz w:val="24"/>
                <w:szCs w:val="24"/>
              </w:rPr>
            </w:pPr>
            <w:r w:rsidRPr="00D00B99">
              <w:rPr>
                <w:rFonts w:ascii="Times New Roman" w:hAnsi="Times New Roman" w:cs="Times New Roman"/>
                <w:iCs/>
                <w:color w:val="000000" w:themeColor="text1"/>
                <w:sz w:val="24"/>
                <w:szCs w:val="24"/>
              </w:rPr>
              <w:t>K</w:t>
            </w:r>
            <w:r w:rsidRPr="00D00B99">
              <w:rPr>
                <w:rFonts w:ascii="Times New Roman" w:hAnsi="Times New Roman" w:cs="Times New Roman"/>
                <w:iCs/>
                <w:color w:val="000000" w:themeColor="text1"/>
                <w:spacing w:val="1"/>
                <w:sz w:val="24"/>
                <w:szCs w:val="24"/>
              </w:rPr>
              <w:t>hô</w:t>
            </w:r>
            <w:r w:rsidRPr="00D00B99">
              <w:rPr>
                <w:rFonts w:ascii="Times New Roman" w:hAnsi="Times New Roman" w:cs="Times New Roman"/>
                <w:iCs/>
                <w:color w:val="000000" w:themeColor="text1"/>
                <w:spacing w:val="-1"/>
                <w:sz w:val="24"/>
                <w:szCs w:val="24"/>
              </w:rPr>
              <w:t>n</w:t>
            </w:r>
            <w:r w:rsidRPr="00D00B99">
              <w:rPr>
                <w:rFonts w:ascii="Times New Roman" w:hAnsi="Times New Roman" w:cs="Times New Roman"/>
                <w:iCs/>
                <w:color w:val="000000" w:themeColor="text1"/>
                <w:sz w:val="24"/>
                <w:szCs w:val="24"/>
              </w:rPr>
              <w:t xml:space="preserve">g kể </w:t>
            </w:r>
            <w:r w:rsidRPr="00D00B99">
              <w:rPr>
                <w:rFonts w:ascii="Times New Roman" w:hAnsi="Times New Roman" w:cs="Times New Roman"/>
                <w:iCs/>
                <w:color w:val="000000" w:themeColor="text1"/>
                <w:spacing w:val="-1"/>
                <w:sz w:val="24"/>
                <w:szCs w:val="24"/>
              </w:rPr>
              <w:t>p</w:t>
            </w:r>
            <w:r w:rsidRPr="00D00B99">
              <w:rPr>
                <w:rFonts w:ascii="Times New Roman" w:hAnsi="Times New Roman" w:cs="Times New Roman"/>
                <w:iCs/>
                <w:color w:val="000000" w:themeColor="text1"/>
                <w:spacing w:val="1"/>
                <w:sz w:val="24"/>
                <w:szCs w:val="24"/>
              </w:rPr>
              <w:t>h</w:t>
            </w:r>
            <w:r w:rsidRPr="00D00B99">
              <w:rPr>
                <w:rFonts w:ascii="Times New Roman" w:hAnsi="Times New Roman" w:cs="Times New Roman"/>
                <w:iCs/>
                <w:color w:val="000000" w:themeColor="text1"/>
                <w:spacing w:val="-1"/>
                <w:sz w:val="24"/>
                <w:szCs w:val="24"/>
              </w:rPr>
              <w:t>ầ</w:t>
            </w:r>
            <w:r w:rsidRPr="00D00B99">
              <w:rPr>
                <w:rFonts w:ascii="Times New Roman" w:hAnsi="Times New Roman" w:cs="Times New Roman"/>
                <w:iCs/>
                <w:color w:val="000000" w:themeColor="text1"/>
                <w:sz w:val="24"/>
                <w:szCs w:val="24"/>
              </w:rPr>
              <w:t xml:space="preserve">n </w:t>
            </w:r>
            <w:r w:rsidRPr="00D00B99">
              <w:rPr>
                <w:rFonts w:ascii="Times New Roman" w:hAnsi="Times New Roman" w:cs="Times New Roman"/>
                <w:iCs/>
                <w:color w:val="000000" w:themeColor="text1"/>
                <w:spacing w:val="-1"/>
                <w:sz w:val="24"/>
                <w:szCs w:val="24"/>
              </w:rPr>
              <w:t>k</w:t>
            </w:r>
            <w:r w:rsidRPr="00D00B99">
              <w:rPr>
                <w:rFonts w:ascii="Times New Roman" w:hAnsi="Times New Roman" w:cs="Times New Roman"/>
                <w:iCs/>
                <w:color w:val="000000" w:themeColor="text1"/>
                <w:spacing w:val="1"/>
                <w:sz w:val="24"/>
                <w:szCs w:val="24"/>
              </w:rPr>
              <w:t>i</w:t>
            </w:r>
            <w:r w:rsidRPr="00D00B99">
              <w:rPr>
                <w:rFonts w:ascii="Times New Roman" w:hAnsi="Times New Roman" w:cs="Times New Roman"/>
                <w:iCs/>
                <w:color w:val="000000" w:themeColor="text1"/>
                <w:spacing w:val="-1"/>
                <w:sz w:val="24"/>
                <w:szCs w:val="24"/>
              </w:rPr>
              <w:t>ế</w:t>
            </w:r>
            <w:r w:rsidRPr="00D00B99">
              <w:rPr>
                <w:rFonts w:ascii="Times New Roman" w:hAnsi="Times New Roman" w:cs="Times New Roman"/>
                <w:iCs/>
                <w:color w:val="000000" w:themeColor="text1"/>
                <w:sz w:val="24"/>
                <w:szCs w:val="24"/>
              </w:rPr>
              <w:t>n t</w:t>
            </w:r>
            <w:r w:rsidRPr="00D00B99">
              <w:rPr>
                <w:rFonts w:ascii="Times New Roman" w:hAnsi="Times New Roman" w:cs="Times New Roman"/>
                <w:iCs/>
                <w:color w:val="000000" w:themeColor="text1"/>
                <w:spacing w:val="1"/>
                <w:sz w:val="24"/>
                <w:szCs w:val="24"/>
              </w:rPr>
              <w:t>h</w:t>
            </w:r>
            <w:r w:rsidRPr="00D00B99">
              <w:rPr>
                <w:rFonts w:ascii="Times New Roman" w:hAnsi="Times New Roman" w:cs="Times New Roman"/>
                <w:iCs/>
                <w:color w:val="000000" w:themeColor="text1"/>
                <w:sz w:val="24"/>
                <w:szCs w:val="24"/>
              </w:rPr>
              <w:t>ứ</w:t>
            </w:r>
            <w:r w:rsidRPr="00D00B99">
              <w:rPr>
                <w:rFonts w:ascii="Times New Roman" w:hAnsi="Times New Roman" w:cs="Times New Roman"/>
                <w:iCs/>
                <w:color w:val="000000" w:themeColor="text1"/>
                <w:spacing w:val="-1"/>
                <w:sz w:val="24"/>
                <w:szCs w:val="24"/>
              </w:rPr>
              <w:t>c</w:t>
            </w:r>
            <w:r w:rsidRPr="00D00B99">
              <w:rPr>
                <w:rFonts w:ascii="Times New Roman" w:hAnsi="Times New Roman" w:cs="Times New Roman"/>
                <w:iCs/>
                <w:color w:val="000000" w:themeColor="text1"/>
                <w:sz w:val="24"/>
                <w:szCs w:val="24"/>
              </w:rPr>
              <w:t xml:space="preserve">: </w:t>
            </w:r>
            <w:r w:rsidRPr="00D00B99">
              <w:rPr>
                <w:rFonts w:ascii="Times New Roman" w:hAnsi="Times New Roman" w:cs="Times New Roman"/>
                <w:iCs/>
                <w:color w:val="000000" w:themeColor="text1"/>
                <w:spacing w:val="-1"/>
                <w:sz w:val="24"/>
                <w:szCs w:val="24"/>
              </w:rPr>
              <w:t>n</w:t>
            </w:r>
            <w:r w:rsidRPr="00D00B99">
              <w:rPr>
                <w:rFonts w:ascii="Times New Roman" w:hAnsi="Times New Roman" w:cs="Times New Roman"/>
                <w:iCs/>
                <w:color w:val="000000" w:themeColor="text1"/>
                <w:spacing w:val="1"/>
                <w:sz w:val="24"/>
                <w:szCs w:val="24"/>
              </w:rPr>
              <w:t>g</w:t>
            </w:r>
            <w:r w:rsidRPr="00D00B99">
              <w:rPr>
                <w:rFonts w:ascii="Times New Roman" w:hAnsi="Times New Roman" w:cs="Times New Roman"/>
                <w:iCs/>
                <w:color w:val="000000" w:themeColor="text1"/>
                <w:sz w:val="24"/>
                <w:szCs w:val="24"/>
              </w:rPr>
              <w:t>o</w:t>
            </w:r>
            <w:r w:rsidRPr="00D00B99">
              <w:rPr>
                <w:rFonts w:ascii="Times New Roman" w:hAnsi="Times New Roman" w:cs="Times New Roman"/>
                <w:iCs/>
                <w:color w:val="000000" w:themeColor="text1"/>
                <w:spacing w:val="1"/>
                <w:sz w:val="24"/>
                <w:szCs w:val="24"/>
              </w:rPr>
              <w:t>ạ</w:t>
            </w:r>
            <w:r w:rsidRPr="00D00B99">
              <w:rPr>
                <w:rFonts w:ascii="Times New Roman" w:hAnsi="Times New Roman" w:cs="Times New Roman"/>
                <w:iCs/>
                <w:color w:val="000000" w:themeColor="text1"/>
                <w:sz w:val="24"/>
                <w:szCs w:val="24"/>
              </w:rPr>
              <w:t xml:space="preserve">i </w:t>
            </w:r>
            <w:r w:rsidRPr="00D00B99">
              <w:rPr>
                <w:rFonts w:ascii="Times New Roman" w:hAnsi="Times New Roman" w:cs="Times New Roman"/>
                <w:iCs/>
                <w:color w:val="000000" w:themeColor="text1"/>
                <w:spacing w:val="1"/>
                <w:sz w:val="24"/>
                <w:szCs w:val="24"/>
              </w:rPr>
              <w:t>ng</w:t>
            </w:r>
            <w:r w:rsidRPr="00D00B99">
              <w:rPr>
                <w:rFonts w:ascii="Times New Roman" w:hAnsi="Times New Roman" w:cs="Times New Roman"/>
                <w:iCs/>
                <w:color w:val="000000" w:themeColor="text1"/>
                <w:sz w:val="24"/>
                <w:szCs w:val="24"/>
              </w:rPr>
              <w:t xml:space="preserve">ữ </w:t>
            </w:r>
            <w:r w:rsidRPr="00D00B99">
              <w:rPr>
                <w:rFonts w:ascii="Times New Roman" w:hAnsi="Times New Roman" w:cs="Times New Roman"/>
                <w:iCs/>
                <w:color w:val="000000" w:themeColor="text1"/>
                <w:spacing w:val="-2"/>
                <w:sz w:val="24"/>
                <w:szCs w:val="24"/>
              </w:rPr>
              <w:t>(</w:t>
            </w:r>
            <w:r w:rsidRPr="00D00B99">
              <w:rPr>
                <w:rFonts w:ascii="Times New Roman" w:hAnsi="Times New Roman" w:cs="Times New Roman"/>
                <w:iCs/>
                <w:color w:val="000000" w:themeColor="text1"/>
                <w:spacing w:val="1"/>
                <w:sz w:val="24"/>
                <w:szCs w:val="24"/>
              </w:rPr>
              <w:t>2</w:t>
            </w:r>
            <w:r w:rsidRPr="00D00B99">
              <w:rPr>
                <w:rFonts w:ascii="Times New Roman" w:hAnsi="Times New Roman" w:cs="Times New Roman"/>
                <w:iCs/>
                <w:color w:val="000000" w:themeColor="text1"/>
                <w:sz w:val="24"/>
                <w:szCs w:val="24"/>
              </w:rPr>
              <w:t>0</w:t>
            </w:r>
            <w:r w:rsidRPr="00D00B99">
              <w:rPr>
                <w:rFonts w:ascii="Times New Roman" w:hAnsi="Times New Roman" w:cs="Times New Roman"/>
                <w:iCs/>
                <w:color w:val="000000" w:themeColor="text1"/>
                <w:spacing w:val="1"/>
                <w:sz w:val="24"/>
                <w:szCs w:val="24"/>
              </w:rPr>
              <w:t>T</w:t>
            </w:r>
            <w:r w:rsidRPr="00D00B99">
              <w:rPr>
                <w:rFonts w:ascii="Times New Roman" w:hAnsi="Times New Roman" w:cs="Times New Roman"/>
                <w:iCs/>
                <w:color w:val="000000" w:themeColor="text1"/>
                <w:sz w:val="24"/>
                <w:szCs w:val="24"/>
              </w:rPr>
              <w:t>C),</w:t>
            </w:r>
            <w:r w:rsidRPr="00D00B99">
              <w:rPr>
                <w:rFonts w:ascii="Times New Roman" w:hAnsi="Times New Roman" w:cs="Times New Roman"/>
                <w:iCs/>
                <w:color w:val="000000" w:themeColor="text1"/>
                <w:spacing w:val="1"/>
                <w:sz w:val="24"/>
                <w:szCs w:val="24"/>
              </w:rPr>
              <w:t xml:space="preserve"> GDTC</w:t>
            </w:r>
            <w:r w:rsidRPr="00D00B99">
              <w:rPr>
                <w:rFonts w:ascii="Times New Roman" w:hAnsi="Times New Roman" w:cs="Times New Roman"/>
                <w:iCs/>
                <w:color w:val="000000" w:themeColor="text1"/>
                <w:sz w:val="24"/>
                <w:szCs w:val="24"/>
              </w:rPr>
              <w:t xml:space="preserve"> </w:t>
            </w:r>
            <w:r w:rsidRPr="00D00B99">
              <w:rPr>
                <w:rFonts w:ascii="Times New Roman" w:hAnsi="Times New Roman" w:cs="Times New Roman"/>
                <w:iCs/>
                <w:color w:val="000000" w:themeColor="text1"/>
                <w:spacing w:val="-2"/>
                <w:sz w:val="24"/>
                <w:szCs w:val="24"/>
              </w:rPr>
              <w:t>(</w:t>
            </w:r>
            <w:r w:rsidRPr="00D00B99">
              <w:rPr>
                <w:rFonts w:ascii="Times New Roman" w:hAnsi="Times New Roman" w:cs="Times New Roman"/>
                <w:iCs/>
                <w:color w:val="000000" w:themeColor="text1"/>
                <w:sz w:val="24"/>
                <w:szCs w:val="24"/>
              </w:rPr>
              <w:t>5</w:t>
            </w:r>
            <w:r w:rsidRPr="00D00B99">
              <w:rPr>
                <w:rFonts w:ascii="Times New Roman" w:hAnsi="Times New Roman" w:cs="Times New Roman"/>
                <w:iCs/>
                <w:color w:val="000000" w:themeColor="text1"/>
                <w:spacing w:val="1"/>
                <w:sz w:val="24"/>
                <w:szCs w:val="24"/>
              </w:rPr>
              <w:t xml:space="preserve"> T</w:t>
            </w:r>
            <w:r w:rsidRPr="00D00B99">
              <w:rPr>
                <w:rFonts w:ascii="Times New Roman" w:hAnsi="Times New Roman" w:cs="Times New Roman"/>
                <w:iCs/>
                <w:color w:val="000000" w:themeColor="text1"/>
                <w:sz w:val="24"/>
                <w:szCs w:val="24"/>
              </w:rPr>
              <w:t>C),</w:t>
            </w:r>
            <w:r w:rsidRPr="00D00B99">
              <w:rPr>
                <w:rFonts w:ascii="Times New Roman" w:hAnsi="Times New Roman" w:cs="Times New Roman"/>
                <w:iCs/>
                <w:color w:val="000000" w:themeColor="text1"/>
                <w:spacing w:val="1"/>
                <w:sz w:val="24"/>
                <w:szCs w:val="24"/>
              </w:rPr>
              <w:t xml:space="preserve"> GDQP </w:t>
            </w:r>
            <w:r w:rsidRPr="00D00B99">
              <w:rPr>
                <w:rFonts w:ascii="Times New Roman" w:hAnsi="Times New Roman" w:cs="Times New Roman"/>
                <w:iCs/>
                <w:color w:val="000000" w:themeColor="text1"/>
                <w:spacing w:val="-2"/>
                <w:sz w:val="24"/>
                <w:szCs w:val="24"/>
              </w:rPr>
              <w:t>(</w:t>
            </w:r>
            <w:r w:rsidRPr="00D00B99">
              <w:rPr>
                <w:rFonts w:ascii="Times New Roman" w:hAnsi="Times New Roman" w:cs="Times New Roman"/>
                <w:iCs/>
                <w:color w:val="000000" w:themeColor="text1"/>
                <w:spacing w:val="1"/>
                <w:sz w:val="24"/>
                <w:szCs w:val="24"/>
              </w:rPr>
              <w:t>16</w:t>
            </w:r>
            <w:r w:rsidRPr="00D00B99">
              <w:rPr>
                <w:rFonts w:ascii="Times New Roman" w:hAnsi="Times New Roman" w:cs="Times New Roman"/>
                <w:iCs/>
                <w:color w:val="000000" w:themeColor="text1"/>
                <w:sz w:val="24"/>
                <w:szCs w:val="24"/>
              </w:rPr>
              <w:t>5 t</w:t>
            </w:r>
            <w:r w:rsidRPr="00D00B99">
              <w:rPr>
                <w:rFonts w:ascii="Times New Roman" w:hAnsi="Times New Roman" w:cs="Times New Roman"/>
                <w:iCs/>
                <w:color w:val="000000" w:themeColor="text1"/>
                <w:spacing w:val="2"/>
                <w:sz w:val="24"/>
                <w:szCs w:val="24"/>
              </w:rPr>
              <w:t>i</w:t>
            </w:r>
            <w:r w:rsidRPr="00D00B99">
              <w:rPr>
                <w:rFonts w:ascii="Times New Roman" w:hAnsi="Times New Roman" w:cs="Times New Roman"/>
                <w:iCs/>
                <w:color w:val="000000" w:themeColor="text1"/>
                <w:spacing w:val="-1"/>
                <w:sz w:val="24"/>
                <w:szCs w:val="24"/>
              </w:rPr>
              <w:t>ế</w:t>
            </w:r>
            <w:r w:rsidRPr="00D00B99">
              <w:rPr>
                <w:rFonts w:ascii="Times New Roman" w:hAnsi="Times New Roman" w:cs="Times New Roman"/>
                <w:iCs/>
                <w:color w:val="000000" w:themeColor="text1"/>
                <w:sz w:val="24"/>
                <w:szCs w:val="24"/>
              </w:rPr>
              <w:t>t, t</w:t>
            </w:r>
            <w:r w:rsidRPr="00D00B99">
              <w:rPr>
                <w:rFonts w:ascii="Times New Roman" w:hAnsi="Times New Roman" w:cs="Times New Roman"/>
                <w:iCs/>
                <w:color w:val="000000" w:themeColor="text1"/>
                <w:spacing w:val="1"/>
                <w:sz w:val="24"/>
                <w:szCs w:val="24"/>
              </w:rPr>
              <w:t>ư</w:t>
            </w:r>
            <w:r w:rsidRPr="00D00B99">
              <w:rPr>
                <w:rFonts w:ascii="Times New Roman" w:hAnsi="Times New Roman" w:cs="Times New Roman"/>
                <w:iCs/>
                <w:color w:val="000000" w:themeColor="text1"/>
                <w:spacing w:val="-3"/>
                <w:sz w:val="24"/>
                <w:szCs w:val="24"/>
              </w:rPr>
              <w:t>ơ</w:t>
            </w:r>
            <w:r w:rsidRPr="00D00B99">
              <w:rPr>
                <w:rFonts w:ascii="Times New Roman" w:hAnsi="Times New Roman" w:cs="Times New Roman"/>
                <w:iCs/>
                <w:color w:val="000000" w:themeColor="text1"/>
                <w:spacing w:val="1"/>
                <w:sz w:val="24"/>
                <w:szCs w:val="24"/>
              </w:rPr>
              <w:t>n</w:t>
            </w:r>
            <w:r w:rsidRPr="00D00B99">
              <w:rPr>
                <w:rFonts w:ascii="Times New Roman" w:hAnsi="Times New Roman" w:cs="Times New Roman"/>
                <w:iCs/>
                <w:color w:val="000000" w:themeColor="text1"/>
                <w:sz w:val="24"/>
                <w:szCs w:val="24"/>
              </w:rPr>
              <w:t xml:space="preserve">g </w:t>
            </w:r>
            <w:r w:rsidRPr="00D00B99">
              <w:rPr>
                <w:rFonts w:ascii="Times New Roman" w:hAnsi="Times New Roman" w:cs="Times New Roman"/>
                <w:iCs/>
                <w:color w:val="000000" w:themeColor="text1"/>
                <w:spacing w:val="1"/>
                <w:sz w:val="24"/>
                <w:szCs w:val="24"/>
              </w:rPr>
              <w:t>đ</w:t>
            </w:r>
            <w:r w:rsidRPr="00D00B99">
              <w:rPr>
                <w:rFonts w:ascii="Times New Roman" w:hAnsi="Times New Roman" w:cs="Times New Roman"/>
                <w:iCs/>
                <w:color w:val="000000" w:themeColor="text1"/>
                <w:sz w:val="24"/>
                <w:szCs w:val="24"/>
              </w:rPr>
              <w:t>ươ</w:t>
            </w:r>
            <w:r w:rsidRPr="00D00B99">
              <w:rPr>
                <w:rFonts w:ascii="Times New Roman" w:hAnsi="Times New Roman" w:cs="Times New Roman"/>
                <w:iCs/>
                <w:color w:val="000000" w:themeColor="text1"/>
                <w:spacing w:val="-1"/>
                <w:sz w:val="24"/>
                <w:szCs w:val="24"/>
              </w:rPr>
              <w:t>n</w:t>
            </w:r>
            <w:r w:rsidRPr="00D00B99">
              <w:rPr>
                <w:rFonts w:ascii="Times New Roman" w:hAnsi="Times New Roman" w:cs="Times New Roman"/>
                <w:iCs/>
                <w:color w:val="000000" w:themeColor="text1"/>
                <w:sz w:val="24"/>
                <w:szCs w:val="24"/>
              </w:rPr>
              <w:t>g</w:t>
            </w:r>
            <w:r w:rsidRPr="00D00B99">
              <w:rPr>
                <w:rFonts w:ascii="Times New Roman" w:hAnsi="Times New Roman" w:cs="Times New Roman"/>
                <w:i/>
                <w:iCs/>
                <w:color w:val="000000" w:themeColor="text1"/>
                <w:sz w:val="24"/>
                <w:szCs w:val="24"/>
              </w:rPr>
              <w:t xml:space="preserve"> 8</w:t>
            </w:r>
            <w:r w:rsidRPr="00D00B99">
              <w:rPr>
                <w:rFonts w:ascii="Times New Roman" w:hAnsi="Times New Roman" w:cs="Times New Roman"/>
                <w:i/>
                <w:iCs/>
                <w:color w:val="000000" w:themeColor="text1"/>
                <w:spacing w:val="1"/>
                <w:sz w:val="24"/>
                <w:szCs w:val="24"/>
              </w:rPr>
              <w:t>T</w:t>
            </w:r>
            <w:r w:rsidRPr="00D00B99">
              <w:rPr>
                <w:rFonts w:ascii="Times New Roman" w:hAnsi="Times New Roman" w:cs="Times New Roman"/>
                <w:i/>
                <w:iCs/>
                <w:color w:val="000000" w:themeColor="text1"/>
                <w:sz w:val="24"/>
                <w:szCs w:val="24"/>
              </w:rPr>
              <w:t>C)</w:t>
            </w:r>
          </w:p>
          <w:p w:rsidR="00C92CBE" w:rsidRPr="00D00B99" w:rsidRDefault="00C92CBE" w:rsidP="00B97B19">
            <w:pPr>
              <w:widowControl w:val="0"/>
              <w:autoSpaceDE w:val="0"/>
              <w:autoSpaceDN w:val="0"/>
              <w:adjustRightInd w:val="0"/>
              <w:spacing w:after="0" w:line="201" w:lineRule="exact"/>
              <w:ind w:left="102" w:right="141"/>
              <w:jc w:val="both"/>
              <w:rPr>
                <w:rFonts w:ascii="Times New Roman" w:hAnsi="Times New Roman" w:cs="Times New Roman"/>
                <w:color w:val="000000" w:themeColor="text1"/>
                <w:sz w:val="24"/>
                <w:szCs w:val="24"/>
              </w:rPr>
            </w:pPr>
          </w:p>
        </w:tc>
      </w:tr>
      <w:tr w:rsidR="00C92CBE" w:rsidRPr="00D00B99" w:rsidTr="00C92CBE">
        <w:trPr>
          <w:trHeight w:hRule="exact" w:val="2340"/>
        </w:trPr>
        <w:tc>
          <w:tcPr>
            <w:tcW w:w="852" w:type="dxa"/>
            <w:vMerge/>
          </w:tcPr>
          <w:p w:rsidR="00C92CBE" w:rsidRPr="00D00B99" w:rsidRDefault="00C92CBE" w:rsidP="00B97B19">
            <w:pPr>
              <w:widowControl w:val="0"/>
              <w:autoSpaceDE w:val="0"/>
              <w:autoSpaceDN w:val="0"/>
              <w:adjustRightInd w:val="0"/>
              <w:spacing w:before="2" w:after="0" w:line="240" w:lineRule="auto"/>
              <w:ind w:left="102" w:right="111"/>
              <w:rPr>
                <w:rFonts w:ascii="Times New Roman" w:hAnsi="Times New Roman" w:cs="Times New Roman"/>
                <w:color w:val="000000" w:themeColor="text1"/>
                <w:sz w:val="24"/>
                <w:szCs w:val="24"/>
              </w:rPr>
            </w:pPr>
          </w:p>
        </w:tc>
        <w:tc>
          <w:tcPr>
            <w:tcW w:w="708" w:type="dxa"/>
            <w:vMerge/>
            <w:vAlign w:val="center"/>
          </w:tcPr>
          <w:p w:rsidR="00C92CBE" w:rsidRPr="00D00B99" w:rsidRDefault="00C92CBE" w:rsidP="00B97B19">
            <w:pPr>
              <w:widowControl w:val="0"/>
              <w:autoSpaceDE w:val="0"/>
              <w:autoSpaceDN w:val="0"/>
              <w:adjustRightInd w:val="0"/>
              <w:spacing w:before="2" w:after="0" w:line="240" w:lineRule="auto"/>
              <w:ind w:left="20" w:right="111"/>
              <w:jc w:val="center"/>
              <w:rPr>
                <w:rFonts w:ascii="Times New Roman" w:hAnsi="Times New Roman" w:cs="Times New Roman"/>
                <w:color w:val="000000" w:themeColor="text1"/>
                <w:sz w:val="24"/>
                <w:szCs w:val="24"/>
              </w:rPr>
            </w:pPr>
          </w:p>
        </w:tc>
        <w:tc>
          <w:tcPr>
            <w:tcW w:w="851"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100%</w:t>
            </w:r>
          </w:p>
        </w:tc>
        <w:tc>
          <w:tcPr>
            <w:tcW w:w="615"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35,4%</w:t>
            </w:r>
          </w:p>
        </w:tc>
        <w:tc>
          <w:tcPr>
            <w:tcW w:w="622"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56,9%</w:t>
            </w:r>
          </w:p>
        </w:tc>
        <w:tc>
          <w:tcPr>
            <w:tcW w:w="708"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color w:val="000000" w:themeColor="text1"/>
                <w:sz w:val="24"/>
                <w:szCs w:val="24"/>
              </w:rPr>
              <w:t>22,3%</w:t>
            </w:r>
          </w:p>
        </w:tc>
        <w:tc>
          <w:tcPr>
            <w:tcW w:w="910"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color w:val="000000" w:themeColor="text1"/>
                <w:sz w:val="24"/>
                <w:szCs w:val="24"/>
              </w:rPr>
              <w:t>34,6%</w:t>
            </w:r>
          </w:p>
        </w:tc>
        <w:tc>
          <w:tcPr>
            <w:tcW w:w="972"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color w:val="000000" w:themeColor="text1"/>
                <w:sz w:val="24"/>
                <w:szCs w:val="24"/>
              </w:rPr>
              <w:t>7,7%</w:t>
            </w:r>
          </w:p>
        </w:tc>
        <w:tc>
          <w:tcPr>
            <w:tcW w:w="709"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73,1%</w:t>
            </w:r>
          </w:p>
        </w:tc>
        <w:tc>
          <w:tcPr>
            <w:tcW w:w="587"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26,9%</w:t>
            </w:r>
          </w:p>
        </w:tc>
        <w:tc>
          <w:tcPr>
            <w:tcW w:w="749" w:type="dxa"/>
            <w:vAlign w:val="center"/>
          </w:tcPr>
          <w:p w:rsidR="00C92CBE" w:rsidRPr="00D00B99" w:rsidRDefault="00C92CBE" w:rsidP="00B97B19">
            <w:pPr>
              <w:widowControl w:val="0"/>
              <w:autoSpaceDE w:val="0"/>
              <w:autoSpaceDN w:val="0"/>
              <w:adjustRightInd w:val="0"/>
              <w:spacing w:after="0" w:line="240" w:lineRule="auto"/>
              <w:ind w:left="20" w:right="172"/>
              <w:jc w:val="center"/>
              <w:rPr>
                <w:rFonts w:ascii="Times New Roman" w:hAnsi="Times New Roman" w:cs="Times New Roman"/>
                <w:bCs/>
                <w:color w:val="000000" w:themeColor="text1"/>
                <w:sz w:val="24"/>
                <w:szCs w:val="24"/>
              </w:rPr>
            </w:pPr>
          </w:p>
        </w:tc>
        <w:tc>
          <w:tcPr>
            <w:tcW w:w="1782" w:type="dxa"/>
            <w:vMerge/>
          </w:tcPr>
          <w:p w:rsidR="00C92CBE" w:rsidRPr="00D00B99" w:rsidRDefault="00C92CBE" w:rsidP="00B97B19">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rsidR="00E20E4A" w:rsidRPr="00D00B99" w:rsidRDefault="00E20E4A" w:rsidP="00E20E4A">
      <w:pPr>
        <w:pStyle w:val="tmdt1"/>
        <w:ind w:right="-90"/>
        <w:outlineLvl w:val="2"/>
        <w:rPr>
          <w:i/>
          <w:color w:val="000000" w:themeColor="text1"/>
        </w:rPr>
      </w:pPr>
      <w:bookmarkStart w:id="58" w:name="_Toc447613167"/>
      <w:bookmarkStart w:id="59" w:name="_Toc447611950"/>
    </w:p>
    <w:p w:rsidR="00E20E4A" w:rsidRPr="00D00B99" w:rsidRDefault="00E20E4A" w:rsidP="00E20E4A">
      <w:pPr>
        <w:pStyle w:val="tmdt1"/>
        <w:ind w:right="-90"/>
        <w:outlineLvl w:val="2"/>
        <w:rPr>
          <w:i/>
          <w:color w:val="000000" w:themeColor="text1"/>
        </w:rPr>
      </w:pPr>
    </w:p>
    <w:p w:rsidR="00E20E4A" w:rsidRPr="00D00B99" w:rsidRDefault="00E20E4A" w:rsidP="00E20E4A">
      <w:pPr>
        <w:pStyle w:val="tmdt1"/>
        <w:ind w:right="-90"/>
        <w:outlineLvl w:val="2"/>
        <w:rPr>
          <w:i/>
          <w:color w:val="000000" w:themeColor="text1"/>
        </w:rPr>
      </w:pPr>
    </w:p>
    <w:p w:rsidR="00E20E4A" w:rsidRPr="00D00B99" w:rsidRDefault="00E20E4A" w:rsidP="00E20E4A">
      <w:pPr>
        <w:pStyle w:val="tmdt1"/>
        <w:ind w:right="-90"/>
        <w:outlineLvl w:val="2"/>
        <w:rPr>
          <w:i/>
          <w:color w:val="000000" w:themeColor="text1"/>
        </w:rPr>
      </w:pPr>
    </w:p>
    <w:p w:rsidR="00E20E4A" w:rsidRPr="00D00B99" w:rsidRDefault="00E20E4A" w:rsidP="00E20E4A">
      <w:pPr>
        <w:pStyle w:val="tmdt1"/>
        <w:ind w:right="-90"/>
        <w:outlineLvl w:val="2"/>
        <w:rPr>
          <w:i/>
          <w:color w:val="000000" w:themeColor="text1"/>
        </w:rPr>
      </w:pPr>
    </w:p>
    <w:p w:rsidR="00704520" w:rsidRPr="00D00B99" w:rsidRDefault="009E0B2A" w:rsidP="00E20E4A">
      <w:pPr>
        <w:pStyle w:val="tmdt1"/>
        <w:ind w:right="-90"/>
        <w:outlineLvl w:val="2"/>
        <w:rPr>
          <w:i/>
          <w:color w:val="000000" w:themeColor="text1"/>
        </w:rPr>
      </w:pPr>
      <w:r w:rsidRPr="00D00B99">
        <w:rPr>
          <w:i/>
          <w:color w:val="000000" w:themeColor="text1"/>
        </w:rPr>
        <w:lastRenderedPageBreak/>
        <w:t>Cơ cấu các khối kiến thức</w:t>
      </w:r>
      <w:bookmarkEnd w:id="58"/>
      <w:bookmarkEnd w:id="59"/>
      <w:r w:rsidRPr="00D00B99">
        <w:rPr>
          <w:i/>
          <w:color w:val="000000" w:themeColor="text1"/>
        </w:rPr>
        <w:t xml:space="preserve"> </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29"/>
        <w:gridCol w:w="1929"/>
        <w:gridCol w:w="1929"/>
      </w:tblGrid>
      <w:tr w:rsidR="00C92CBE" w:rsidRPr="00D00B99" w:rsidTr="00B97B19">
        <w:trPr>
          <w:trHeight w:val="974"/>
          <w:jc w:val="center"/>
        </w:trPr>
        <w:tc>
          <w:tcPr>
            <w:tcW w:w="1929" w:type="dxa"/>
            <w:vAlign w:val="center"/>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color w:val="000000" w:themeColor="text1"/>
              </w:rPr>
              <w:t xml:space="preserve"> </w:t>
            </w:r>
            <w:r w:rsidRPr="00D00B99">
              <w:rPr>
                <w:rFonts w:ascii="Times New Roman" w:hAnsi="Times New Roman"/>
                <w:b/>
                <w:color w:val="000000" w:themeColor="text1"/>
                <w:sz w:val="24"/>
                <w:szCs w:val="24"/>
              </w:rPr>
              <w:t>Khối kiến thức chung toàn trường</w:t>
            </w:r>
          </w:p>
        </w:tc>
        <w:tc>
          <w:tcPr>
            <w:tcW w:w="1929" w:type="dxa"/>
            <w:vAlign w:val="center"/>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Khối kiến thức cơ sở khối ngành</w:t>
            </w:r>
          </w:p>
        </w:tc>
        <w:tc>
          <w:tcPr>
            <w:tcW w:w="1929" w:type="dxa"/>
            <w:vAlign w:val="center"/>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Khối kiến thức ngành và chuyên ngành</w:t>
            </w:r>
          </w:p>
        </w:tc>
        <w:tc>
          <w:tcPr>
            <w:tcW w:w="1929" w:type="dxa"/>
            <w:vAlign w:val="center"/>
          </w:tcPr>
          <w:p w:rsidR="00C92CBE" w:rsidRPr="00D00B99" w:rsidRDefault="00C92CBE" w:rsidP="00C92CBE">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Kiến tập, thực tập và khoá luận tốt nghiệp</w:t>
            </w:r>
          </w:p>
        </w:tc>
      </w:tr>
      <w:tr w:rsidR="00C92CBE" w:rsidRPr="00D00B99" w:rsidTr="00B97B19">
        <w:trPr>
          <w:trHeight w:val="317"/>
          <w:jc w:val="center"/>
        </w:trPr>
        <w:tc>
          <w:tcPr>
            <w:tcW w:w="1929" w:type="dxa"/>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46 TC</w:t>
            </w:r>
          </w:p>
        </w:tc>
        <w:tc>
          <w:tcPr>
            <w:tcW w:w="1929" w:type="dxa"/>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29 TC</w:t>
            </w:r>
          </w:p>
        </w:tc>
        <w:tc>
          <w:tcPr>
            <w:tcW w:w="1929" w:type="dxa"/>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45 TC</w:t>
            </w:r>
          </w:p>
        </w:tc>
        <w:tc>
          <w:tcPr>
            <w:tcW w:w="1929" w:type="dxa"/>
          </w:tcPr>
          <w:p w:rsidR="00C92CBE" w:rsidRPr="00D00B99" w:rsidRDefault="00C92CBE" w:rsidP="00B97B19">
            <w:pPr>
              <w:pStyle w:val="ColorfulList-Accent13"/>
              <w:spacing w:line="360" w:lineRule="auto"/>
              <w:ind w:left="0"/>
              <w:jc w:val="center"/>
              <w:rPr>
                <w:rFonts w:ascii="Times New Roman" w:hAnsi="Times New Roman"/>
                <w:b/>
                <w:color w:val="000000" w:themeColor="text1"/>
                <w:sz w:val="24"/>
                <w:szCs w:val="24"/>
              </w:rPr>
            </w:pPr>
            <w:r w:rsidRPr="00D00B99">
              <w:rPr>
                <w:rFonts w:ascii="Times New Roman" w:hAnsi="Times New Roman"/>
                <w:b/>
                <w:color w:val="000000" w:themeColor="text1"/>
                <w:sz w:val="24"/>
                <w:szCs w:val="24"/>
              </w:rPr>
              <w:t>10 TC</w:t>
            </w:r>
          </w:p>
        </w:tc>
      </w:tr>
      <w:tr w:rsidR="00C92CBE" w:rsidRPr="00D00B99" w:rsidTr="00B97B19">
        <w:trPr>
          <w:trHeight w:val="329"/>
          <w:jc w:val="center"/>
        </w:trPr>
        <w:tc>
          <w:tcPr>
            <w:tcW w:w="1929" w:type="dxa"/>
          </w:tcPr>
          <w:p w:rsidR="00C92CBE" w:rsidRPr="00D00B99" w:rsidRDefault="00C92CBE" w:rsidP="00B97B19">
            <w:pPr>
              <w:pStyle w:val="ColorfulList-Accent13"/>
              <w:spacing w:line="360" w:lineRule="auto"/>
              <w:ind w:left="0"/>
              <w:jc w:val="center"/>
              <w:rPr>
                <w:rFonts w:ascii="Times New Roman" w:hAnsi="Times New Roman"/>
                <w:color w:val="000000" w:themeColor="text1"/>
                <w:sz w:val="24"/>
                <w:szCs w:val="24"/>
              </w:rPr>
            </w:pPr>
            <w:r w:rsidRPr="00D00B99">
              <w:rPr>
                <w:rFonts w:ascii="Times New Roman" w:hAnsi="Times New Roman"/>
                <w:color w:val="000000" w:themeColor="text1"/>
                <w:sz w:val="24"/>
                <w:szCs w:val="24"/>
              </w:rPr>
              <w:t>35,4%</w:t>
            </w:r>
          </w:p>
        </w:tc>
        <w:tc>
          <w:tcPr>
            <w:tcW w:w="1929" w:type="dxa"/>
          </w:tcPr>
          <w:p w:rsidR="00C92CBE" w:rsidRPr="00D00B99" w:rsidRDefault="00C92CBE" w:rsidP="00B97B19">
            <w:pPr>
              <w:pStyle w:val="ColorfulList-Accent13"/>
              <w:spacing w:line="360" w:lineRule="auto"/>
              <w:ind w:left="0"/>
              <w:jc w:val="center"/>
              <w:rPr>
                <w:rFonts w:ascii="Times New Roman" w:hAnsi="Times New Roman"/>
                <w:color w:val="000000" w:themeColor="text1"/>
                <w:sz w:val="24"/>
                <w:szCs w:val="24"/>
              </w:rPr>
            </w:pPr>
            <w:r w:rsidRPr="00D00B99">
              <w:rPr>
                <w:rFonts w:ascii="Times New Roman" w:hAnsi="Times New Roman"/>
                <w:color w:val="000000" w:themeColor="text1"/>
                <w:sz w:val="24"/>
                <w:szCs w:val="24"/>
              </w:rPr>
              <w:t>22,3%</w:t>
            </w:r>
          </w:p>
        </w:tc>
        <w:tc>
          <w:tcPr>
            <w:tcW w:w="1929" w:type="dxa"/>
          </w:tcPr>
          <w:p w:rsidR="00C92CBE" w:rsidRPr="00D00B99" w:rsidRDefault="00C92CBE" w:rsidP="00B97B19">
            <w:pPr>
              <w:pStyle w:val="ColorfulList-Accent13"/>
              <w:spacing w:line="360" w:lineRule="auto"/>
              <w:ind w:left="0"/>
              <w:jc w:val="center"/>
              <w:rPr>
                <w:rFonts w:ascii="Times New Roman" w:hAnsi="Times New Roman"/>
                <w:color w:val="000000" w:themeColor="text1"/>
                <w:sz w:val="24"/>
                <w:szCs w:val="24"/>
              </w:rPr>
            </w:pPr>
            <w:r w:rsidRPr="00D00B99">
              <w:rPr>
                <w:rFonts w:ascii="Times New Roman" w:hAnsi="Times New Roman"/>
                <w:color w:val="000000" w:themeColor="text1"/>
                <w:sz w:val="24"/>
                <w:szCs w:val="24"/>
              </w:rPr>
              <w:t>34,6%</w:t>
            </w:r>
          </w:p>
        </w:tc>
        <w:tc>
          <w:tcPr>
            <w:tcW w:w="1929" w:type="dxa"/>
          </w:tcPr>
          <w:p w:rsidR="00C92CBE" w:rsidRPr="00D00B99" w:rsidRDefault="00C92CBE" w:rsidP="00B97B19">
            <w:pPr>
              <w:pStyle w:val="ColorfulList-Accent13"/>
              <w:spacing w:line="360" w:lineRule="auto"/>
              <w:ind w:left="0"/>
              <w:jc w:val="center"/>
              <w:rPr>
                <w:rFonts w:ascii="Times New Roman" w:hAnsi="Times New Roman"/>
                <w:color w:val="000000" w:themeColor="text1"/>
                <w:sz w:val="24"/>
                <w:szCs w:val="24"/>
              </w:rPr>
            </w:pPr>
            <w:r w:rsidRPr="00D00B99">
              <w:rPr>
                <w:rFonts w:ascii="Times New Roman" w:hAnsi="Times New Roman"/>
                <w:color w:val="000000" w:themeColor="text1"/>
                <w:sz w:val="24"/>
                <w:szCs w:val="24"/>
              </w:rPr>
              <w:t>7,7%</w:t>
            </w:r>
          </w:p>
        </w:tc>
      </w:tr>
    </w:tbl>
    <w:p w:rsidR="00704520" w:rsidRPr="00D00B99" w:rsidRDefault="009E0B2A" w:rsidP="00E20E4A">
      <w:pPr>
        <w:pStyle w:val="tmdt1"/>
        <w:ind w:right="-90"/>
        <w:outlineLvl w:val="2"/>
        <w:rPr>
          <w:i/>
          <w:color w:val="000000" w:themeColor="text1"/>
        </w:rPr>
      </w:pPr>
      <w:r w:rsidRPr="00D00B99">
        <w:rPr>
          <w:i/>
          <w:color w:val="000000" w:themeColor="text1"/>
        </w:rPr>
        <w:t>Nội dung chi tiết chương trình đào tạo</w:t>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1474"/>
        <w:gridCol w:w="50"/>
        <w:gridCol w:w="2913"/>
        <w:gridCol w:w="1077"/>
        <w:gridCol w:w="1349"/>
        <w:gridCol w:w="971"/>
        <w:gridCol w:w="1800"/>
      </w:tblGrid>
      <w:tr w:rsidR="00704520" w:rsidRPr="00D00B99" w:rsidTr="00C92CBE">
        <w:trPr>
          <w:cantSplit/>
          <w:trHeight w:val="312"/>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STT</w:t>
            </w:r>
          </w:p>
        </w:tc>
        <w:tc>
          <w:tcPr>
            <w:tcW w:w="15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MÃ MÔN</w:t>
            </w:r>
          </w:p>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HỌC</w:t>
            </w:r>
          </w:p>
        </w:tc>
        <w:tc>
          <w:tcPr>
            <w:tcW w:w="2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TÊN MÔN HỌC</w:t>
            </w:r>
          </w:p>
        </w:tc>
        <w:tc>
          <w:tcPr>
            <w:tcW w:w="51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TÍN CHỈ</w:t>
            </w:r>
          </w:p>
        </w:tc>
      </w:tr>
      <w:tr w:rsidR="00704520" w:rsidRPr="00D00B99" w:rsidTr="00CA07D1">
        <w:trPr>
          <w:cantSplit/>
          <w:trHeight w:val="551"/>
        </w:trPr>
        <w:tc>
          <w:tcPr>
            <w:tcW w:w="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b/>
                <w:bCs/>
                <w:color w:val="000000" w:themeColor="text1"/>
                <w:sz w:val="26"/>
                <w:szCs w:val="26"/>
              </w:rPr>
            </w:pPr>
          </w:p>
        </w:tc>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b/>
                <w:bCs/>
                <w:color w:val="000000" w:themeColor="text1"/>
                <w:sz w:val="26"/>
                <w:szCs w:val="26"/>
              </w:rPr>
            </w:pPr>
          </w:p>
        </w:tc>
        <w:tc>
          <w:tcPr>
            <w:tcW w:w="2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ind w:right="90"/>
              <w:jc w:val="center"/>
              <w:rPr>
                <w:rFonts w:ascii="Times New Roman" w:hAnsi="Times New Roman" w:cs="Times New Roman"/>
                <w:b/>
                <w:bCs/>
                <w:color w:val="000000" w:themeColor="text1"/>
                <w:sz w:val="26"/>
                <w:szCs w:val="2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TỔNG</w:t>
            </w:r>
          </w:p>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CỘNG</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LÝ</w:t>
            </w:r>
          </w:p>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THUYẾT</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TH/TN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NÂNG CAO</w:t>
            </w:r>
          </w:p>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 </w:t>
            </w:r>
            <w:r w:rsidRPr="00D00B99">
              <w:rPr>
                <w:rFonts w:ascii="Times New Roman" w:hAnsi="Times New Roman" w:cs="Times New Roman"/>
                <w:bCs/>
                <w:color w:val="000000" w:themeColor="text1"/>
                <w:sz w:val="26"/>
                <w:szCs w:val="26"/>
              </w:rPr>
              <w:t>(MÔN TÀI NĂNG CHIẾM 25%-35% TỔNG TÍN CHỈ TÍCH LŨY)</w:t>
            </w:r>
          </w:p>
        </w:tc>
      </w:tr>
      <w:tr w:rsidR="00704520" w:rsidRPr="00D00B99" w:rsidTr="00C92CBE">
        <w:trPr>
          <w:trHeight w:val="551"/>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660"/>
                <w:tab w:val="left" w:pos="792"/>
              </w:tabs>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Khối kiến thức cơ bản (kiến thức giáo dục đại cương)</w:t>
            </w:r>
            <w:r w:rsidRPr="00D00B99">
              <w:rPr>
                <w:rFonts w:ascii="Times New Roman" w:hAnsi="Times New Roman" w:cs="Times New Roman"/>
                <w:b/>
                <w:bCs/>
                <w:color w:val="000000" w:themeColor="text1"/>
                <w:sz w:val="26"/>
                <w:szCs w:val="26"/>
              </w:rPr>
              <w:t xml:space="preserve">: </w:t>
            </w:r>
            <w:r w:rsidRPr="00D00B99">
              <w:rPr>
                <w:rFonts w:ascii="Times New Roman" w:hAnsi="Times New Roman" w:cs="Times New Roman"/>
                <w:bCs/>
                <w:color w:val="000000" w:themeColor="text1"/>
                <w:sz w:val="26"/>
                <w:szCs w:val="26"/>
              </w:rPr>
              <w:t xml:space="preserve">46 tín chỉ </w:t>
            </w:r>
          </w:p>
        </w:tc>
      </w:tr>
      <w:tr w:rsidR="00704520" w:rsidRPr="00D00B99" w:rsidTr="00C92CBE">
        <w:trPr>
          <w:trHeight w:val="312"/>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Lý luận Mác Lênin và Tư tưởng Hồ</w:t>
            </w:r>
            <w:r w:rsidR="00C92CBE" w:rsidRPr="00D00B99">
              <w:rPr>
                <w:rFonts w:ascii="Times New Roman" w:hAnsi="Times New Roman" w:cs="Times New Roman"/>
                <w:b/>
                <w:color w:val="000000" w:themeColor="text1"/>
                <w:sz w:val="26"/>
                <w:szCs w:val="26"/>
              </w:rPr>
              <w:t xml:space="preserve"> Chí Minh (11</w:t>
            </w:r>
            <w:r w:rsidRPr="00D00B99">
              <w:rPr>
                <w:rFonts w:ascii="Times New Roman" w:hAnsi="Times New Roman" w:cs="Times New Roman"/>
                <w:b/>
                <w:color w:val="000000" w:themeColor="text1"/>
                <w:sz w:val="26"/>
                <w:szCs w:val="26"/>
              </w:rPr>
              <w:t xml:space="preserve"> TC)</w:t>
            </w:r>
          </w:p>
        </w:tc>
      </w:tr>
      <w:tr w:rsidR="00704520" w:rsidRPr="00D00B99" w:rsidTr="00CA07D1">
        <w:trPr>
          <w:trHeight w:val="312"/>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Các môn học bắt buộc </w:t>
            </w:r>
            <w:r w:rsidR="00C92CBE" w:rsidRPr="00D00B99">
              <w:rPr>
                <w:rFonts w:ascii="Times New Roman" w:hAnsi="Times New Roman" w:cs="Times New Roman"/>
                <w:b/>
                <w:bCs/>
                <w:color w:val="000000" w:themeColor="text1"/>
                <w:sz w:val="26"/>
                <w:szCs w:val="26"/>
              </w:rPr>
              <w:t>(11</w:t>
            </w:r>
            <w:r w:rsidRPr="00D00B99">
              <w:rPr>
                <w:rFonts w:ascii="Times New Roman" w:hAnsi="Times New Roman" w:cs="Times New Roman"/>
                <w:b/>
                <w:bCs/>
                <w:color w:val="000000" w:themeColor="text1"/>
                <w:sz w:val="26"/>
                <w:szCs w:val="26"/>
              </w:rPr>
              <w:t xml:space="preserve">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C92CBE">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11</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C92CBE">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11</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trHeight w:val="31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Triết học Mác Lê - nin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Lịch sử ĐCSVN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GEN1003</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Tư tưởng Hồ Chí Minh</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GEN1011</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tế chính trị Mác Lê - nin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GEN1010</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C92CBE" w:rsidRPr="00D00B99" w:rsidRDefault="00C92CBE" w:rsidP="00C92CBE">
            <w:pPr>
              <w:spacing w:line="24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Chủ nghĩa xã hội khoa học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pacing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704520"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C92CBE" w:rsidP="00C92CBE">
            <w:pPr>
              <w:pStyle w:val="tmdt1"/>
              <w:ind w:left="90"/>
              <w:rPr>
                <w:b w:val="0"/>
                <w:color w:val="000000" w:themeColor="text1"/>
              </w:rPr>
            </w:pPr>
            <w:r w:rsidRPr="00D00B99">
              <w:rPr>
                <w:i/>
                <w:color w:val="000000" w:themeColor="text1"/>
              </w:rPr>
              <w:t>Khoa học xã hội:</w:t>
            </w:r>
            <w:r w:rsidRPr="00D00B99">
              <w:rPr>
                <w:color w:val="000000" w:themeColor="text1"/>
              </w:rPr>
              <w:t xml:space="preserve"> </w:t>
            </w:r>
            <w:r w:rsidRPr="00D00B99">
              <w:rPr>
                <w:b w:val="0"/>
                <w:color w:val="000000" w:themeColor="text1"/>
              </w:rPr>
              <w:t>4 tín chỉ</w:t>
            </w:r>
          </w:p>
        </w:tc>
      </w:tr>
      <w:tr w:rsidR="00704520"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Các môn tự chọn (4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spacing w:line="360" w:lineRule="auto"/>
              <w:jc w:val="center"/>
              <w:rPr>
                <w:rFonts w:ascii="Times New Roman" w:hAnsi="Times New Roman" w:cs="Times New Roman"/>
                <w:b/>
                <w:color w:val="000000" w:themeColor="text1"/>
                <w:sz w:val="26"/>
                <w:szCs w:val="26"/>
              </w:rPr>
            </w:pPr>
          </w:p>
        </w:tc>
      </w:tr>
      <w:tr w:rsidR="00C92CBE"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GEN1106</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Xã hội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top w:val="single" w:sz="4" w:space="0" w:color="000000"/>
              <w:left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C92CBE"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GEN1105</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Văn hóa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left w:val="single" w:sz="4" w:space="0" w:color="000000"/>
              <w:right w:val="single" w:sz="4" w:space="0" w:color="000000"/>
            </w:tcBorders>
            <w:shd w:val="clear" w:color="auto" w:fill="auto"/>
            <w:vAlign w:val="center"/>
          </w:tcPr>
          <w:p w:rsidR="00C92CBE" w:rsidRPr="00D00B99" w:rsidRDefault="00C92CBE" w:rsidP="003A5EAC">
            <w:pPr>
              <w:jc w:val="center"/>
              <w:rPr>
                <w:rFonts w:ascii="Times New Roman" w:hAnsi="Times New Roman" w:cs="Times New Roman"/>
                <w:color w:val="000000" w:themeColor="text1"/>
              </w:rPr>
            </w:pPr>
            <w:r w:rsidRPr="00D00B99">
              <w:rPr>
                <w:rFonts w:ascii="Times New Roman" w:hAnsi="Times New Roman" w:cs="Times New Roman"/>
                <w:bCs/>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BE" w:rsidRPr="00D00B99" w:rsidRDefault="00C92CBE" w:rsidP="00C92CBE">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GEN1110</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pStyle w:val="BodyTextIndent"/>
              <w:snapToGrid w:val="0"/>
              <w:spacing w:line="360" w:lineRule="auto"/>
              <w:ind w:left="0" w:right="27"/>
              <w:rPr>
                <w:color w:val="000000" w:themeColor="text1"/>
              </w:rPr>
            </w:pPr>
            <w:r w:rsidRPr="00D00B99">
              <w:rPr>
                <w:color w:val="000000" w:themeColor="text1"/>
              </w:rPr>
              <w:t>Cơ sở văn hóa Việt Nam</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left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bCs/>
                <w:color w:val="000000" w:themeColor="text1"/>
                <w:sz w:val="24"/>
                <w:szCs w:val="24"/>
              </w:rPr>
            </w:pPr>
            <w:r w:rsidRPr="00D00B99">
              <w:rPr>
                <w:rFonts w:ascii="Times New Roman" w:hAnsi="Times New Roman" w:cs="Times New Roman"/>
                <w:color w:val="000000" w:themeColor="text1"/>
                <w:sz w:val="24"/>
                <w:szCs w:val="24"/>
              </w:rPr>
              <w:t>GEN1103</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Địa chính trị thế giới</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2</w:t>
            </w:r>
          </w:p>
        </w:tc>
        <w:tc>
          <w:tcPr>
            <w:tcW w:w="1349" w:type="dxa"/>
            <w:tcBorders>
              <w:left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bCs/>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GEN1104</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Quan hệ quốc tế</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bCs/>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pStyle w:val="BodyTextIndent"/>
              <w:snapToGrid w:val="0"/>
              <w:spacing w:line="360" w:lineRule="auto"/>
              <w:ind w:left="0" w:right="-90"/>
              <w:rPr>
                <w:color w:val="000000" w:themeColor="text1"/>
              </w:rPr>
            </w:pPr>
            <w:r w:rsidRPr="00D00B99">
              <w:rPr>
                <w:color w:val="000000" w:themeColor="text1"/>
              </w:rPr>
              <w:t>Lịch sử văn minh thế giới</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49" w:type="dxa"/>
            <w:tcBorders>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bCs/>
                <w:color w:val="000000" w:themeColor="text1"/>
                <w:sz w:val="24"/>
                <w:szCs w:val="24"/>
              </w:rPr>
            </w:pPr>
            <w:r w:rsidRPr="00D00B99">
              <w:rPr>
                <w:rFonts w:ascii="Times New Roman" w:hAnsi="Times New Roman" w:cs="Times New Roman"/>
                <w:bCs/>
                <w:color w:val="000000" w:themeColor="text1"/>
                <w:sz w:val="24"/>
                <w:szCs w:val="24"/>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uppressAutoHyphens/>
              <w:spacing w:after="0" w:line="360" w:lineRule="auto"/>
              <w:ind w:right="90"/>
              <w:rPr>
                <w:rFonts w:ascii="Times New Roman" w:hAnsi="Times New Roman" w:cs="Times New Roman"/>
                <w:color w:val="000000" w:themeColor="text1"/>
                <w:sz w:val="26"/>
                <w:szCs w:val="26"/>
              </w:rPr>
            </w:pPr>
            <w:r w:rsidRPr="00D00B99">
              <w:rPr>
                <w:rFonts w:ascii="Times New Roman" w:eastAsia="Times New Roman" w:hAnsi="Times New Roman" w:cs="Times New Roman"/>
                <w:b/>
                <w:color w:val="000000" w:themeColor="text1"/>
                <w:sz w:val="26"/>
                <w:szCs w:val="26"/>
              </w:rPr>
              <w:t xml:space="preserve"> Nhân văn – Kỹ năng: 4 tín chỉ</w:t>
            </w: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Nhập môn khoa học giao tiếp</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Tâm lý học đại cương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Nhập môn khoa học giao tiếp</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MIS1004</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Tin học ứng dụng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Logic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Phương pháp nghiên cứu khoa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Bắt buộc SV TN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BUS1303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Kĩ năng làm việc nhóm</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GEN1111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Thực hành văn bản tiếng Việt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Cs/>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uppressAutoHyphens/>
              <w:spacing w:after="0" w:line="360" w:lineRule="auto"/>
              <w:ind w:right="90"/>
              <w:rPr>
                <w:rFonts w:ascii="Times New Roman" w:hAnsi="Times New Roman" w:cs="Times New Roman"/>
                <w:color w:val="000000" w:themeColor="text1"/>
                <w:sz w:val="26"/>
                <w:szCs w:val="26"/>
              </w:rPr>
            </w:pPr>
            <w:r w:rsidRPr="00D00B99">
              <w:rPr>
                <w:rFonts w:ascii="Times New Roman" w:eastAsia="Times New Roman" w:hAnsi="Times New Roman" w:cs="Times New Roman"/>
                <w:b/>
                <w:color w:val="000000" w:themeColor="text1"/>
                <w:sz w:val="26"/>
                <w:szCs w:val="26"/>
              </w:rPr>
              <w:t>Khoa học pháp lý: 3 tín chỉ</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Các môn học bắt buộc: 3 TC</w:t>
            </w:r>
          </w:p>
          <w:p w:rsidR="003A5EAC" w:rsidRPr="00D00B99" w:rsidRDefault="003A5EAC" w:rsidP="003A5EAC">
            <w:pPr>
              <w:ind w:right="90"/>
              <w:rPr>
                <w:rFonts w:ascii="Times New Roman" w:hAnsi="Times New Roman" w:cs="Times New Roman"/>
                <w:color w:val="000000" w:themeColor="text1"/>
                <w:sz w:val="26"/>
                <w:szCs w:val="2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LAW1001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Lý luận nhà nước và pháp luật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uppressAutoHyphens/>
              <w:spacing w:after="0"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Toán và Khoa học tự nhiên (10 tín chỉ)</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Các môn học bắt buộc: 7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7</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Toán cao cấp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Lý thuyết xác suất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Thống kê ứng dụng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firstLine="284"/>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MAT1004</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Kinh tế lượng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Data Visualization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color w:val="000000" w:themeColor="text1"/>
                <w:sz w:val="26"/>
                <w:szCs w:val="26"/>
              </w:rPr>
            </w:pP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tự chọn: 3TC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b/>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GEN1107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Logic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Chọn 1 </w:t>
            </w:r>
          </w:p>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trong 2 </w:t>
            </w:r>
          </w:p>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color w:val="000000" w:themeColor="text1"/>
                <w:sz w:val="26"/>
                <w:szCs w:val="26"/>
              </w:rPr>
            </w:pPr>
          </w:p>
        </w:tc>
      </w:tr>
      <w:tr w:rsidR="003A5EAC" w:rsidRPr="00D00B99" w:rsidTr="00CA07D1">
        <w:trPr>
          <w:cantSplit/>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MIS1004</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Tin học ứng dụng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uppressAutoHyphens/>
              <w:spacing w:after="0"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Khoa học kinh tế: 18 tín chỉ</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bắt buộc (18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18</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ind w:firstLine="284"/>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ECO1001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Kinh tế vi mô 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ECO1003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Kinh tế vĩ mô 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BUS1100</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Quản trị học căn bản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FIN1101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Nguyên lý thị trường tài chính</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BUS1200</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Marketing căn bản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ACC1013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Nguyên lý kế toán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uppressAutoHyphens/>
              <w:spacing w:after="0"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Ngoại ngữ không chuyên: 20 tín chỉ</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ENG1001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1</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ENG1002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2</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ENG1003</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3</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ENG1004</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4</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B00AA1">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Giáo dục thể chất: 5 tín chỉ</w:t>
            </w:r>
          </w:p>
        </w:tc>
      </w:tr>
      <w:tr w:rsidR="003A5EAC" w:rsidRPr="00D00B99" w:rsidTr="00B00AA1">
        <w:trPr>
          <w:trHeight w:val="423"/>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Giáo dục quốc phòng: 165 tiết (tương ứng 5 tín chỉ)</w:t>
            </w:r>
          </w:p>
        </w:tc>
      </w:tr>
      <w:tr w:rsidR="003A5EAC" w:rsidRPr="00D00B99" w:rsidTr="00B00AA1">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pStyle w:val="ListParagraph2"/>
              <w:spacing w:before="200" w:after="200" w:line="266" w:lineRule="auto"/>
              <w:ind w:left="0" w:right="90"/>
              <w:rPr>
                <w:color w:val="000000" w:themeColor="text1"/>
                <w:sz w:val="26"/>
                <w:szCs w:val="26"/>
              </w:rPr>
            </w:pPr>
            <w:r w:rsidRPr="00D00B99">
              <w:rPr>
                <w:rFonts w:eastAsia="Times New Roman"/>
                <w:b/>
                <w:iCs/>
                <w:color w:val="000000" w:themeColor="text1"/>
                <w:sz w:val="26"/>
                <w:szCs w:val="26"/>
              </w:rPr>
              <w:t xml:space="preserve"> </w:t>
            </w:r>
            <w:r w:rsidRPr="00D00B99">
              <w:rPr>
                <w:b/>
                <w:color w:val="000000" w:themeColor="text1"/>
                <w:sz w:val="26"/>
                <w:szCs w:val="26"/>
              </w:rPr>
              <w:t>Kiến thức giáo dục chuyên nghiệp: 84 Tín chỉ</w:t>
            </w: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Kiến thức cơ sở ngành (36 tín chỉ) </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bắt buộc:   30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MAT1008</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Toán kinh tế</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ind w:right="-90"/>
              <w:jc w:val="center"/>
              <w:rPr>
                <w:rFonts w:ascii="Times New Roman" w:hAnsi="Times New Roman" w:cs="Times New Roman"/>
                <w:color w:val="000000" w:themeColor="text1"/>
                <w:sz w:val="26"/>
                <w:szCs w:val="26"/>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A07D1">
        <w:trPr>
          <w:trHeight w:val="926"/>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ECO1006</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Dự báo kinh tế</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ind w:right="-90"/>
              <w:jc w:val="center"/>
              <w:rPr>
                <w:rFonts w:ascii="Times New Roman" w:hAnsi="Times New Roman" w:cs="Times New Roman"/>
                <w:color w:val="000000" w:themeColor="text1"/>
                <w:sz w:val="26"/>
                <w:szCs w:val="26"/>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MAT1009</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Toán tài chính</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napToGrid w:val="0"/>
              <w:ind w:right="-90"/>
              <w:rPr>
                <w:rFonts w:ascii="Times New Roman" w:hAnsi="Times New Roman" w:cs="Times New Roman"/>
                <w:color w:val="000000" w:themeColor="text1"/>
                <w:sz w:val="26"/>
                <w:szCs w:val="26"/>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napToGrid w:val="0"/>
              <w:spacing w:line="360" w:lineRule="auto"/>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napToGrid w:val="0"/>
              <w:spacing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FIN1102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Tài chính doanh nghiệp</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ind w:right="-90"/>
              <w:jc w:val="center"/>
              <w:rPr>
                <w:rFonts w:ascii="Times New Roman" w:hAnsi="Times New Roman" w:cs="Times New Roman"/>
                <w:color w:val="000000" w:themeColor="text1"/>
                <w:sz w:val="26"/>
                <w:szCs w:val="26"/>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tự chọn (0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Kiến thức chuyên ngành:38 tín chỉ </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bắt buộc (33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MIS1005</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Hệ thống thông tin trong kinh doanh</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FIN1112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Quản trị rủi ro tài chính</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Thống kê Bayes</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MAT1015</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Phân tích chuỗi thời gian trong tài chính</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Toán tài chính nâng cao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MAT1018</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 hình định giá tài sản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7</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Vận trù học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B00AA1" w:rsidP="003A5EAC">
            <w:pPr>
              <w:snapToGrid w:val="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Môn tài năng</w:t>
            </w: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FIN1109</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Thị trường chứng khoán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COM1007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Tài chính quốc tế</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COM1001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Kinh tế học quốc tế</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r w:rsidR="00B00AA1"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ECO1005</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Lập thẩm định dự án đầu tư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Các môn học tự chọn ( 6TC)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Phương pháp tối ưu trong học máy</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spacing w:line="360" w:lineRule="auto"/>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MAT1022</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Thống kê Bayes nâng cao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MAT1020</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Phân tích số liệu mảng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MAT1019</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Phân tích dữ liệu Bayes</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MAT1025</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Seminar</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MAT1016</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Lập trình thống kê</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MAT1026</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Toán ứng dụng trong quản trị rủi ro và danh mục đầu tư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MAT1028</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Thống kê trong Quản trị kinh doanh và Marketing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MAT027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Định phí bảo hiểm</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B00AA1"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MAT1029</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Kinh tế lượng nâng cao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B00AA1"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MIS1017</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Phân tích dữ liệu web</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spacing w:line="360" w:lineRule="auto"/>
              <w:jc w:val="center"/>
              <w:rPr>
                <w:rFonts w:ascii="Times New Roman" w:hAnsi="Times New Roman" w:cs="Times New Roman"/>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napToGrid w:val="0"/>
              <w:jc w:val="center"/>
              <w:rPr>
                <w:rFonts w:ascii="Times New Roman" w:hAnsi="Times New Roman" w:cs="Times New Roman"/>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B00AA1">
            <w:pPr>
              <w:spacing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GEN1109</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052036" w:rsidP="003A5EAC">
            <w:pPr>
              <w:spacing w:line="360" w:lineRule="auto"/>
              <w:ind w:right="90"/>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Tâm lý và nghệ thuật lãnh đạo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Bắt buộc SV TN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spacing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tài năng</w:t>
            </w:r>
          </w:p>
        </w:tc>
      </w:tr>
      <w:tr w:rsidR="003A5EAC" w:rsidRPr="00D00B99" w:rsidTr="00C92CBE">
        <w:trPr>
          <w:trHeight w:val="345"/>
        </w:trPr>
        <w:tc>
          <w:tcPr>
            <w:tcW w:w="10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5EAC" w:rsidRPr="00D00B99" w:rsidRDefault="003A5EAC" w:rsidP="003A5EAC">
            <w:pPr>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 xml:space="preserve">Thực tập tốt nghiệp và khóa luận tốt nghiệp hoặc các học phần chuyên môn: 10 tín chỉ   </w:t>
            </w:r>
          </w:p>
        </w:tc>
      </w:tr>
      <w:tr w:rsidR="003A5EAC" w:rsidRPr="00D00B99" w:rsidTr="00CA07D1">
        <w:trPr>
          <w:trHeight w:val="345"/>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Môn bắt buộc: 4 TC</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jc w:val="center"/>
              <w:rPr>
                <w:rFonts w:ascii="Times New Roman" w:hAnsi="Times New Roman" w:cs="Times New Roman"/>
                <w:b/>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jc w:val="both"/>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BC 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Thực tập cuối khóa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jc w:val="center"/>
              <w:rPr>
                <w:rFonts w:ascii="Times New Roman" w:hAnsi="Times New Roman" w:cs="Times New Roman"/>
                <w:color w:val="000000" w:themeColor="text1"/>
                <w:sz w:val="26"/>
                <w:szCs w:val="2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học tài năng</w:t>
            </w:r>
          </w:p>
        </w:tc>
      </w:tr>
      <w:tr w:rsidR="003A5EAC" w:rsidRPr="00D00B99" w:rsidTr="00CA07D1">
        <w:trPr>
          <w:trHeight w:val="370"/>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Môn tự chọ</w:t>
            </w:r>
            <w:r w:rsidR="0032366D" w:rsidRPr="00D00B99">
              <w:rPr>
                <w:rFonts w:ascii="Times New Roman" w:hAnsi="Times New Roman" w:cs="Times New Roman"/>
                <w:b/>
                <w:color w:val="000000" w:themeColor="text1"/>
                <w:sz w:val="26"/>
                <w:szCs w:val="26"/>
              </w:rPr>
              <w:t>n: 4</w:t>
            </w:r>
            <w:r w:rsidRPr="00D00B99">
              <w:rPr>
                <w:rFonts w:ascii="Times New Roman" w:hAnsi="Times New Roman" w:cs="Times New Roman"/>
                <w:b/>
                <w:color w:val="000000" w:themeColor="text1"/>
                <w:sz w:val="26"/>
                <w:szCs w:val="26"/>
              </w:rPr>
              <w:t xml:space="preserve"> TC </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2366D"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2366D"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jc w:val="both"/>
              <w:rPr>
                <w:rFonts w:ascii="Times New Roman" w:hAnsi="Times New Roman" w:cs="Times New Roman"/>
                <w:b/>
                <w:color w:val="000000" w:themeColor="text1"/>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snapToGrid w:val="0"/>
              <w:jc w:val="both"/>
              <w:rPr>
                <w:rFonts w:ascii="Times New Roman" w:hAnsi="Times New Roman" w:cs="Times New Roman"/>
                <w:b/>
                <w:color w:val="000000" w:themeColor="text1"/>
                <w:sz w:val="26"/>
                <w:szCs w:val="26"/>
              </w:rPr>
            </w:pPr>
          </w:p>
        </w:tc>
      </w:tr>
      <w:tr w:rsidR="003A5EAC" w:rsidRPr="00D00B99" w:rsidTr="00CA07D1">
        <w:trPr>
          <w:trHeight w:val="34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KL 01</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Khóa luận tốt nghiệp</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2366D"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2366D"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Bắt buộc SV TN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A5EAC" w:rsidRPr="00D00B99" w:rsidRDefault="003A5EAC" w:rsidP="003A5EAC">
            <w:pPr>
              <w:tabs>
                <w:tab w:val="left" w:pos="7080"/>
              </w:tabs>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học tài năng</w:t>
            </w:r>
          </w:p>
        </w:tc>
      </w:tr>
    </w:tbl>
    <w:p w:rsidR="00704520" w:rsidRPr="00D00B99" w:rsidRDefault="009E0B2A">
      <w:pPr>
        <w:spacing w:after="160" w:line="259" w:lineRule="auto"/>
        <w:rPr>
          <w:rFonts w:ascii="Times New Roman" w:eastAsia="Times New Roman" w:hAnsi="Times New Roman" w:cs="Times New Roman"/>
          <w:b/>
          <w:color w:val="000000" w:themeColor="text1"/>
          <w:sz w:val="26"/>
          <w:szCs w:val="26"/>
        </w:rPr>
      </w:pPr>
      <w:r w:rsidRPr="00D00B99">
        <w:rPr>
          <w:rFonts w:ascii="Times New Roman" w:hAnsi="Times New Roman" w:cs="Times New Roman"/>
          <w:color w:val="000000" w:themeColor="text1"/>
        </w:rPr>
        <w:br w:type="page"/>
      </w:r>
    </w:p>
    <w:p w:rsidR="00704520" w:rsidRPr="00D00B99" w:rsidRDefault="009E0B2A" w:rsidP="00B909E5">
      <w:pPr>
        <w:pStyle w:val="tmdt1"/>
        <w:numPr>
          <w:ilvl w:val="0"/>
          <w:numId w:val="67"/>
        </w:numPr>
        <w:ind w:left="0" w:firstLine="450"/>
        <w:rPr>
          <w:color w:val="000000" w:themeColor="text1"/>
        </w:rPr>
      </w:pPr>
      <w:r w:rsidRPr="00D00B99">
        <w:rPr>
          <w:color w:val="000000" w:themeColor="text1"/>
        </w:rPr>
        <w:lastRenderedPageBreak/>
        <w:t>DANH MỤC CÁC MÔN TÀI NĂNG</w:t>
      </w:r>
    </w:p>
    <w:tbl>
      <w:tblPr>
        <w:tblW w:w="10075" w:type="dxa"/>
        <w:tblInd w:w="-790" w:type="dxa"/>
        <w:tblBorders>
          <w:top w:val="single" w:sz="4" w:space="0" w:color="000000"/>
          <w:left w:val="single" w:sz="4" w:space="0" w:color="000000"/>
        </w:tblBorders>
        <w:tblCellMar>
          <w:left w:w="103" w:type="dxa"/>
        </w:tblCellMar>
        <w:tblLook w:val="0000" w:firstRow="0" w:lastRow="0" w:firstColumn="0" w:lastColumn="0" w:noHBand="0" w:noVBand="0"/>
      </w:tblPr>
      <w:tblGrid>
        <w:gridCol w:w="669"/>
        <w:gridCol w:w="1314"/>
        <w:gridCol w:w="3272"/>
        <w:gridCol w:w="1350"/>
        <w:gridCol w:w="1546"/>
        <w:gridCol w:w="871"/>
        <w:gridCol w:w="1053"/>
      </w:tblGrid>
      <w:tr w:rsidR="00704520" w:rsidRPr="00D00B99" w:rsidTr="003F162C">
        <w:trPr>
          <w:cantSplit/>
          <w:trHeight w:val="645"/>
        </w:trPr>
        <w:tc>
          <w:tcPr>
            <w:tcW w:w="669" w:type="dxa"/>
            <w:vMerge w:val="restart"/>
            <w:tcBorders>
              <w:top w:val="single" w:sz="4" w:space="0" w:color="000000"/>
              <w:left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STT</w:t>
            </w:r>
          </w:p>
        </w:tc>
        <w:tc>
          <w:tcPr>
            <w:tcW w:w="1314" w:type="dxa"/>
            <w:vMerge w:val="restart"/>
            <w:tcBorders>
              <w:top w:val="single" w:sz="4" w:space="0" w:color="000000"/>
              <w:lef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MÃ MÔN HỌC</w:t>
            </w:r>
          </w:p>
        </w:tc>
        <w:tc>
          <w:tcPr>
            <w:tcW w:w="3272" w:type="dxa"/>
            <w:vMerge w:val="restart"/>
            <w:tcBorders>
              <w:top w:val="single" w:sz="4" w:space="0" w:color="000000"/>
              <w:left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Tên môn học</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Phần mở rộng</w:t>
            </w:r>
          </w:p>
        </w:tc>
      </w:tr>
      <w:tr w:rsidR="00704520" w:rsidRPr="00D00B99" w:rsidTr="003F162C">
        <w:trPr>
          <w:cantSplit/>
          <w:trHeight w:val="1560"/>
        </w:trPr>
        <w:tc>
          <w:tcPr>
            <w:tcW w:w="669" w:type="dxa"/>
            <w:vMerge/>
            <w:tcBorders>
              <w:top w:val="single" w:sz="4" w:space="0" w:color="000000"/>
              <w:left w:val="single" w:sz="4" w:space="0" w:color="000000"/>
            </w:tcBorders>
            <w:shd w:val="clear" w:color="auto" w:fill="auto"/>
            <w:vAlign w:val="center"/>
          </w:tcPr>
          <w:p w:rsidR="00704520" w:rsidRPr="00D00B99" w:rsidRDefault="00704520" w:rsidP="003F162C">
            <w:pPr>
              <w:snapToGrid w:val="0"/>
              <w:jc w:val="center"/>
              <w:rPr>
                <w:rFonts w:ascii="Times New Roman" w:hAnsi="Times New Roman" w:cs="Times New Roman"/>
                <w:b/>
                <w:bCs/>
                <w:color w:val="000000" w:themeColor="text1"/>
                <w:sz w:val="24"/>
                <w:szCs w:val="24"/>
              </w:rPr>
            </w:pPr>
          </w:p>
        </w:tc>
        <w:tc>
          <w:tcPr>
            <w:tcW w:w="1314" w:type="dxa"/>
            <w:vMerge/>
            <w:tcBorders>
              <w:top w:val="single" w:sz="4" w:space="0" w:color="000000"/>
              <w:left w:val="single" w:sz="4" w:space="0" w:color="000000"/>
            </w:tcBorders>
            <w:shd w:val="clear" w:color="auto" w:fill="auto"/>
            <w:vAlign w:val="center"/>
          </w:tcPr>
          <w:p w:rsidR="00704520" w:rsidRPr="00D00B99" w:rsidRDefault="00704520">
            <w:pPr>
              <w:snapToGrid w:val="0"/>
              <w:rPr>
                <w:rFonts w:ascii="Times New Roman" w:hAnsi="Times New Roman" w:cs="Times New Roman"/>
                <w:b/>
                <w:bCs/>
                <w:color w:val="000000" w:themeColor="text1"/>
                <w:sz w:val="24"/>
                <w:szCs w:val="24"/>
              </w:rPr>
            </w:pPr>
          </w:p>
        </w:tc>
        <w:tc>
          <w:tcPr>
            <w:tcW w:w="3272" w:type="dxa"/>
            <w:vMerge/>
            <w:tcBorders>
              <w:top w:val="single" w:sz="4" w:space="0" w:color="000000"/>
              <w:left w:val="single" w:sz="4" w:space="0" w:color="000000"/>
            </w:tcBorders>
            <w:shd w:val="clear" w:color="auto" w:fill="auto"/>
            <w:vAlign w:val="center"/>
          </w:tcPr>
          <w:p w:rsidR="00704520" w:rsidRPr="00D00B99" w:rsidRDefault="00704520" w:rsidP="003F162C">
            <w:pPr>
              <w:snapToGrid w:val="0"/>
              <w:rPr>
                <w:rFonts w:ascii="Times New Roman" w:hAnsi="Times New Roman" w:cs="Times New Roman"/>
                <w:b/>
                <w:bCs/>
                <w:color w:val="000000" w:themeColor="text1"/>
                <w:sz w:val="24"/>
                <w:szCs w:val="24"/>
              </w:rPr>
            </w:pPr>
          </w:p>
        </w:tc>
        <w:tc>
          <w:tcPr>
            <w:tcW w:w="2896" w:type="dxa"/>
            <w:gridSpan w:val="2"/>
            <w:tcBorders>
              <w:top w:val="single" w:sz="4" w:space="0" w:color="000000"/>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Đồ án/Đề tài</w:t>
            </w:r>
            <w:r w:rsidRPr="00D00B99">
              <w:rPr>
                <w:rFonts w:ascii="Times New Roman" w:hAnsi="Times New Roman" w:cs="Times New Roman"/>
                <w:b/>
                <w:bCs/>
                <w:color w:val="000000" w:themeColor="text1"/>
                <w:sz w:val="24"/>
                <w:szCs w:val="24"/>
              </w:rPr>
              <w:br/>
            </w:r>
            <w:r w:rsidRPr="00D00B99">
              <w:rPr>
                <w:rFonts w:ascii="Times New Roman" w:hAnsi="Times New Roman" w:cs="Times New Roman"/>
                <w:i/>
                <w:iCs/>
                <w:color w:val="000000" w:themeColor="text1"/>
                <w:sz w:val="24"/>
                <w:szCs w:val="24"/>
              </w:rPr>
              <w:t>(Đánh dấu X vào một trong hai hình thức sau)</w:t>
            </w:r>
          </w:p>
        </w:tc>
        <w:tc>
          <w:tcPr>
            <w:tcW w:w="871" w:type="dxa"/>
            <w:vMerge w:val="restart"/>
            <w:tcBorders>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Lý thuyết bổ sung</w:t>
            </w:r>
          </w:p>
        </w:tc>
        <w:tc>
          <w:tcPr>
            <w:tcW w:w="1053" w:type="dxa"/>
            <w:vMerge w:val="restart"/>
            <w:tcBorders>
              <w:left w:val="single" w:sz="4" w:space="0" w:color="000000"/>
              <w:bottom w:val="single" w:sz="4" w:space="0" w:color="000000"/>
              <w:righ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Thí nghiệm/</w:t>
            </w:r>
            <w:r w:rsidRPr="00D00B99">
              <w:rPr>
                <w:rFonts w:ascii="Times New Roman" w:hAnsi="Times New Roman" w:cs="Times New Roman"/>
                <w:b/>
                <w:bCs/>
                <w:color w:val="000000" w:themeColor="text1"/>
                <w:sz w:val="24"/>
                <w:szCs w:val="24"/>
              </w:rPr>
              <w:br/>
              <w:t>Thực hành</w:t>
            </w:r>
            <w:r w:rsidRPr="00D00B99">
              <w:rPr>
                <w:rFonts w:ascii="Times New Roman" w:hAnsi="Times New Roman" w:cs="Times New Roman"/>
                <w:b/>
                <w:bCs/>
                <w:color w:val="000000" w:themeColor="text1"/>
                <w:sz w:val="24"/>
                <w:szCs w:val="24"/>
              </w:rPr>
              <w:br/>
              <w:t>bổ sung</w:t>
            </w:r>
          </w:p>
        </w:tc>
      </w:tr>
      <w:tr w:rsidR="00704520" w:rsidRPr="00D00B99" w:rsidTr="003F162C">
        <w:trPr>
          <w:cantSplit/>
          <w:trHeight w:val="630"/>
        </w:trPr>
        <w:tc>
          <w:tcPr>
            <w:tcW w:w="669" w:type="dxa"/>
            <w:vMerge/>
            <w:tcBorders>
              <w:top w:val="single" w:sz="4" w:space="0" w:color="000000"/>
              <w:left w:val="single" w:sz="4" w:space="0" w:color="000000"/>
              <w:bottom w:val="single" w:sz="4" w:space="0" w:color="000000"/>
            </w:tcBorders>
            <w:shd w:val="clear" w:color="auto" w:fill="auto"/>
            <w:vAlign w:val="center"/>
          </w:tcPr>
          <w:p w:rsidR="00704520" w:rsidRPr="00D00B99" w:rsidRDefault="00704520" w:rsidP="003F162C">
            <w:pPr>
              <w:snapToGrid w:val="0"/>
              <w:jc w:val="center"/>
              <w:rPr>
                <w:rFonts w:ascii="Times New Roman" w:hAnsi="Times New Roman" w:cs="Times New Roman"/>
                <w:b/>
                <w:bCs/>
                <w:color w:val="000000" w:themeColor="text1"/>
                <w:sz w:val="24"/>
                <w:szCs w:val="24"/>
              </w:rPr>
            </w:pPr>
          </w:p>
        </w:tc>
        <w:tc>
          <w:tcPr>
            <w:tcW w:w="1314" w:type="dxa"/>
            <w:vMerge/>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rPr>
                <w:rFonts w:ascii="Times New Roman" w:hAnsi="Times New Roman" w:cs="Times New Roman"/>
                <w:b/>
                <w:bCs/>
                <w:color w:val="000000" w:themeColor="text1"/>
                <w:sz w:val="24"/>
                <w:szCs w:val="24"/>
              </w:rPr>
            </w:pPr>
          </w:p>
        </w:tc>
        <w:tc>
          <w:tcPr>
            <w:tcW w:w="3272" w:type="dxa"/>
            <w:vMerge/>
            <w:tcBorders>
              <w:top w:val="single" w:sz="4" w:space="0" w:color="000000"/>
              <w:left w:val="single" w:sz="4" w:space="0" w:color="000000"/>
              <w:bottom w:val="single" w:sz="4" w:space="0" w:color="000000"/>
            </w:tcBorders>
            <w:shd w:val="clear" w:color="auto" w:fill="auto"/>
            <w:vAlign w:val="center"/>
          </w:tcPr>
          <w:p w:rsidR="00704520" w:rsidRPr="00D00B99" w:rsidRDefault="00704520" w:rsidP="003F162C">
            <w:pPr>
              <w:snapToGrid w:val="0"/>
              <w:rPr>
                <w:rFonts w:ascii="Times New Roman" w:hAnsi="Times New Roman" w:cs="Times New Roman"/>
                <w:b/>
                <w:bCs/>
                <w:color w:val="000000" w:themeColor="text1"/>
                <w:sz w:val="24"/>
                <w:szCs w:val="24"/>
              </w:rPr>
            </w:pPr>
          </w:p>
        </w:tc>
        <w:tc>
          <w:tcPr>
            <w:tcW w:w="1350" w:type="dxa"/>
            <w:tcBorders>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Lớp riêng</w:t>
            </w:r>
          </w:p>
        </w:tc>
        <w:tc>
          <w:tcPr>
            <w:tcW w:w="1546" w:type="dxa"/>
            <w:tcBorders>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Không có</w:t>
            </w:r>
            <w:r w:rsidRPr="00D00B99">
              <w:rPr>
                <w:rFonts w:ascii="Times New Roman" w:hAnsi="Times New Roman" w:cs="Times New Roman"/>
                <w:b/>
                <w:bCs/>
                <w:color w:val="000000" w:themeColor="text1"/>
                <w:sz w:val="24"/>
                <w:szCs w:val="24"/>
              </w:rPr>
              <w:br/>
              <w:t xml:space="preserve"> lớp riêng</w:t>
            </w:r>
          </w:p>
        </w:tc>
        <w:tc>
          <w:tcPr>
            <w:tcW w:w="871" w:type="dxa"/>
            <w:vMerge/>
            <w:tcBorders>
              <w:left w:val="single" w:sz="4" w:space="0" w:color="000000"/>
              <w:bottom w:val="single" w:sz="4" w:space="0" w:color="000000"/>
            </w:tcBorders>
            <w:shd w:val="clear" w:color="auto" w:fill="auto"/>
            <w:vAlign w:val="center"/>
          </w:tcPr>
          <w:p w:rsidR="00704520" w:rsidRPr="00D00B99" w:rsidRDefault="00704520">
            <w:pPr>
              <w:snapToGrid w:val="0"/>
              <w:rPr>
                <w:rFonts w:ascii="Times New Roman" w:hAnsi="Times New Roman" w:cs="Times New Roman"/>
                <w:b/>
                <w:bCs/>
                <w:color w:val="000000" w:themeColor="text1"/>
                <w:sz w:val="24"/>
                <w:szCs w:val="24"/>
              </w:rPr>
            </w:pPr>
          </w:p>
        </w:tc>
        <w:tc>
          <w:tcPr>
            <w:tcW w:w="1053" w:type="dxa"/>
            <w:vMerge/>
            <w:tcBorders>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rPr>
                <w:rFonts w:ascii="Times New Roman" w:hAnsi="Times New Roman" w:cs="Times New Roman"/>
                <w:b/>
                <w:bCs/>
                <w:color w:val="000000" w:themeColor="text1"/>
                <w:sz w:val="24"/>
                <w:szCs w:val="24"/>
              </w:rPr>
            </w:pPr>
          </w:p>
        </w:tc>
      </w:tr>
      <w:tr w:rsidR="00704520"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314"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GEN1108</w:t>
            </w:r>
          </w:p>
        </w:tc>
        <w:tc>
          <w:tcPr>
            <w:tcW w:w="3272"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spacing w:line="360" w:lineRule="auto"/>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Phương pháp NCKH</w:t>
            </w:r>
          </w:p>
        </w:tc>
        <w:tc>
          <w:tcPr>
            <w:tcW w:w="1350"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tc>
        <w:tc>
          <w:tcPr>
            <w:tcW w:w="1546"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704520"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14"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3272" w:type="dxa"/>
            <w:tcBorders>
              <w:top w:val="single" w:sz="4" w:space="0" w:color="000000"/>
              <w:left w:val="single" w:sz="4" w:space="0" w:color="000000"/>
              <w:bottom w:val="single" w:sz="4" w:space="0" w:color="000000"/>
            </w:tcBorders>
            <w:shd w:val="clear" w:color="auto" w:fill="auto"/>
            <w:vAlign w:val="center"/>
          </w:tcPr>
          <w:p w:rsidR="00704520" w:rsidRPr="00D00B99" w:rsidRDefault="00052036" w:rsidP="003F16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Tâm lý và nghệ thuật lãnh đạo</w:t>
            </w:r>
          </w:p>
        </w:tc>
        <w:tc>
          <w:tcPr>
            <w:tcW w:w="1350"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tc>
        <w:tc>
          <w:tcPr>
            <w:tcW w:w="1546"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704520" w:rsidRPr="00D00B99" w:rsidTr="003F162C">
        <w:trPr>
          <w:trHeight w:val="848"/>
        </w:trPr>
        <w:tc>
          <w:tcPr>
            <w:tcW w:w="669" w:type="dxa"/>
            <w:tcBorders>
              <w:left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314" w:type="dxa"/>
            <w:tcBorders>
              <w:top w:val="single" w:sz="4" w:space="0" w:color="000000"/>
              <w:left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BC01</w:t>
            </w:r>
          </w:p>
        </w:tc>
        <w:tc>
          <w:tcPr>
            <w:tcW w:w="3272" w:type="dxa"/>
            <w:tcBorders>
              <w:left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tập tốt nghiệp </w:t>
            </w:r>
          </w:p>
        </w:tc>
        <w:tc>
          <w:tcPr>
            <w:tcW w:w="1350" w:type="dxa"/>
            <w:tcBorders>
              <w:lef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546" w:type="dxa"/>
            <w:tcBorders>
              <w:lef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tc>
        <w:tc>
          <w:tcPr>
            <w:tcW w:w="871" w:type="dxa"/>
            <w:tcBorders>
              <w:lef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053" w:type="dxa"/>
            <w:tcBorders>
              <w:left w:val="single" w:sz="4" w:space="0" w:color="000000"/>
              <w:righ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704520"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314"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KL01</w:t>
            </w:r>
          </w:p>
        </w:tc>
        <w:tc>
          <w:tcPr>
            <w:tcW w:w="3272"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Khóa luận tốt nghiệp</w:t>
            </w:r>
          </w:p>
        </w:tc>
        <w:tc>
          <w:tcPr>
            <w:tcW w:w="1350"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X</w:t>
            </w:r>
          </w:p>
        </w:tc>
        <w:tc>
          <w:tcPr>
            <w:tcW w:w="871"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MAT1008</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kinh tế</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704520" w:rsidRPr="00D00B99" w:rsidTr="00501F9E">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704520"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314"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c>
          <w:tcPr>
            <w:tcW w:w="3272" w:type="dxa"/>
            <w:tcBorders>
              <w:top w:val="single" w:sz="4" w:space="0" w:color="000000"/>
              <w:left w:val="single" w:sz="4" w:space="0" w:color="000000"/>
              <w:bottom w:val="single" w:sz="4" w:space="0" w:color="000000"/>
            </w:tcBorders>
            <w:shd w:val="clear" w:color="auto" w:fill="auto"/>
            <w:vAlign w:val="center"/>
          </w:tcPr>
          <w:p w:rsidR="00704520" w:rsidRPr="00D00B99" w:rsidRDefault="009E0B2A" w:rsidP="00501F9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w:t>
            </w:r>
          </w:p>
        </w:tc>
        <w:tc>
          <w:tcPr>
            <w:tcW w:w="1350"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MAT1009</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MAT1012</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Vận trù học</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9</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ECO1006</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Dự báo kinh tế</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10</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MAT1012</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B00AA1"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B00AA1"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11</w:t>
            </w:r>
          </w:p>
        </w:tc>
        <w:tc>
          <w:tcPr>
            <w:tcW w:w="1314"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MAT1017</w:t>
            </w:r>
          </w:p>
        </w:tc>
        <w:tc>
          <w:tcPr>
            <w:tcW w:w="3272"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3F162C">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 nâng cao</w:t>
            </w:r>
          </w:p>
        </w:tc>
        <w:tc>
          <w:tcPr>
            <w:tcW w:w="1350"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A1" w:rsidRPr="00D00B99" w:rsidRDefault="00B00AA1" w:rsidP="00B00AA1">
            <w:pPr>
              <w:snapToGrid w:val="0"/>
              <w:jc w:val="center"/>
              <w:rPr>
                <w:rFonts w:ascii="Times New Roman" w:hAnsi="Times New Roman" w:cs="Times New Roman"/>
                <w:color w:val="000000" w:themeColor="text1"/>
                <w:sz w:val="24"/>
                <w:szCs w:val="24"/>
              </w:rPr>
            </w:pPr>
          </w:p>
        </w:tc>
      </w:tr>
      <w:tr w:rsidR="003F162C"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12</w:t>
            </w:r>
          </w:p>
        </w:tc>
        <w:tc>
          <w:tcPr>
            <w:tcW w:w="1314"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MAT1015</w:t>
            </w:r>
          </w:p>
        </w:tc>
        <w:tc>
          <w:tcPr>
            <w:tcW w:w="3272"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chuỗi thời gian trong tài chính</w:t>
            </w:r>
          </w:p>
        </w:tc>
        <w:tc>
          <w:tcPr>
            <w:tcW w:w="1350"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r>
      <w:tr w:rsidR="003F162C" w:rsidRPr="00D00B99" w:rsidTr="003F162C">
        <w:trPr>
          <w:trHeight w:val="645"/>
        </w:trPr>
        <w:tc>
          <w:tcPr>
            <w:tcW w:w="669"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13</w:t>
            </w:r>
          </w:p>
        </w:tc>
        <w:tc>
          <w:tcPr>
            <w:tcW w:w="1314"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MAT1018</w:t>
            </w:r>
          </w:p>
        </w:tc>
        <w:tc>
          <w:tcPr>
            <w:tcW w:w="3272"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Mô hình định giá tài sản</w:t>
            </w:r>
          </w:p>
        </w:tc>
        <w:tc>
          <w:tcPr>
            <w:tcW w:w="1350"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1546"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871" w:type="dxa"/>
            <w:tcBorders>
              <w:top w:val="single" w:sz="4" w:space="0" w:color="000000"/>
              <w:left w:val="single" w:sz="4" w:space="0" w:color="000000"/>
              <w:bottom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62C" w:rsidRPr="00D00B99" w:rsidRDefault="003F162C" w:rsidP="003F162C">
            <w:pPr>
              <w:snapToGrid w:val="0"/>
              <w:jc w:val="center"/>
              <w:rPr>
                <w:rFonts w:ascii="Times New Roman" w:hAnsi="Times New Roman" w:cs="Times New Roman"/>
                <w:color w:val="000000" w:themeColor="text1"/>
                <w:sz w:val="24"/>
                <w:szCs w:val="24"/>
              </w:rPr>
            </w:pPr>
          </w:p>
        </w:tc>
      </w:tr>
    </w:tbl>
    <w:p w:rsidR="00704520" w:rsidRPr="00D00B99" w:rsidRDefault="009E0B2A">
      <w:pPr>
        <w:ind w:right="-90"/>
        <w:rPr>
          <w:rFonts w:ascii="Times New Roman" w:hAnsi="Times New Roman" w:cs="Times New Roman"/>
          <w:i/>
          <w:color w:val="000000" w:themeColor="text1"/>
          <w:sz w:val="25"/>
          <w:szCs w:val="25"/>
        </w:rPr>
      </w:pPr>
      <w:r w:rsidRPr="00D00B99">
        <w:rPr>
          <w:rFonts w:ascii="Times New Roman" w:hAnsi="Times New Roman" w:cs="Times New Roman"/>
          <w:i/>
          <w:color w:val="000000" w:themeColor="text1"/>
          <w:sz w:val="25"/>
          <w:szCs w:val="25"/>
        </w:rPr>
        <w:t>*: Môn tài năng là môn mà sinh viên tài năng bắt buộc học (kể cả là môn học tự chọn)</w:t>
      </w:r>
      <w:bookmarkStart w:id="60" w:name="_Toc374004275"/>
      <w:bookmarkStart w:id="61" w:name="_Toc370391345"/>
      <w:bookmarkEnd w:id="60"/>
      <w:bookmarkEnd w:id="61"/>
      <w:r w:rsidRPr="00D00B99">
        <w:rPr>
          <w:rFonts w:ascii="Times New Roman" w:hAnsi="Times New Roman" w:cs="Times New Roman"/>
          <w:color w:val="000000" w:themeColor="text1"/>
        </w:rPr>
        <w:br w:type="page"/>
      </w:r>
    </w:p>
    <w:p w:rsidR="00704520" w:rsidRPr="00D00B99" w:rsidRDefault="00E20E4A">
      <w:pPr>
        <w:ind w:right="-90" w:firstLine="54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 xml:space="preserve">13. </w:t>
      </w:r>
      <w:r w:rsidR="009E0B2A" w:rsidRPr="00D00B99">
        <w:rPr>
          <w:rFonts w:ascii="Times New Roman" w:hAnsi="Times New Roman" w:cs="Times New Roman"/>
          <w:b/>
          <w:color w:val="000000" w:themeColor="text1"/>
          <w:sz w:val="26"/>
          <w:szCs w:val="26"/>
        </w:rPr>
        <w:t>DỰ KIẾN KẾ HOẠCH GIẢNG DẠY</w:t>
      </w:r>
    </w:p>
    <w:p w:rsidR="00704520" w:rsidRPr="00D00B99" w:rsidRDefault="009E0B2A">
      <w:pPr>
        <w:tabs>
          <w:tab w:val="left" w:pos="7080"/>
        </w:tabs>
        <w:ind w:right="-90" w:firstLine="54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HỌC KỲ I – 1</w:t>
      </w:r>
      <w:r w:rsidR="003F162C" w:rsidRPr="00D00B99">
        <w:rPr>
          <w:rFonts w:ascii="Times New Roman" w:hAnsi="Times New Roman" w:cs="Times New Roman"/>
          <w:b/>
          <w:color w:val="000000" w:themeColor="text1"/>
          <w:sz w:val="26"/>
          <w:szCs w:val="26"/>
        </w:rPr>
        <w:t>7</w:t>
      </w:r>
      <w:r w:rsidRPr="00D00B99">
        <w:rPr>
          <w:rFonts w:ascii="Times New Roman" w:hAnsi="Times New Roman" w:cs="Times New Roman"/>
          <w:b/>
          <w:color w:val="000000" w:themeColor="text1"/>
          <w:sz w:val="26"/>
          <w:szCs w:val="26"/>
        </w:rPr>
        <w:t xml:space="preserve"> TC (không bao gồm giáo dục thể chất)</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283"/>
        <w:gridCol w:w="2841"/>
        <w:gridCol w:w="1449"/>
        <w:gridCol w:w="796"/>
        <w:gridCol w:w="884"/>
        <w:gridCol w:w="906"/>
        <w:gridCol w:w="684"/>
        <w:gridCol w:w="1276"/>
      </w:tblGrid>
      <w:tr w:rsidR="003F162C" w:rsidRPr="00D00B99" w:rsidTr="00B97B19">
        <w:trPr>
          <w:trHeight w:val="141"/>
          <w:jc w:val="center"/>
        </w:trPr>
        <w:tc>
          <w:tcPr>
            <w:tcW w:w="643" w:type="dxa"/>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283" w:type="dxa"/>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4290" w:type="dxa"/>
            <w:gridSpan w:val="2"/>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2586" w:type="dxa"/>
            <w:gridSpan w:val="3"/>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1960" w:type="dxa"/>
            <w:gridSpan w:val="2"/>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3F162C" w:rsidRPr="00D00B99" w:rsidTr="00B97B19">
        <w:trPr>
          <w:trHeight w:val="1069"/>
          <w:jc w:val="center"/>
        </w:trPr>
        <w:tc>
          <w:tcPr>
            <w:tcW w:w="643"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83" w:type="dxa"/>
            <w:vAlign w:val="center"/>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p>
        </w:tc>
        <w:tc>
          <w:tcPr>
            <w:tcW w:w="4290"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796"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Tổng cộng</w:t>
            </w:r>
          </w:p>
        </w:tc>
        <w:tc>
          <w:tcPr>
            <w:tcW w:w="884" w:type="dxa"/>
          </w:tcPr>
          <w:p w:rsidR="003F162C" w:rsidRPr="00D00B99" w:rsidRDefault="003F162C" w:rsidP="00B97B19">
            <w:pPr>
              <w:ind w:right="-90"/>
              <w:jc w:val="center"/>
              <w:rPr>
                <w:rFonts w:ascii="Times New Roman" w:hAnsi="Times New Roman" w:cs="Times New Roman"/>
                <w:color w:val="000000" w:themeColor="text1"/>
                <w:sz w:val="24"/>
                <w:szCs w:val="24"/>
                <w:lang w:val="vi-VN"/>
              </w:rPr>
            </w:pPr>
            <w:r w:rsidRPr="00D00B99">
              <w:rPr>
                <w:rFonts w:ascii="Times New Roman" w:hAnsi="Times New Roman" w:cs="Times New Roman"/>
                <w:color w:val="000000" w:themeColor="text1"/>
                <w:sz w:val="24"/>
                <w:szCs w:val="24"/>
              </w:rPr>
              <w:t>Lý</w:t>
            </w:r>
          </w:p>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w:t>
            </w:r>
          </w:p>
        </w:tc>
        <w:tc>
          <w:tcPr>
            <w:tcW w:w="906"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hành </w:t>
            </w:r>
          </w:p>
        </w:tc>
        <w:tc>
          <w:tcPr>
            <w:tcW w:w="684"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Tích lũy</w:t>
            </w:r>
          </w:p>
        </w:tc>
        <w:tc>
          <w:tcPr>
            <w:tcW w:w="1276"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Đã học và thi</w:t>
            </w:r>
          </w:p>
        </w:tc>
      </w:tr>
      <w:tr w:rsidR="003F162C" w:rsidRPr="00D00B99" w:rsidTr="00B97B19">
        <w:trPr>
          <w:trHeight w:val="615"/>
          <w:jc w:val="center"/>
        </w:trPr>
        <w:tc>
          <w:tcPr>
            <w:tcW w:w="643"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83" w:type="dxa"/>
            <w:vAlign w:val="center"/>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p>
        </w:tc>
        <w:tc>
          <w:tcPr>
            <w:tcW w:w="4290"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796"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13</w:t>
            </w:r>
          </w:p>
        </w:tc>
        <w:tc>
          <w:tcPr>
            <w:tcW w:w="884"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13</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684"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B97B19">
        <w:trPr>
          <w:trHeight w:val="346"/>
          <w:jc w:val="center"/>
        </w:trPr>
        <w:tc>
          <w:tcPr>
            <w:tcW w:w="64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8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GEN1003</w:t>
            </w:r>
          </w:p>
        </w:tc>
        <w:tc>
          <w:tcPr>
            <w:tcW w:w="4290"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Tư tưởng Hồ Chí Minh</w:t>
            </w:r>
          </w:p>
        </w:tc>
        <w:tc>
          <w:tcPr>
            <w:tcW w:w="796"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346"/>
          <w:jc w:val="center"/>
        </w:trPr>
        <w:tc>
          <w:tcPr>
            <w:tcW w:w="6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83"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ECO1001</w:t>
            </w:r>
          </w:p>
        </w:tc>
        <w:tc>
          <w:tcPr>
            <w:tcW w:w="4290" w:type="dxa"/>
            <w:gridSpan w:val="2"/>
            <w:vAlign w:val="center"/>
          </w:tcPr>
          <w:p w:rsidR="003F162C" w:rsidRPr="00D00B99" w:rsidRDefault="003F162C" w:rsidP="00B97B19">
            <w:pPr>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Kinh tế học vi mô </w:t>
            </w:r>
          </w:p>
        </w:tc>
        <w:tc>
          <w:tcPr>
            <w:tcW w:w="796" w:type="dxa"/>
            <w:vAlign w:val="center"/>
          </w:tcPr>
          <w:p w:rsidR="003F162C" w:rsidRPr="00D00B99" w:rsidRDefault="003F162C" w:rsidP="00B97B19">
            <w:pPr>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84" w:type="dxa"/>
            <w:vAlign w:val="center"/>
          </w:tcPr>
          <w:p w:rsidR="003F162C" w:rsidRPr="00D00B99" w:rsidRDefault="003F162C" w:rsidP="00B97B19">
            <w:pPr>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tc>
      </w:tr>
      <w:tr w:rsidR="003F162C" w:rsidRPr="00D00B99" w:rsidTr="00B97B19">
        <w:trPr>
          <w:trHeight w:val="346"/>
          <w:jc w:val="center"/>
        </w:trPr>
        <w:tc>
          <w:tcPr>
            <w:tcW w:w="6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bookmarkStart w:id="62" w:name="_Hlk423073023"/>
            <w:r w:rsidRPr="00D00B99">
              <w:rPr>
                <w:rFonts w:ascii="Times New Roman" w:hAnsi="Times New Roman" w:cs="Times New Roman"/>
                <w:color w:val="000000" w:themeColor="text1"/>
                <w:sz w:val="24"/>
                <w:szCs w:val="24"/>
              </w:rPr>
              <w:t>3</w:t>
            </w:r>
          </w:p>
        </w:tc>
        <w:tc>
          <w:tcPr>
            <w:tcW w:w="1283"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LAW1001</w:t>
            </w:r>
          </w:p>
        </w:tc>
        <w:tc>
          <w:tcPr>
            <w:tcW w:w="4290" w:type="dxa"/>
            <w:gridSpan w:val="2"/>
            <w:vAlign w:val="center"/>
          </w:tcPr>
          <w:p w:rsidR="003F162C" w:rsidRPr="00D00B99" w:rsidRDefault="003F162C" w:rsidP="00B97B19">
            <w:pPr>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Lý luận Nhà nước và pháp luật</w:t>
            </w: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r>
      <w:bookmarkEnd w:id="62"/>
      <w:tr w:rsidR="003F162C" w:rsidRPr="00D00B99" w:rsidTr="00B97B19">
        <w:trPr>
          <w:trHeight w:val="630"/>
          <w:jc w:val="center"/>
        </w:trPr>
        <w:tc>
          <w:tcPr>
            <w:tcW w:w="6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83"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tc>
        <w:tc>
          <w:tcPr>
            <w:tcW w:w="4290" w:type="dxa"/>
            <w:gridSpan w:val="2"/>
            <w:vAlign w:val="center"/>
          </w:tcPr>
          <w:p w:rsidR="003F162C" w:rsidRPr="00D00B99" w:rsidRDefault="003F162C" w:rsidP="00B97B19">
            <w:pPr>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cao cấp (5TC)</w:t>
            </w: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90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B97B19">
        <w:trPr>
          <w:trHeight w:val="630"/>
          <w:jc w:val="center"/>
        </w:trPr>
        <w:tc>
          <w:tcPr>
            <w:tcW w:w="64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83"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4290"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79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4</w:t>
            </w:r>
          </w:p>
        </w:tc>
        <w:tc>
          <w:tcPr>
            <w:tcW w:w="8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4</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684"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B97B19">
        <w:trPr>
          <w:trHeight w:val="615"/>
          <w:jc w:val="center"/>
        </w:trPr>
        <w:tc>
          <w:tcPr>
            <w:tcW w:w="64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83"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GEN1105</w:t>
            </w:r>
          </w:p>
        </w:tc>
        <w:tc>
          <w:tcPr>
            <w:tcW w:w="2841" w:type="dxa"/>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Văn hóa học</w:t>
            </w:r>
          </w:p>
        </w:tc>
        <w:tc>
          <w:tcPr>
            <w:tcW w:w="1449" w:type="dxa"/>
            <w:vMerge w:val="restart"/>
            <w:vAlign w:val="center"/>
          </w:tcPr>
          <w:p w:rsidR="003F162C" w:rsidRPr="00D00B99" w:rsidRDefault="003F162C" w:rsidP="00B97B19">
            <w:pPr>
              <w:pStyle w:val="BodyTextIndent"/>
              <w:snapToGrid w:val="0"/>
              <w:spacing w:line="360" w:lineRule="auto"/>
              <w:ind w:left="117" w:right="36"/>
              <w:jc w:val="center"/>
              <w:rPr>
                <w:color w:val="000000" w:themeColor="text1"/>
              </w:rPr>
            </w:pPr>
            <w:r w:rsidRPr="00D00B99">
              <w:rPr>
                <w:b/>
                <w:color w:val="000000" w:themeColor="text1"/>
              </w:rPr>
              <w:t>3 môn chọn 1</w:t>
            </w:r>
          </w:p>
        </w:tc>
        <w:tc>
          <w:tcPr>
            <w:tcW w:w="79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127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3F162C" w:rsidRPr="00D00B99" w:rsidTr="00B97B19">
        <w:trPr>
          <w:trHeight w:val="630"/>
          <w:jc w:val="center"/>
        </w:trPr>
        <w:tc>
          <w:tcPr>
            <w:tcW w:w="643"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83"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GEN1106</w:t>
            </w:r>
          </w:p>
        </w:tc>
        <w:tc>
          <w:tcPr>
            <w:tcW w:w="2841" w:type="dxa"/>
            <w:tcBorders>
              <w:bottom w:val="single" w:sz="2" w:space="0" w:color="auto"/>
            </w:tcBorders>
            <w:vAlign w:val="center"/>
          </w:tcPr>
          <w:p w:rsidR="003F162C" w:rsidRPr="00D00B99" w:rsidRDefault="003F162C" w:rsidP="00B97B19">
            <w:pPr>
              <w:pStyle w:val="BodyTextIndent"/>
              <w:snapToGrid w:val="0"/>
              <w:spacing w:line="360" w:lineRule="auto"/>
              <w:ind w:left="0" w:right="-90"/>
              <w:rPr>
                <w:color w:val="000000" w:themeColor="text1"/>
              </w:rPr>
            </w:pPr>
            <w:r w:rsidRPr="00D00B99">
              <w:rPr>
                <w:color w:val="000000" w:themeColor="text1"/>
              </w:rPr>
              <w:t>Xã hội học</w:t>
            </w:r>
          </w:p>
        </w:tc>
        <w:tc>
          <w:tcPr>
            <w:tcW w:w="1449" w:type="dxa"/>
            <w:vMerge/>
            <w:vAlign w:val="center"/>
          </w:tcPr>
          <w:p w:rsidR="003F162C" w:rsidRPr="00D00B99" w:rsidRDefault="003F162C" w:rsidP="00B97B19">
            <w:pPr>
              <w:pStyle w:val="BodyTextIndent"/>
              <w:snapToGrid w:val="0"/>
              <w:spacing w:line="360" w:lineRule="auto"/>
              <w:ind w:left="78" w:right="-90"/>
              <w:rPr>
                <w:color w:val="000000" w:themeColor="text1"/>
              </w:rPr>
            </w:pPr>
          </w:p>
        </w:tc>
        <w:tc>
          <w:tcPr>
            <w:tcW w:w="79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782"/>
          <w:jc w:val="center"/>
        </w:trPr>
        <w:tc>
          <w:tcPr>
            <w:tcW w:w="643"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83"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GEN1110</w:t>
            </w:r>
          </w:p>
        </w:tc>
        <w:tc>
          <w:tcPr>
            <w:tcW w:w="2841" w:type="dxa"/>
            <w:tcBorders>
              <w:bottom w:val="single" w:sz="2" w:space="0" w:color="auto"/>
            </w:tcBorders>
            <w:vAlign w:val="center"/>
          </w:tcPr>
          <w:p w:rsidR="003F162C" w:rsidRPr="00D00B99" w:rsidRDefault="003F162C" w:rsidP="00B97B19">
            <w:pPr>
              <w:pStyle w:val="BodyTextIndent"/>
              <w:snapToGrid w:val="0"/>
              <w:spacing w:line="360" w:lineRule="auto"/>
              <w:ind w:left="0" w:right="27"/>
              <w:rPr>
                <w:color w:val="000000" w:themeColor="text1"/>
              </w:rPr>
            </w:pPr>
            <w:r w:rsidRPr="00D00B99">
              <w:rPr>
                <w:color w:val="000000" w:themeColor="text1"/>
              </w:rPr>
              <w:t>Cơ sở văn hóa Việt Nam</w:t>
            </w:r>
          </w:p>
        </w:tc>
        <w:tc>
          <w:tcPr>
            <w:tcW w:w="1449" w:type="dxa"/>
            <w:vMerge/>
            <w:tcBorders>
              <w:bottom w:val="single" w:sz="2" w:space="0" w:color="auto"/>
            </w:tcBorders>
            <w:vAlign w:val="center"/>
          </w:tcPr>
          <w:p w:rsidR="003F162C" w:rsidRPr="00D00B99" w:rsidRDefault="003F162C" w:rsidP="00B97B19">
            <w:pPr>
              <w:pStyle w:val="BodyTextIndent"/>
              <w:snapToGrid w:val="0"/>
              <w:spacing w:line="360" w:lineRule="auto"/>
              <w:ind w:left="78" w:right="-90"/>
              <w:rPr>
                <w:color w:val="000000" w:themeColor="text1"/>
              </w:rPr>
            </w:pP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630"/>
          <w:jc w:val="center"/>
        </w:trPr>
        <w:tc>
          <w:tcPr>
            <w:tcW w:w="643"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83" w:type="dxa"/>
            <w:tcBorders>
              <w:bottom w:val="single" w:sz="2" w:space="0" w:color="auto"/>
            </w:tcBorders>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GEN1103</w:t>
            </w:r>
          </w:p>
        </w:tc>
        <w:tc>
          <w:tcPr>
            <w:tcW w:w="2841" w:type="dxa"/>
            <w:tcBorders>
              <w:bottom w:val="single" w:sz="2" w:space="0" w:color="auto"/>
            </w:tcBorders>
            <w:vAlign w:val="center"/>
          </w:tcPr>
          <w:p w:rsidR="003F162C" w:rsidRPr="00D00B99" w:rsidRDefault="003F162C" w:rsidP="00B97B19">
            <w:pPr>
              <w:pStyle w:val="BodyTextIndent"/>
              <w:snapToGrid w:val="0"/>
              <w:spacing w:line="360" w:lineRule="auto"/>
              <w:ind w:left="-108" w:right="-90" w:firstLine="123"/>
              <w:rPr>
                <w:color w:val="000000" w:themeColor="text1"/>
              </w:rPr>
            </w:pPr>
            <w:r w:rsidRPr="00D00B99">
              <w:rPr>
                <w:color w:val="000000" w:themeColor="text1"/>
              </w:rPr>
              <w:t>Địa chính trị thế giới</w:t>
            </w:r>
          </w:p>
        </w:tc>
        <w:tc>
          <w:tcPr>
            <w:tcW w:w="1449" w:type="dxa"/>
            <w:vMerge w:val="restart"/>
            <w:vAlign w:val="center"/>
          </w:tcPr>
          <w:p w:rsidR="003F162C" w:rsidRPr="00D00B99" w:rsidRDefault="003F162C" w:rsidP="00B97B19">
            <w:pPr>
              <w:tabs>
                <w:tab w:val="left" w:pos="7080"/>
              </w:tabs>
              <w:snapToGrid w:val="0"/>
              <w:spacing w:line="360" w:lineRule="auto"/>
              <w:ind w:right="36"/>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3 môn chọn 1</w:t>
            </w: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630"/>
          <w:jc w:val="center"/>
        </w:trPr>
        <w:tc>
          <w:tcPr>
            <w:tcW w:w="643"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83"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GEN1104</w:t>
            </w:r>
          </w:p>
        </w:tc>
        <w:tc>
          <w:tcPr>
            <w:tcW w:w="2841" w:type="dxa"/>
            <w:tcBorders>
              <w:bottom w:val="single" w:sz="2" w:space="0" w:color="auto"/>
            </w:tcBorders>
            <w:vAlign w:val="center"/>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Quan hệ quốc tế</w:t>
            </w:r>
          </w:p>
        </w:tc>
        <w:tc>
          <w:tcPr>
            <w:tcW w:w="1449" w:type="dxa"/>
            <w:vMerge/>
            <w:vAlign w:val="center"/>
          </w:tcPr>
          <w:p w:rsidR="003F162C" w:rsidRPr="00D00B99" w:rsidRDefault="003F162C" w:rsidP="00B97B19">
            <w:pPr>
              <w:pStyle w:val="BodyTextIndent"/>
              <w:snapToGrid w:val="0"/>
              <w:spacing w:line="360" w:lineRule="auto"/>
              <w:ind w:left="-108" w:right="-90"/>
              <w:rPr>
                <w:color w:val="000000" w:themeColor="text1"/>
              </w:rPr>
            </w:pP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630"/>
          <w:jc w:val="center"/>
        </w:trPr>
        <w:tc>
          <w:tcPr>
            <w:tcW w:w="643"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283"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2841" w:type="dxa"/>
            <w:tcBorders>
              <w:bottom w:val="single" w:sz="2" w:space="0" w:color="auto"/>
            </w:tcBorders>
            <w:vAlign w:val="center"/>
          </w:tcPr>
          <w:p w:rsidR="003F162C" w:rsidRPr="00D00B99" w:rsidRDefault="003F162C" w:rsidP="00B97B19">
            <w:pPr>
              <w:pStyle w:val="BodyTextIndent"/>
              <w:snapToGrid w:val="0"/>
              <w:spacing w:line="360" w:lineRule="auto"/>
              <w:ind w:left="0" w:right="-90"/>
              <w:rPr>
                <w:color w:val="000000" w:themeColor="text1"/>
              </w:rPr>
            </w:pPr>
            <w:r w:rsidRPr="00D00B99">
              <w:rPr>
                <w:color w:val="000000" w:themeColor="text1"/>
              </w:rPr>
              <w:t>Lịch sử văn minh thế giới</w:t>
            </w:r>
          </w:p>
        </w:tc>
        <w:tc>
          <w:tcPr>
            <w:tcW w:w="1449" w:type="dxa"/>
            <w:vMerge/>
            <w:tcBorders>
              <w:bottom w:val="single" w:sz="2" w:space="0" w:color="auto"/>
            </w:tcBorders>
            <w:vAlign w:val="center"/>
          </w:tcPr>
          <w:p w:rsidR="003F162C" w:rsidRPr="00D00B99" w:rsidRDefault="003F162C" w:rsidP="00B97B19">
            <w:pPr>
              <w:pStyle w:val="BodyTextIndent"/>
              <w:snapToGrid w:val="0"/>
              <w:spacing w:line="360" w:lineRule="auto"/>
              <w:ind w:left="78" w:right="-90"/>
              <w:rPr>
                <w:color w:val="000000" w:themeColor="text1"/>
              </w:rPr>
            </w:pPr>
          </w:p>
        </w:tc>
        <w:tc>
          <w:tcPr>
            <w:tcW w:w="79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84"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B97B19">
        <w:trPr>
          <w:trHeight w:val="644"/>
          <w:jc w:val="center"/>
        </w:trPr>
        <w:tc>
          <w:tcPr>
            <w:tcW w:w="643"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1283"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GEN1004</w:t>
            </w:r>
          </w:p>
        </w:tc>
        <w:tc>
          <w:tcPr>
            <w:tcW w:w="4290" w:type="dxa"/>
            <w:gridSpan w:val="2"/>
            <w:tcBorders>
              <w:top w:val="single" w:sz="2" w:space="0" w:color="auto"/>
              <w:left w:val="single" w:sz="2" w:space="0" w:color="auto"/>
              <w:bottom w:val="single" w:sz="2" w:space="0" w:color="auto"/>
            </w:tcBorders>
            <w:vAlign w:val="center"/>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thể chất 1</w:t>
            </w:r>
          </w:p>
        </w:tc>
        <w:tc>
          <w:tcPr>
            <w:tcW w:w="796"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84"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6"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684"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bl>
    <w:p w:rsidR="00704520" w:rsidRPr="00D00B99" w:rsidRDefault="009E0B2A">
      <w:pPr>
        <w:tabs>
          <w:tab w:val="left" w:pos="7080"/>
        </w:tabs>
        <w:ind w:right="-90"/>
        <w:rPr>
          <w:rFonts w:ascii="Times New Roman" w:hAnsi="Times New Roman" w:cs="Times New Roman"/>
          <w:color w:val="000000" w:themeColor="text1"/>
          <w:sz w:val="10"/>
          <w:szCs w:val="26"/>
        </w:rPr>
      </w:pPr>
      <w:r w:rsidRPr="00D00B99">
        <w:rPr>
          <w:rFonts w:ascii="Times New Roman" w:hAnsi="Times New Roman" w:cs="Times New Roman"/>
          <w:color w:val="000000" w:themeColor="text1"/>
        </w:rPr>
        <w:br w:type="page"/>
      </w:r>
    </w:p>
    <w:p w:rsidR="00704520" w:rsidRPr="00D00B99" w:rsidRDefault="009E0B2A">
      <w:pPr>
        <w:ind w:right="-90" w:firstLine="72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HỌC KỲ</w:t>
      </w:r>
      <w:r w:rsidR="003F162C" w:rsidRPr="00D00B99">
        <w:rPr>
          <w:rFonts w:ascii="Times New Roman" w:hAnsi="Times New Roman" w:cs="Times New Roman"/>
          <w:b/>
          <w:color w:val="000000" w:themeColor="text1"/>
          <w:sz w:val="26"/>
          <w:szCs w:val="26"/>
        </w:rPr>
        <w:t xml:space="preserve"> II – 19</w:t>
      </w:r>
      <w:r w:rsidRPr="00D00B99">
        <w:rPr>
          <w:rFonts w:ascii="Times New Roman" w:hAnsi="Times New Roman" w:cs="Times New Roman"/>
          <w:b/>
          <w:color w:val="000000" w:themeColor="text1"/>
          <w:sz w:val="26"/>
          <w:szCs w:val="26"/>
        </w:rPr>
        <w:t xml:space="preserve"> TC</w:t>
      </w:r>
    </w:p>
    <w:tbl>
      <w:tblPr>
        <w:tblW w:w="10837"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206"/>
        <w:gridCol w:w="3246"/>
        <w:gridCol w:w="995"/>
        <w:gridCol w:w="810"/>
        <w:gridCol w:w="900"/>
        <w:gridCol w:w="812"/>
        <w:gridCol w:w="743"/>
        <w:gridCol w:w="1440"/>
      </w:tblGrid>
      <w:tr w:rsidR="003F162C" w:rsidRPr="00D00B99" w:rsidTr="0032366D">
        <w:tc>
          <w:tcPr>
            <w:tcW w:w="685" w:type="dxa"/>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bookmarkStart w:id="63" w:name="OLE_LINK7"/>
            <w:bookmarkStart w:id="64" w:name="OLE_LINK8"/>
            <w:r w:rsidRPr="00D00B99">
              <w:rPr>
                <w:rFonts w:ascii="Times New Roman" w:hAnsi="Times New Roman" w:cs="Times New Roman"/>
                <w:b/>
                <w:color w:val="000000" w:themeColor="text1"/>
                <w:sz w:val="24"/>
                <w:szCs w:val="24"/>
              </w:rPr>
              <w:t>STT</w:t>
            </w:r>
          </w:p>
        </w:tc>
        <w:tc>
          <w:tcPr>
            <w:tcW w:w="1206" w:type="dxa"/>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4241" w:type="dxa"/>
            <w:gridSpan w:val="2"/>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2522" w:type="dxa"/>
            <w:gridSpan w:val="3"/>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2183" w:type="dxa"/>
            <w:gridSpan w:val="2"/>
            <w:vAlign w:val="center"/>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3F162C" w:rsidRPr="00D00B99" w:rsidTr="0032366D">
        <w:tc>
          <w:tcPr>
            <w:tcW w:w="685"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06" w:type="dxa"/>
            <w:vAlign w:val="center"/>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p>
        </w:tc>
        <w:tc>
          <w:tcPr>
            <w:tcW w:w="4241"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810"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Tổng cộng</w:t>
            </w:r>
          </w:p>
        </w:tc>
        <w:tc>
          <w:tcPr>
            <w:tcW w:w="900" w:type="dxa"/>
          </w:tcPr>
          <w:p w:rsidR="003F162C" w:rsidRPr="00D00B99" w:rsidRDefault="003F162C" w:rsidP="00B97B19">
            <w:pPr>
              <w:ind w:right="-90"/>
              <w:jc w:val="center"/>
              <w:rPr>
                <w:rFonts w:ascii="Times New Roman" w:hAnsi="Times New Roman" w:cs="Times New Roman"/>
                <w:color w:val="000000" w:themeColor="text1"/>
                <w:sz w:val="24"/>
                <w:szCs w:val="24"/>
                <w:lang w:val="vi-VN"/>
              </w:rPr>
            </w:pPr>
            <w:r w:rsidRPr="00D00B99">
              <w:rPr>
                <w:rFonts w:ascii="Times New Roman" w:hAnsi="Times New Roman" w:cs="Times New Roman"/>
                <w:color w:val="000000" w:themeColor="text1"/>
                <w:sz w:val="24"/>
                <w:szCs w:val="24"/>
              </w:rPr>
              <w:t>Lý</w:t>
            </w:r>
          </w:p>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w:t>
            </w:r>
          </w:p>
        </w:tc>
        <w:tc>
          <w:tcPr>
            <w:tcW w:w="812"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hành </w:t>
            </w:r>
          </w:p>
        </w:tc>
        <w:tc>
          <w:tcPr>
            <w:tcW w:w="743"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Tích lũy</w:t>
            </w:r>
          </w:p>
        </w:tc>
        <w:tc>
          <w:tcPr>
            <w:tcW w:w="1440"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Đã học và thi</w:t>
            </w:r>
          </w:p>
        </w:tc>
      </w:tr>
      <w:tr w:rsidR="003F162C" w:rsidRPr="00D00B99" w:rsidTr="0032366D">
        <w:tc>
          <w:tcPr>
            <w:tcW w:w="685"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06" w:type="dxa"/>
            <w:vAlign w:val="center"/>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p>
        </w:tc>
        <w:tc>
          <w:tcPr>
            <w:tcW w:w="4241" w:type="dxa"/>
            <w:gridSpan w:val="2"/>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8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17</w:t>
            </w:r>
          </w:p>
        </w:tc>
        <w:tc>
          <w:tcPr>
            <w:tcW w:w="90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17</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743"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32366D">
        <w:trPr>
          <w:trHeight w:val="354"/>
        </w:trPr>
        <w:tc>
          <w:tcPr>
            <w:tcW w:w="685"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0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LAW1501</w:t>
            </w:r>
          </w:p>
        </w:tc>
        <w:tc>
          <w:tcPr>
            <w:tcW w:w="4241"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Luật doanh nghiệp </w:t>
            </w:r>
          </w:p>
        </w:tc>
        <w:tc>
          <w:tcPr>
            <w:tcW w:w="81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r>
      <w:tr w:rsidR="003F162C" w:rsidRPr="00D00B99" w:rsidTr="0032366D">
        <w:trPr>
          <w:trHeight w:val="354"/>
        </w:trPr>
        <w:tc>
          <w:tcPr>
            <w:tcW w:w="685"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ECO1002</w:t>
            </w:r>
          </w:p>
        </w:tc>
        <w:tc>
          <w:tcPr>
            <w:tcW w:w="4241"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vĩ mô</w:t>
            </w:r>
          </w:p>
        </w:tc>
        <w:tc>
          <w:tcPr>
            <w:tcW w:w="81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440"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ECO1001</w:t>
            </w:r>
          </w:p>
        </w:tc>
      </w:tr>
      <w:tr w:rsidR="003F162C" w:rsidRPr="00D00B99" w:rsidTr="0032366D">
        <w:trPr>
          <w:trHeight w:val="354"/>
        </w:trPr>
        <w:tc>
          <w:tcPr>
            <w:tcW w:w="685"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ACC1013</w:t>
            </w:r>
          </w:p>
        </w:tc>
        <w:tc>
          <w:tcPr>
            <w:tcW w:w="4241"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Nguyên lý kế toán </w:t>
            </w:r>
          </w:p>
        </w:tc>
        <w:tc>
          <w:tcPr>
            <w:tcW w:w="81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440"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32366D">
        <w:trPr>
          <w:trHeight w:val="397"/>
        </w:trPr>
        <w:tc>
          <w:tcPr>
            <w:tcW w:w="685"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BUS1100</w:t>
            </w:r>
          </w:p>
        </w:tc>
        <w:tc>
          <w:tcPr>
            <w:tcW w:w="4241"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Quản trị học căn bản</w:t>
            </w:r>
          </w:p>
        </w:tc>
        <w:tc>
          <w:tcPr>
            <w:tcW w:w="81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440"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32366D">
        <w:tc>
          <w:tcPr>
            <w:tcW w:w="685"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MAT1002</w:t>
            </w:r>
          </w:p>
        </w:tc>
        <w:tc>
          <w:tcPr>
            <w:tcW w:w="4241" w:type="dxa"/>
            <w:gridSpan w:val="2"/>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Lý thuyết xác suất</w:t>
            </w:r>
          </w:p>
        </w:tc>
        <w:tc>
          <w:tcPr>
            <w:tcW w:w="8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440"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tc>
      </w:tr>
      <w:tr w:rsidR="003F162C" w:rsidRPr="00D00B99" w:rsidTr="0032366D">
        <w:tc>
          <w:tcPr>
            <w:tcW w:w="685"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GEN1007</w:t>
            </w:r>
          </w:p>
        </w:tc>
        <w:tc>
          <w:tcPr>
            <w:tcW w:w="4241" w:type="dxa"/>
            <w:gridSpan w:val="2"/>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Triết học Mác – Lênin</w:t>
            </w:r>
          </w:p>
        </w:tc>
        <w:tc>
          <w:tcPr>
            <w:tcW w:w="8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32366D">
        <w:tc>
          <w:tcPr>
            <w:tcW w:w="685"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06"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4241"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8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w:t>
            </w:r>
          </w:p>
        </w:tc>
        <w:tc>
          <w:tcPr>
            <w:tcW w:w="90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74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32366D">
        <w:tc>
          <w:tcPr>
            <w:tcW w:w="685"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06"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GEN1101</w:t>
            </w:r>
          </w:p>
        </w:tc>
        <w:tc>
          <w:tcPr>
            <w:tcW w:w="3246" w:type="dxa"/>
            <w:tcBorders>
              <w:bottom w:val="single" w:sz="2" w:space="0" w:color="auto"/>
            </w:tcBorders>
          </w:tcPr>
          <w:p w:rsidR="003F162C" w:rsidRPr="00D00B99" w:rsidRDefault="003F162C" w:rsidP="00B97B19">
            <w:pPr>
              <w:pStyle w:val="BodyTextIndent"/>
              <w:snapToGrid w:val="0"/>
              <w:spacing w:line="360" w:lineRule="auto"/>
              <w:ind w:left="78" w:right="-90"/>
              <w:rPr>
                <w:color w:val="000000" w:themeColor="text1"/>
              </w:rPr>
            </w:pPr>
            <w:r w:rsidRPr="00D00B99">
              <w:rPr>
                <w:color w:val="000000" w:themeColor="text1"/>
              </w:rPr>
              <w:t>Tâm lý học đại cương</w:t>
            </w:r>
          </w:p>
        </w:tc>
        <w:tc>
          <w:tcPr>
            <w:tcW w:w="995" w:type="dxa"/>
            <w:vMerge w:val="restart"/>
            <w:vAlign w:val="center"/>
          </w:tcPr>
          <w:p w:rsidR="003F162C" w:rsidRPr="00D00B99" w:rsidRDefault="003F162C" w:rsidP="00B97B19">
            <w:pPr>
              <w:pStyle w:val="BodyTextIndent"/>
              <w:snapToGrid w:val="0"/>
              <w:spacing w:line="360" w:lineRule="auto"/>
              <w:ind w:left="78" w:right="-90"/>
              <w:jc w:val="center"/>
              <w:rPr>
                <w:color w:val="000000" w:themeColor="text1"/>
              </w:rPr>
            </w:pPr>
            <w:r w:rsidRPr="00D00B99">
              <w:rPr>
                <w:b/>
                <w:color w:val="000000" w:themeColor="text1"/>
              </w:rPr>
              <w:t>3 môn chọn 1</w:t>
            </w:r>
          </w:p>
        </w:tc>
        <w:tc>
          <w:tcPr>
            <w:tcW w:w="81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144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32366D">
        <w:tc>
          <w:tcPr>
            <w:tcW w:w="685"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06"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GEN1102</w:t>
            </w:r>
          </w:p>
        </w:tc>
        <w:tc>
          <w:tcPr>
            <w:tcW w:w="3246" w:type="dxa"/>
            <w:tcBorders>
              <w:bottom w:val="single" w:sz="2" w:space="0" w:color="auto"/>
            </w:tcBorders>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Nhập môn khoa học giao tiếp</w:t>
            </w:r>
          </w:p>
        </w:tc>
        <w:tc>
          <w:tcPr>
            <w:tcW w:w="995" w:type="dxa"/>
            <w:vMerge/>
          </w:tcPr>
          <w:p w:rsidR="003F162C" w:rsidRPr="00D00B99" w:rsidRDefault="003F162C" w:rsidP="00B97B19">
            <w:pPr>
              <w:pStyle w:val="BodyTextIndent"/>
              <w:snapToGrid w:val="0"/>
              <w:spacing w:line="360" w:lineRule="auto"/>
              <w:ind w:left="-108" w:right="-90"/>
              <w:rPr>
                <w:color w:val="000000" w:themeColor="text1"/>
              </w:rPr>
            </w:pPr>
          </w:p>
        </w:tc>
        <w:tc>
          <w:tcPr>
            <w:tcW w:w="81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32366D">
        <w:tc>
          <w:tcPr>
            <w:tcW w:w="685" w:type="dxa"/>
            <w:tcBorders>
              <w:bottom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06" w:type="dxa"/>
            <w:tcBorders>
              <w:bottom w:val="single" w:sz="2" w:space="0" w:color="auto"/>
            </w:tcBorders>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GEN1108</w:t>
            </w:r>
          </w:p>
        </w:tc>
        <w:tc>
          <w:tcPr>
            <w:tcW w:w="3246" w:type="dxa"/>
            <w:tcBorders>
              <w:bottom w:val="single" w:sz="2" w:space="0" w:color="auto"/>
            </w:tcBorders>
          </w:tcPr>
          <w:p w:rsidR="003F162C" w:rsidRPr="00D00B99" w:rsidRDefault="003F162C" w:rsidP="00B97B19">
            <w:pPr>
              <w:pStyle w:val="BodyTextIndent"/>
              <w:snapToGrid w:val="0"/>
              <w:spacing w:line="360" w:lineRule="auto"/>
              <w:ind w:left="78" w:right="-90"/>
              <w:rPr>
                <w:color w:val="000000" w:themeColor="text1"/>
              </w:rPr>
            </w:pPr>
            <w:r w:rsidRPr="00D00B99">
              <w:rPr>
                <w:color w:val="000000" w:themeColor="text1"/>
              </w:rPr>
              <w:t>Nhân học đại cương</w:t>
            </w:r>
          </w:p>
        </w:tc>
        <w:tc>
          <w:tcPr>
            <w:tcW w:w="995" w:type="dxa"/>
            <w:vMerge/>
            <w:tcBorders>
              <w:bottom w:val="single" w:sz="2" w:space="0" w:color="auto"/>
            </w:tcBorders>
          </w:tcPr>
          <w:p w:rsidR="003F162C" w:rsidRPr="00D00B99" w:rsidRDefault="003F162C" w:rsidP="00B97B19">
            <w:pPr>
              <w:pStyle w:val="BodyTextIndent"/>
              <w:snapToGrid w:val="0"/>
              <w:spacing w:line="360" w:lineRule="auto"/>
              <w:ind w:left="78" w:right="-90"/>
              <w:rPr>
                <w:color w:val="000000" w:themeColor="text1"/>
              </w:rPr>
            </w:pPr>
          </w:p>
        </w:tc>
        <w:tc>
          <w:tcPr>
            <w:tcW w:w="81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0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32366D">
        <w:trPr>
          <w:trHeight w:val="728"/>
        </w:trPr>
        <w:tc>
          <w:tcPr>
            <w:tcW w:w="685"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06"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32366D">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GEN1005</w:t>
            </w:r>
          </w:p>
        </w:tc>
        <w:tc>
          <w:tcPr>
            <w:tcW w:w="4241" w:type="dxa"/>
            <w:gridSpan w:val="2"/>
            <w:tcBorders>
              <w:top w:val="single" w:sz="2" w:space="0" w:color="auto"/>
              <w:left w:val="single" w:sz="2" w:space="0" w:color="auto"/>
              <w:bottom w:val="single" w:sz="2" w:space="0" w:color="auto"/>
            </w:tcBorders>
            <w:vAlign w:val="center"/>
          </w:tcPr>
          <w:p w:rsidR="003F162C" w:rsidRPr="00D00B99" w:rsidRDefault="003F162C" w:rsidP="0032366D">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thể chất 2</w:t>
            </w:r>
          </w:p>
        </w:tc>
        <w:tc>
          <w:tcPr>
            <w:tcW w:w="810" w:type="dxa"/>
            <w:vAlign w:val="center"/>
          </w:tcPr>
          <w:p w:rsidR="003F162C" w:rsidRPr="00D00B99" w:rsidRDefault="003F162C" w:rsidP="0032366D">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0" w:type="dxa"/>
            <w:vAlign w:val="center"/>
          </w:tcPr>
          <w:p w:rsidR="003F162C" w:rsidRPr="00D00B99" w:rsidRDefault="003F162C" w:rsidP="0032366D">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1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4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3F162C" w:rsidRPr="00D00B99" w:rsidTr="0032366D">
        <w:tc>
          <w:tcPr>
            <w:tcW w:w="685"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06"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GEN1006</w:t>
            </w:r>
          </w:p>
        </w:tc>
        <w:tc>
          <w:tcPr>
            <w:tcW w:w="4241" w:type="dxa"/>
            <w:gridSpan w:val="2"/>
            <w:tcBorders>
              <w:top w:val="single" w:sz="2" w:space="0" w:color="auto"/>
              <w:left w:val="single" w:sz="2" w:space="0" w:color="auto"/>
              <w:bottom w:val="single" w:sz="2" w:space="0" w:color="auto"/>
            </w:tcBorders>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Giáo dục QP (4 tuần)</w:t>
            </w:r>
          </w:p>
        </w:tc>
        <w:tc>
          <w:tcPr>
            <w:tcW w:w="810"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165t</w:t>
            </w:r>
          </w:p>
        </w:tc>
        <w:tc>
          <w:tcPr>
            <w:tcW w:w="900"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43"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40" w:type="dxa"/>
            <w:tcBorders>
              <w:bottom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bookmarkEnd w:id="63"/>
      <w:bookmarkEnd w:id="64"/>
    </w:tbl>
    <w:p w:rsidR="00704520" w:rsidRPr="00D00B99" w:rsidRDefault="00704520">
      <w:pPr>
        <w:tabs>
          <w:tab w:val="left" w:pos="7080"/>
        </w:tabs>
        <w:ind w:right="-90"/>
        <w:rPr>
          <w:rFonts w:ascii="Times New Roman" w:hAnsi="Times New Roman" w:cs="Times New Roman"/>
          <w:b/>
          <w:color w:val="000000" w:themeColor="text1"/>
          <w:sz w:val="6"/>
          <w:szCs w:val="26"/>
        </w:rPr>
      </w:pPr>
    </w:p>
    <w:p w:rsidR="00704520" w:rsidRPr="00D00B99" w:rsidRDefault="009E0B2A">
      <w:pPr>
        <w:spacing w:line="360" w:lineRule="auto"/>
        <w:ind w:right="-90"/>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ab/>
      </w:r>
      <w:r w:rsidRPr="00D00B99">
        <w:rPr>
          <w:rFonts w:ascii="Times New Roman" w:hAnsi="Times New Roman" w:cs="Times New Roman"/>
          <w:color w:val="000000" w:themeColor="text1"/>
        </w:rPr>
        <w:br w:type="page"/>
      </w:r>
    </w:p>
    <w:p w:rsidR="00704520" w:rsidRPr="00D00B99" w:rsidRDefault="009E0B2A">
      <w:pPr>
        <w:spacing w:line="360" w:lineRule="auto"/>
        <w:ind w:right="-90"/>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HỌC KỲ</w:t>
      </w:r>
      <w:r w:rsidR="00261638">
        <w:rPr>
          <w:rFonts w:ascii="Times New Roman" w:hAnsi="Times New Roman" w:cs="Times New Roman"/>
          <w:b/>
          <w:color w:val="000000" w:themeColor="text1"/>
          <w:sz w:val="26"/>
          <w:szCs w:val="26"/>
        </w:rPr>
        <w:t xml:space="preserve"> III (NĂM 2): 15</w:t>
      </w:r>
      <w:r w:rsidR="003F162C" w:rsidRPr="00D00B99">
        <w:rPr>
          <w:rFonts w:ascii="Times New Roman" w:hAnsi="Times New Roman" w:cs="Times New Roman"/>
          <w:b/>
          <w:color w:val="000000" w:themeColor="text1"/>
          <w:sz w:val="26"/>
          <w:szCs w:val="26"/>
        </w:rPr>
        <w:t xml:space="preserve"> </w:t>
      </w:r>
      <w:r w:rsidRPr="00D00B99">
        <w:rPr>
          <w:rFonts w:ascii="Times New Roman" w:hAnsi="Times New Roman" w:cs="Times New Roman"/>
          <w:b/>
          <w:color w:val="000000" w:themeColor="text1"/>
          <w:sz w:val="26"/>
          <w:szCs w:val="26"/>
        </w:rPr>
        <w:t>TC</w:t>
      </w:r>
    </w:p>
    <w:tbl>
      <w:tblPr>
        <w:tblW w:w="10356"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260"/>
        <w:gridCol w:w="2842"/>
        <w:gridCol w:w="992"/>
        <w:gridCol w:w="851"/>
        <w:gridCol w:w="850"/>
        <w:gridCol w:w="851"/>
        <w:gridCol w:w="708"/>
        <w:gridCol w:w="1276"/>
      </w:tblGrid>
      <w:tr w:rsidR="003F162C" w:rsidRPr="00D00B99" w:rsidTr="003F162C">
        <w:trPr>
          <w:trHeight w:val="782"/>
        </w:trPr>
        <w:tc>
          <w:tcPr>
            <w:tcW w:w="726"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260"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834" w:type="dxa"/>
            <w:gridSpan w:val="2"/>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2552" w:type="dxa"/>
            <w:gridSpan w:val="3"/>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tc>
        <w:tc>
          <w:tcPr>
            <w:tcW w:w="1984" w:type="dxa"/>
            <w:gridSpan w:val="2"/>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3F162C" w:rsidRPr="00D00B99" w:rsidTr="003F162C">
        <w:tc>
          <w:tcPr>
            <w:tcW w:w="726"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6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3834"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851"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Tổng cộng</w:t>
            </w:r>
          </w:p>
        </w:tc>
        <w:tc>
          <w:tcPr>
            <w:tcW w:w="850" w:type="dxa"/>
          </w:tcPr>
          <w:p w:rsidR="003F162C" w:rsidRPr="00D00B99" w:rsidRDefault="003F162C" w:rsidP="003F162C">
            <w:pPr>
              <w:ind w:right="34"/>
              <w:jc w:val="center"/>
              <w:rPr>
                <w:rFonts w:ascii="Times New Roman" w:hAnsi="Times New Roman" w:cs="Times New Roman"/>
                <w:color w:val="000000" w:themeColor="text1"/>
                <w:sz w:val="24"/>
                <w:szCs w:val="24"/>
                <w:lang w:val="vi-VN"/>
              </w:rPr>
            </w:pPr>
            <w:r w:rsidRPr="00D00B99">
              <w:rPr>
                <w:rFonts w:ascii="Times New Roman" w:hAnsi="Times New Roman" w:cs="Times New Roman"/>
                <w:color w:val="000000" w:themeColor="text1"/>
                <w:sz w:val="24"/>
                <w:szCs w:val="24"/>
              </w:rPr>
              <w:t>Lý thuyết</w:t>
            </w:r>
          </w:p>
        </w:tc>
        <w:tc>
          <w:tcPr>
            <w:tcW w:w="851"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hành </w:t>
            </w:r>
          </w:p>
        </w:tc>
        <w:tc>
          <w:tcPr>
            <w:tcW w:w="708"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Tích lũy</w:t>
            </w:r>
          </w:p>
        </w:tc>
        <w:tc>
          <w:tcPr>
            <w:tcW w:w="1276" w:type="dxa"/>
          </w:tcPr>
          <w:p w:rsidR="003F162C" w:rsidRPr="00D00B99" w:rsidRDefault="003F162C" w:rsidP="003F162C">
            <w:pPr>
              <w:tabs>
                <w:tab w:val="left" w:pos="7080"/>
              </w:tabs>
              <w:ind w:right="-71"/>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Đã học và thi</w:t>
            </w:r>
          </w:p>
        </w:tc>
      </w:tr>
      <w:tr w:rsidR="003F162C" w:rsidRPr="00D00B99" w:rsidTr="003F162C">
        <w:tc>
          <w:tcPr>
            <w:tcW w:w="726"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6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3834"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851"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13</w:t>
            </w:r>
          </w:p>
        </w:tc>
        <w:tc>
          <w:tcPr>
            <w:tcW w:w="850"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13</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708"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3F162C">
        <w:tc>
          <w:tcPr>
            <w:tcW w:w="72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3834" w:type="dxa"/>
            <w:gridSpan w:val="2"/>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Lịch sử Đảng cộng sản Việt Nam</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708"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3F162C">
        <w:trPr>
          <w:trHeight w:val="397"/>
        </w:trPr>
        <w:tc>
          <w:tcPr>
            <w:tcW w:w="72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MAT1003</w:t>
            </w:r>
          </w:p>
        </w:tc>
        <w:tc>
          <w:tcPr>
            <w:tcW w:w="3834"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ứng dụng</w:t>
            </w:r>
          </w:p>
        </w:tc>
        <w:tc>
          <w:tcPr>
            <w:tcW w:w="851"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1"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6"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MAT1002</w:t>
            </w:r>
          </w:p>
        </w:tc>
      </w:tr>
      <w:tr w:rsidR="003F162C" w:rsidRPr="00D00B99" w:rsidTr="003F162C">
        <w:tc>
          <w:tcPr>
            <w:tcW w:w="72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FIN1101</w:t>
            </w:r>
          </w:p>
        </w:tc>
        <w:tc>
          <w:tcPr>
            <w:tcW w:w="3834"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Nguyên lý thị trường tài chính</w:t>
            </w:r>
          </w:p>
        </w:tc>
        <w:tc>
          <w:tcPr>
            <w:tcW w:w="851"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0"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1"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6"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ECO1001</w:t>
            </w:r>
          </w:p>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ECO1002</w:t>
            </w:r>
          </w:p>
        </w:tc>
      </w:tr>
      <w:tr w:rsidR="003F162C" w:rsidRPr="00D00B99" w:rsidTr="003F162C">
        <w:trPr>
          <w:trHeight w:val="494"/>
        </w:trPr>
        <w:tc>
          <w:tcPr>
            <w:tcW w:w="72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6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MAT1007</w:t>
            </w:r>
          </w:p>
        </w:tc>
        <w:tc>
          <w:tcPr>
            <w:tcW w:w="3834" w:type="dxa"/>
            <w:gridSpan w:val="2"/>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Data Visualization</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3F162C" w:rsidRPr="00D00B99" w:rsidTr="003F162C">
        <w:tc>
          <w:tcPr>
            <w:tcW w:w="726"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60"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BUS1200</w:t>
            </w:r>
          </w:p>
        </w:tc>
        <w:tc>
          <w:tcPr>
            <w:tcW w:w="3834" w:type="dxa"/>
            <w:gridSpan w:val="2"/>
            <w:tcBorders>
              <w:top w:val="single" w:sz="2" w:space="0" w:color="auto"/>
              <w:left w:val="single" w:sz="2" w:space="0" w:color="auto"/>
              <w:bottom w:val="single" w:sz="2" w:space="0" w:color="auto"/>
            </w:tcBorders>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Marketing căn bản</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3F162C" w:rsidRPr="00D00B99" w:rsidTr="003F162C">
        <w:trPr>
          <w:trHeight w:val="413"/>
        </w:trPr>
        <w:tc>
          <w:tcPr>
            <w:tcW w:w="726"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60"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3834"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851" w:type="dxa"/>
          </w:tcPr>
          <w:p w:rsidR="003F162C" w:rsidRPr="00D00B99" w:rsidRDefault="00261638"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Pr>
          <w:p w:rsidR="003F162C" w:rsidRPr="00D00B99" w:rsidRDefault="00261638"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708"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3F162C">
        <w:tc>
          <w:tcPr>
            <w:tcW w:w="72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vAlign w:val="center"/>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MIS1004</w:t>
            </w:r>
          </w:p>
        </w:tc>
        <w:tc>
          <w:tcPr>
            <w:tcW w:w="2842" w:type="dxa"/>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Tin học ứng dụng</w:t>
            </w:r>
          </w:p>
        </w:tc>
        <w:tc>
          <w:tcPr>
            <w:tcW w:w="992" w:type="dxa"/>
            <w:vMerge w:val="restart"/>
            <w:vAlign w:val="center"/>
          </w:tcPr>
          <w:p w:rsidR="003F162C" w:rsidRPr="00D00B99" w:rsidRDefault="003F162C" w:rsidP="003F162C">
            <w:pPr>
              <w:pStyle w:val="BodyTextIndent"/>
              <w:snapToGrid w:val="0"/>
              <w:spacing w:line="360" w:lineRule="auto"/>
              <w:ind w:left="-108" w:right="-90"/>
              <w:jc w:val="center"/>
              <w:rPr>
                <w:color w:val="000000" w:themeColor="text1"/>
              </w:rPr>
            </w:pPr>
            <w:r w:rsidRPr="00D00B99">
              <w:rPr>
                <w:b/>
                <w:color w:val="000000" w:themeColor="text1"/>
              </w:rPr>
              <w:t>2 môn chọn 1</w:t>
            </w:r>
          </w:p>
        </w:tc>
        <w:tc>
          <w:tcPr>
            <w:tcW w:w="851"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0"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1276"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3F162C" w:rsidRPr="00D00B99" w:rsidTr="003F162C">
        <w:tc>
          <w:tcPr>
            <w:tcW w:w="726"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GEN1007</w:t>
            </w:r>
          </w:p>
        </w:tc>
        <w:tc>
          <w:tcPr>
            <w:tcW w:w="2842" w:type="dxa"/>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Logic học</w:t>
            </w:r>
          </w:p>
        </w:tc>
        <w:tc>
          <w:tcPr>
            <w:tcW w:w="992" w:type="dxa"/>
            <w:vMerge/>
          </w:tcPr>
          <w:p w:rsidR="003F162C" w:rsidRPr="00D00B99" w:rsidRDefault="003F162C" w:rsidP="003F162C">
            <w:pPr>
              <w:pStyle w:val="BodyTextIndent"/>
              <w:snapToGrid w:val="0"/>
              <w:spacing w:line="360" w:lineRule="auto"/>
              <w:ind w:left="-108" w:right="-90"/>
              <w:jc w:val="center"/>
              <w:rPr>
                <w:color w:val="000000" w:themeColor="text1"/>
              </w:rPr>
            </w:pPr>
          </w:p>
        </w:tc>
        <w:tc>
          <w:tcPr>
            <w:tcW w:w="851"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0"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1"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708"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6"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bl>
    <w:p w:rsidR="00704520" w:rsidRPr="00D00B99" w:rsidRDefault="009E0B2A">
      <w:pPr>
        <w:tabs>
          <w:tab w:val="left" w:pos="7080"/>
        </w:tabs>
        <w:ind w:right="-90"/>
        <w:rPr>
          <w:rFonts w:ascii="Times New Roman" w:hAnsi="Times New Roman" w:cs="Times New Roman"/>
          <w:b/>
          <w:color w:val="000000" w:themeColor="text1"/>
          <w:sz w:val="26"/>
          <w:szCs w:val="26"/>
        </w:rPr>
      </w:pPr>
      <w:r w:rsidRPr="00D00B99">
        <w:rPr>
          <w:rFonts w:ascii="Times New Roman" w:hAnsi="Times New Roman" w:cs="Times New Roman"/>
          <w:color w:val="000000" w:themeColor="text1"/>
        </w:rPr>
        <w:br w:type="page"/>
      </w:r>
      <w:r w:rsidRPr="00D00B99">
        <w:rPr>
          <w:rFonts w:ascii="Times New Roman" w:hAnsi="Times New Roman" w:cs="Times New Roman"/>
          <w:b/>
          <w:color w:val="000000" w:themeColor="text1"/>
          <w:sz w:val="26"/>
          <w:szCs w:val="26"/>
        </w:rPr>
        <w:lastRenderedPageBreak/>
        <w:t>HỌC KỲ IV: 2</w:t>
      </w:r>
      <w:r w:rsidR="00261638">
        <w:rPr>
          <w:rFonts w:ascii="Times New Roman" w:hAnsi="Times New Roman" w:cs="Times New Roman"/>
          <w:b/>
          <w:color w:val="000000" w:themeColor="text1"/>
          <w:sz w:val="26"/>
          <w:szCs w:val="26"/>
        </w:rPr>
        <w:t>2</w:t>
      </w:r>
      <w:r w:rsidRPr="00D00B99">
        <w:rPr>
          <w:rFonts w:ascii="Times New Roman" w:hAnsi="Times New Roman" w:cs="Times New Roman"/>
          <w:b/>
          <w:color w:val="000000" w:themeColor="text1"/>
          <w:sz w:val="26"/>
          <w:szCs w:val="26"/>
        </w:rPr>
        <w:t xml:space="preserve"> TC</w:t>
      </w:r>
    </w:p>
    <w:tbl>
      <w:tblPr>
        <w:tblW w:w="1020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31"/>
        <w:gridCol w:w="1260"/>
        <w:gridCol w:w="2512"/>
        <w:gridCol w:w="675"/>
        <w:gridCol w:w="994"/>
        <w:gridCol w:w="994"/>
        <w:gridCol w:w="853"/>
        <w:gridCol w:w="994"/>
        <w:gridCol w:w="1278"/>
      </w:tblGrid>
      <w:tr w:rsidR="003F162C" w:rsidRPr="00D00B99" w:rsidTr="00261638">
        <w:tc>
          <w:tcPr>
            <w:tcW w:w="641" w:type="dxa"/>
            <w:gridSpan w:val="2"/>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260"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187" w:type="dxa"/>
            <w:gridSpan w:val="2"/>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2841" w:type="dxa"/>
            <w:gridSpan w:val="3"/>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2272" w:type="dxa"/>
            <w:gridSpan w:val="2"/>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3F162C" w:rsidRPr="00D00B99" w:rsidTr="00261638">
        <w:tc>
          <w:tcPr>
            <w:tcW w:w="641" w:type="dxa"/>
            <w:gridSpan w:val="2"/>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6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3187"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994"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Tổng cộng</w:t>
            </w:r>
          </w:p>
        </w:tc>
        <w:tc>
          <w:tcPr>
            <w:tcW w:w="994" w:type="dxa"/>
          </w:tcPr>
          <w:p w:rsidR="003F162C" w:rsidRPr="00D00B99" w:rsidRDefault="003F162C" w:rsidP="003F162C">
            <w:pPr>
              <w:ind w:right="-90"/>
              <w:jc w:val="center"/>
              <w:rPr>
                <w:rFonts w:ascii="Times New Roman" w:hAnsi="Times New Roman" w:cs="Times New Roman"/>
                <w:color w:val="000000" w:themeColor="text1"/>
                <w:sz w:val="24"/>
                <w:szCs w:val="24"/>
                <w:lang w:val="vi-VN"/>
              </w:rPr>
            </w:pPr>
            <w:r w:rsidRPr="00D00B99">
              <w:rPr>
                <w:rFonts w:ascii="Times New Roman" w:hAnsi="Times New Roman" w:cs="Times New Roman"/>
                <w:color w:val="000000" w:themeColor="text1"/>
                <w:sz w:val="24"/>
                <w:szCs w:val="24"/>
              </w:rPr>
              <w:t>Lý thuyết</w:t>
            </w:r>
          </w:p>
        </w:tc>
        <w:tc>
          <w:tcPr>
            <w:tcW w:w="853"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hành </w:t>
            </w:r>
          </w:p>
        </w:tc>
        <w:tc>
          <w:tcPr>
            <w:tcW w:w="994"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Tích lũy</w:t>
            </w:r>
          </w:p>
        </w:tc>
        <w:tc>
          <w:tcPr>
            <w:tcW w:w="1278"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Đã học và thi</w:t>
            </w:r>
          </w:p>
        </w:tc>
      </w:tr>
      <w:tr w:rsidR="003F162C" w:rsidRPr="00D00B99" w:rsidTr="00261638">
        <w:tc>
          <w:tcPr>
            <w:tcW w:w="641" w:type="dxa"/>
            <w:gridSpan w:val="2"/>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6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3187"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994"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20</w:t>
            </w:r>
          </w:p>
        </w:tc>
        <w:tc>
          <w:tcPr>
            <w:tcW w:w="994"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19</w:t>
            </w: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w:t>
            </w:r>
          </w:p>
        </w:tc>
        <w:tc>
          <w:tcPr>
            <w:tcW w:w="994"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278"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261638">
        <w:trPr>
          <w:trHeight w:val="354"/>
        </w:trPr>
        <w:tc>
          <w:tcPr>
            <w:tcW w:w="641"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GEN1011</w:t>
            </w:r>
          </w:p>
        </w:tc>
        <w:tc>
          <w:tcPr>
            <w:tcW w:w="3187" w:type="dxa"/>
            <w:gridSpan w:val="2"/>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chính trị Mác – Lênin</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r>
      <w:tr w:rsidR="003F162C" w:rsidRPr="00D00B99" w:rsidTr="00261638">
        <w:trPr>
          <w:trHeight w:val="354"/>
        </w:trPr>
        <w:tc>
          <w:tcPr>
            <w:tcW w:w="641" w:type="dxa"/>
            <w:gridSpan w:val="2"/>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MAT1008</w:t>
            </w:r>
          </w:p>
        </w:tc>
        <w:tc>
          <w:tcPr>
            <w:tcW w:w="3187" w:type="dxa"/>
            <w:gridSpan w:val="2"/>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kinh tế</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MAT1001</w:t>
            </w:r>
          </w:p>
        </w:tc>
      </w:tr>
      <w:tr w:rsidR="003F162C" w:rsidRPr="00D00B99" w:rsidTr="00261638">
        <w:tc>
          <w:tcPr>
            <w:tcW w:w="641"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MIS1005</w:t>
            </w:r>
          </w:p>
        </w:tc>
        <w:tc>
          <w:tcPr>
            <w:tcW w:w="3187" w:type="dxa"/>
            <w:gridSpan w:val="2"/>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Hệ thống thông tin trong kinh doanh</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napToGrid w:val="0"/>
              <w:spacing w:line="360" w:lineRule="auto"/>
              <w:ind w:right="-90"/>
              <w:rPr>
                <w:rFonts w:ascii="Times New Roman" w:hAnsi="Times New Roman" w:cs="Times New Roman"/>
                <w:color w:val="000000" w:themeColor="text1"/>
                <w:sz w:val="24"/>
                <w:szCs w:val="24"/>
              </w:rPr>
            </w:pPr>
          </w:p>
        </w:tc>
      </w:tr>
      <w:tr w:rsidR="003F162C" w:rsidRPr="00D00B99" w:rsidTr="00261638">
        <w:tc>
          <w:tcPr>
            <w:tcW w:w="641" w:type="dxa"/>
            <w:gridSpan w:val="2"/>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60"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MAT1009</w:t>
            </w:r>
          </w:p>
        </w:tc>
        <w:tc>
          <w:tcPr>
            <w:tcW w:w="3187" w:type="dxa"/>
            <w:gridSpan w:val="2"/>
          </w:tcPr>
          <w:p w:rsidR="003F162C" w:rsidRPr="00D00B99" w:rsidRDefault="003F162C" w:rsidP="00B97B19">
            <w:pPr>
              <w:tabs>
                <w:tab w:val="left" w:pos="7080"/>
              </w:tabs>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w:t>
            </w:r>
          </w:p>
        </w:tc>
        <w:tc>
          <w:tcPr>
            <w:tcW w:w="994"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4"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261638">
        <w:trPr>
          <w:gridBefore w:val="1"/>
          <w:wBefore w:w="10" w:type="dxa"/>
        </w:trPr>
        <w:tc>
          <w:tcPr>
            <w:tcW w:w="631"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60"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FIN1109</w:t>
            </w:r>
          </w:p>
        </w:tc>
        <w:tc>
          <w:tcPr>
            <w:tcW w:w="3187" w:type="dxa"/>
            <w:gridSpan w:val="2"/>
            <w:tcBorders>
              <w:top w:val="single" w:sz="2" w:space="0" w:color="auto"/>
              <w:left w:val="single" w:sz="2" w:space="0" w:color="auto"/>
              <w:bottom w:val="single" w:sz="2" w:space="0" w:color="auto"/>
            </w:tcBorders>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Thị trường chứng khoán</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napToGrid w:val="0"/>
              <w:spacing w:line="360" w:lineRule="auto"/>
              <w:ind w:right="-90"/>
              <w:rPr>
                <w:rFonts w:ascii="Times New Roman" w:hAnsi="Times New Roman" w:cs="Times New Roman"/>
                <w:color w:val="000000" w:themeColor="text1"/>
                <w:sz w:val="24"/>
                <w:szCs w:val="24"/>
              </w:rPr>
            </w:pPr>
          </w:p>
        </w:tc>
      </w:tr>
      <w:tr w:rsidR="003F162C" w:rsidRPr="00D00B99" w:rsidTr="00261638">
        <w:trPr>
          <w:gridBefore w:val="1"/>
          <w:wBefore w:w="10" w:type="dxa"/>
        </w:trPr>
        <w:tc>
          <w:tcPr>
            <w:tcW w:w="631"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260"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COM1001</w:t>
            </w:r>
          </w:p>
        </w:tc>
        <w:tc>
          <w:tcPr>
            <w:tcW w:w="3187" w:type="dxa"/>
            <w:gridSpan w:val="2"/>
            <w:tcBorders>
              <w:top w:val="single" w:sz="2" w:space="0" w:color="auto"/>
              <w:left w:val="single" w:sz="2" w:space="0" w:color="auto"/>
              <w:bottom w:val="single" w:sz="2" w:space="0" w:color="auto"/>
            </w:tcBorders>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học quốc tế</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ECO1001</w:t>
            </w:r>
          </w:p>
          <w:p w:rsidR="003F162C" w:rsidRPr="00D00B99" w:rsidRDefault="003F162C" w:rsidP="003F162C">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ECO1002</w:t>
            </w:r>
          </w:p>
        </w:tc>
      </w:tr>
      <w:tr w:rsidR="003F162C" w:rsidRPr="00D00B99" w:rsidTr="00261638">
        <w:trPr>
          <w:trHeight w:val="476"/>
        </w:trPr>
        <w:tc>
          <w:tcPr>
            <w:tcW w:w="641" w:type="dxa"/>
            <w:gridSpan w:val="2"/>
            <w:tcBorders>
              <w:top w:val="single" w:sz="2" w:space="0" w:color="auto"/>
              <w:left w:val="single" w:sz="2" w:space="0" w:color="auto"/>
              <w:bottom w:val="single" w:sz="2" w:space="0" w:color="auto"/>
              <w:right w:val="single" w:sz="2" w:space="0" w:color="auto"/>
            </w:tcBorders>
            <w:vAlign w:val="center"/>
          </w:tcPr>
          <w:p w:rsidR="003F162C" w:rsidRPr="00D00B99" w:rsidRDefault="003F162C"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1260"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FIN1102</w:t>
            </w:r>
          </w:p>
        </w:tc>
        <w:tc>
          <w:tcPr>
            <w:tcW w:w="3187" w:type="dxa"/>
            <w:gridSpan w:val="2"/>
            <w:tcBorders>
              <w:top w:val="single" w:sz="2" w:space="0" w:color="auto"/>
              <w:left w:val="single" w:sz="2" w:space="0" w:color="auto"/>
              <w:bottom w:val="single" w:sz="2" w:space="0" w:color="auto"/>
            </w:tcBorders>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Tài chính doanh nghiệp</w:t>
            </w:r>
          </w:p>
        </w:tc>
        <w:tc>
          <w:tcPr>
            <w:tcW w:w="994"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4"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p>
        </w:tc>
      </w:tr>
      <w:tr w:rsidR="003F162C" w:rsidRPr="00D00B99" w:rsidTr="00261638">
        <w:tc>
          <w:tcPr>
            <w:tcW w:w="641" w:type="dxa"/>
            <w:gridSpan w:val="2"/>
            <w:tcBorders>
              <w:top w:val="single" w:sz="2" w:space="0" w:color="auto"/>
              <w:left w:val="single" w:sz="2" w:space="0" w:color="auto"/>
              <w:bottom w:val="single" w:sz="2" w:space="0" w:color="auto"/>
              <w:right w:val="single" w:sz="2" w:space="0" w:color="auto"/>
            </w:tcBorders>
            <w:vAlign w:val="center"/>
          </w:tcPr>
          <w:p w:rsidR="003F162C" w:rsidRPr="00D00B99" w:rsidRDefault="003F162C"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1260"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c>
          <w:tcPr>
            <w:tcW w:w="3187" w:type="dxa"/>
            <w:gridSpan w:val="2"/>
            <w:tcBorders>
              <w:top w:val="single" w:sz="2" w:space="0" w:color="auto"/>
              <w:left w:val="single" w:sz="2" w:space="0" w:color="auto"/>
              <w:bottom w:val="single" w:sz="2" w:space="0" w:color="auto"/>
            </w:tcBorders>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w:t>
            </w:r>
          </w:p>
        </w:tc>
        <w:tc>
          <w:tcPr>
            <w:tcW w:w="994"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4" w:type="dxa"/>
            <w:vAlign w:val="center"/>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MA10001</w:t>
            </w:r>
          </w:p>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MAT1002</w:t>
            </w:r>
          </w:p>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MAT1003</w:t>
            </w:r>
          </w:p>
        </w:tc>
      </w:tr>
      <w:tr w:rsidR="003F162C" w:rsidRPr="00D00B99" w:rsidTr="00261638">
        <w:tc>
          <w:tcPr>
            <w:tcW w:w="641" w:type="dxa"/>
            <w:gridSpan w:val="2"/>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60"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3187" w:type="dxa"/>
            <w:gridSpan w:val="2"/>
            <w:tcBorders>
              <w:top w:val="single" w:sz="2" w:space="0" w:color="auto"/>
              <w:left w:val="single" w:sz="2" w:space="0" w:color="auto"/>
              <w:bottom w:val="single" w:sz="2" w:space="0" w:color="auto"/>
            </w:tcBorders>
            <w:vAlign w:val="bottom"/>
          </w:tcPr>
          <w:p w:rsidR="003F162C" w:rsidRPr="00D00B99" w:rsidRDefault="003F162C"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994" w:type="dxa"/>
          </w:tcPr>
          <w:p w:rsidR="003F162C" w:rsidRPr="00D00B99" w:rsidRDefault="00261638"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994" w:type="dxa"/>
          </w:tcPr>
          <w:p w:rsidR="003F162C" w:rsidRPr="00D00B99" w:rsidRDefault="00261638"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278" w:type="dxa"/>
            <w:vAlign w:val="center"/>
          </w:tcPr>
          <w:p w:rsidR="003F162C" w:rsidRPr="00D00B99" w:rsidRDefault="003F162C" w:rsidP="003F162C">
            <w:pPr>
              <w:tabs>
                <w:tab w:val="left" w:pos="7080"/>
              </w:tabs>
              <w:spacing w:line="360" w:lineRule="auto"/>
              <w:ind w:right="-90"/>
              <w:rPr>
                <w:rFonts w:ascii="Times New Roman" w:hAnsi="Times New Roman" w:cs="Times New Roman"/>
                <w:color w:val="000000" w:themeColor="text1"/>
                <w:sz w:val="24"/>
                <w:szCs w:val="24"/>
              </w:rPr>
            </w:pPr>
          </w:p>
        </w:tc>
      </w:tr>
      <w:tr w:rsidR="00052036" w:rsidRPr="00D00B99" w:rsidTr="00261638">
        <w:tc>
          <w:tcPr>
            <w:tcW w:w="641" w:type="dxa"/>
            <w:gridSpan w:val="2"/>
            <w:tcBorders>
              <w:top w:val="single" w:sz="2" w:space="0" w:color="auto"/>
              <w:left w:val="single" w:sz="2" w:space="0" w:color="auto"/>
              <w:bottom w:val="single" w:sz="2" w:space="0" w:color="auto"/>
              <w:right w:val="single" w:sz="2" w:space="0" w:color="auto"/>
            </w:tcBorders>
            <w:vAlign w:val="center"/>
          </w:tcPr>
          <w:p w:rsidR="00052036" w:rsidRPr="00F722AE" w:rsidRDefault="00052036" w:rsidP="00261638">
            <w:pPr>
              <w:tabs>
                <w:tab w:val="left" w:pos="7080"/>
              </w:tabs>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1</w:t>
            </w:r>
          </w:p>
        </w:tc>
        <w:tc>
          <w:tcPr>
            <w:tcW w:w="1260" w:type="dxa"/>
            <w:tcBorders>
              <w:top w:val="single" w:sz="2" w:space="0" w:color="auto"/>
              <w:left w:val="single" w:sz="2" w:space="0" w:color="auto"/>
              <w:bottom w:val="single" w:sz="2" w:space="0" w:color="auto"/>
              <w:right w:val="single" w:sz="2" w:space="0" w:color="auto"/>
            </w:tcBorders>
            <w:vAlign w:val="center"/>
          </w:tcPr>
          <w:p w:rsidR="00052036" w:rsidRPr="00F722AE" w:rsidRDefault="00052036" w:rsidP="00052036">
            <w:pPr>
              <w:tabs>
                <w:tab w:val="left" w:pos="7080"/>
              </w:tabs>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ECO1003</w:t>
            </w:r>
          </w:p>
        </w:tc>
        <w:tc>
          <w:tcPr>
            <w:tcW w:w="2512" w:type="dxa"/>
            <w:tcBorders>
              <w:top w:val="single" w:sz="2" w:space="0" w:color="auto"/>
              <w:left w:val="single" w:sz="2" w:space="0" w:color="auto"/>
              <w:bottom w:val="single" w:sz="2" w:space="0" w:color="auto"/>
            </w:tcBorders>
          </w:tcPr>
          <w:p w:rsidR="00052036" w:rsidRPr="00F722AE" w:rsidRDefault="00261638" w:rsidP="00261638">
            <w:pPr>
              <w:tabs>
                <w:tab w:val="left" w:pos="7080"/>
              </w:tabs>
              <w:snapToGrid w:val="0"/>
              <w:spacing w:line="360" w:lineRule="auto"/>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Phương pháp nghiên</w:t>
            </w:r>
            <w:r w:rsidR="00052036" w:rsidRPr="00F722AE">
              <w:rPr>
                <w:rFonts w:ascii="Times New Roman" w:hAnsi="Times New Roman" w:cs="Times New Roman"/>
                <w:color w:val="000000" w:themeColor="text1"/>
                <w:sz w:val="24"/>
                <w:szCs w:val="24"/>
              </w:rPr>
              <w:t xml:space="preserve"> cứu khoa học</w:t>
            </w:r>
            <w:r>
              <w:rPr>
                <w:rFonts w:ascii="Times New Roman" w:hAnsi="Times New Roman" w:cs="Times New Roman"/>
                <w:b/>
                <w:color w:val="000000" w:themeColor="text1"/>
                <w:sz w:val="24"/>
                <w:szCs w:val="24"/>
              </w:rPr>
              <w:t xml:space="preserve"> (</w:t>
            </w:r>
            <w:r w:rsidRPr="00261638">
              <w:rPr>
                <w:rFonts w:ascii="Times New Roman" w:hAnsi="Times New Roman" w:cs="Times New Roman"/>
                <w:color w:val="000000" w:themeColor="text1"/>
                <w:sz w:val="24"/>
                <w:szCs w:val="24"/>
              </w:rPr>
              <w:t>Môn tài năng</w:t>
            </w:r>
            <w:r>
              <w:rPr>
                <w:rFonts w:ascii="Times New Roman" w:hAnsi="Times New Roman" w:cs="Times New Roman"/>
                <w:color w:val="000000" w:themeColor="text1"/>
                <w:sz w:val="24"/>
                <w:szCs w:val="24"/>
              </w:rPr>
              <w:t>)</w:t>
            </w:r>
          </w:p>
        </w:tc>
        <w:tc>
          <w:tcPr>
            <w:tcW w:w="675" w:type="dxa"/>
            <w:vMerge w:val="restart"/>
            <w:tcBorders>
              <w:top w:val="single" w:sz="2" w:space="0" w:color="auto"/>
              <w:left w:val="single" w:sz="2" w:space="0" w:color="auto"/>
            </w:tcBorders>
            <w:vAlign w:val="center"/>
          </w:tcPr>
          <w:p w:rsidR="00052036" w:rsidRPr="00052036" w:rsidRDefault="00052036"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052036">
              <w:rPr>
                <w:rFonts w:ascii="Times New Roman" w:hAnsi="Times New Roman" w:cs="Times New Roman"/>
                <w:b/>
                <w:color w:val="000000" w:themeColor="text1"/>
                <w:sz w:val="24"/>
              </w:rPr>
              <w:t>3 môn chọn 1</w:t>
            </w:r>
          </w:p>
        </w:tc>
        <w:tc>
          <w:tcPr>
            <w:tcW w:w="994" w:type="dxa"/>
            <w:vAlign w:val="center"/>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2</w:t>
            </w:r>
          </w:p>
        </w:tc>
        <w:tc>
          <w:tcPr>
            <w:tcW w:w="994" w:type="dxa"/>
            <w:vAlign w:val="center"/>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2</w:t>
            </w:r>
          </w:p>
        </w:tc>
        <w:tc>
          <w:tcPr>
            <w:tcW w:w="853" w:type="dxa"/>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vAlign w:val="center"/>
          </w:tcPr>
          <w:p w:rsidR="00052036" w:rsidRPr="00F722AE" w:rsidRDefault="00052036" w:rsidP="00052036">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1278" w:type="dxa"/>
            <w:vAlign w:val="center"/>
          </w:tcPr>
          <w:p w:rsidR="00052036" w:rsidRPr="00F722AE" w:rsidRDefault="00052036" w:rsidP="00052036">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052036" w:rsidRPr="00D00B99" w:rsidTr="00261638">
        <w:tc>
          <w:tcPr>
            <w:tcW w:w="641" w:type="dxa"/>
            <w:gridSpan w:val="2"/>
            <w:tcBorders>
              <w:top w:val="single" w:sz="2" w:space="0" w:color="auto"/>
              <w:left w:val="single" w:sz="2" w:space="0" w:color="auto"/>
              <w:bottom w:val="single" w:sz="2" w:space="0" w:color="auto"/>
              <w:right w:val="single" w:sz="2" w:space="0" w:color="auto"/>
            </w:tcBorders>
            <w:vAlign w:val="center"/>
          </w:tcPr>
          <w:p w:rsidR="00052036" w:rsidRPr="00F722AE" w:rsidRDefault="00052036"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2</w:t>
            </w:r>
          </w:p>
        </w:tc>
        <w:tc>
          <w:tcPr>
            <w:tcW w:w="1260" w:type="dxa"/>
            <w:tcBorders>
              <w:top w:val="single" w:sz="2" w:space="0" w:color="auto"/>
              <w:left w:val="single" w:sz="2" w:space="0" w:color="auto"/>
              <w:bottom w:val="single" w:sz="2" w:space="0" w:color="auto"/>
              <w:right w:val="single" w:sz="2" w:space="0" w:color="auto"/>
            </w:tcBorders>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BUS1303</w:t>
            </w:r>
          </w:p>
        </w:tc>
        <w:tc>
          <w:tcPr>
            <w:tcW w:w="2512" w:type="dxa"/>
            <w:tcBorders>
              <w:top w:val="single" w:sz="2" w:space="0" w:color="auto"/>
              <w:left w:val="single" w:sz="2" w:space="0" w:color="auto"/>
              <w:bottom w:val="single" w:sz="2" w:space="0" w:color="auto"/>
            </w:tcBorders>
          </w:tcPr>
          <w:p w:rsidR="00052036" w:rsidRPr="00F722AE" w:rsidRDefault="00052036" w:rsidP="00052036">
            <w:pPr>
              <w:ind w:right="-90"/>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Kỹ năng làm việc nhóm</w:t>
            </w:r>
          </w:p>
        </w:tc>
        <w:tc>
          <w:tcPr>
            <w:tcW w:w="675" w:type="dxa"/>
            <w:vMerge/>
            <w:tcBorders>
              <w:left w:val="single" w:sz="2" w:space="0" w:color="auto"/>
            </w:tcBorders>
          </w:tcPr>
          <w:p w:rsidR="00052036" w:rsidRPr="00F722AE" w:rsidRDefault="00052036" w:rsidP="00052036">
            <w:pPr>
              <w:ind w:right="-90"/>
              <w:rPr>
                <w:rFonts w:ascii="Times New Roman" w:hAnsi="Times New Roman" w:cs="Times New Roman"/>
                <w:color w:val="000000" w:themeColor="text1"/>
                <w:sz w:val="24"/>
                <w:szCs w:val="24"/>
              </w:rPr>
            </w:pPr>
          </w:p>
        </w:tc>
        <w:tc>
          <w:tcPr>
            <w:tcW w:w="994" w:type="dxa"/>
          </w:tcPr>
          <w:p w:rsidR="00052036" w:rsidRPr="00F722AE" w:rsidRDefault="00052036" w:rsidP="00052036">
            <w:pPr>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2</w:t>
            </w:r>
          </w:p>
        </w:tc>
        <w:tc>
          <w:tcPr>
            <w:tcW w:w="994" w:type="dxa"/>
          </w:tcPr>
          <w:p w:rsidR="00052036" w:rsidRPr="00F722AE" w:rsidRDefault="00052036" w:rsidP="00052036">
            <w:pPr>
              <w:ind w:right="-90"/>
              <w:jc w:val="center"/>
              <w:rPr>
                <w:rFonts w:ascii="Times New Roman" w:hAnsi="Times New Roman" w:cs="Times New Roman"/>
                <w:color w:val="000000" w:themeColor="text1"/>
                <w:sz w:val="24"/>
                <w:szCs w:val="24"/>
              </w:rPr>
            </w:pPr>
            <w:r w:rsidRPr="00F722AE">
              <w:rPr>
                <w:rFonts w:ascii="Times New Roman" w:hAnsi="Times New Roman" w:cs="Times New Roman"/>
                <w:color w:val="000000" w:themeColor="text1"/>
                <w:sz w:val="24"/>
                <w:szCs w:val="24"/>
              </w:rPr>
              <w:t>2</w:t>
            </w:r>
          </w:p>
        </w:tc>
        <w:tc>
          <w:tcPr>
            <w:tcW w:w="853" w:type="dxa"/>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052036" w:rsidRPr="00F722AE" w:rsidRDefault="00052036" w:rsidP="00052036">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tcPr>
          <w:p w:rsidR="00052036" w:rsidRPr="00F722AE" w:rsidRDefault="00052036" w:rsidP="00052036">
            <w:pPr>
              <w:tabs>
                <w:tab w:val="left" w:pos="7080"/>
              </w:tabs>
              <w:spacing w:line="360" w:lineRule="auto"/>
              <w:ind w:right="-90"/>
              <w:jc w:val="center"/>
              <w:rPr>
                <w:rFonts w:ascii="Times New Roman" w:hAnsi="Times New Roman" w:cs="Times New Roman"/>
                <w:color w:val="000000" w:themeColor="text1"/>
                <w:sz w:val="24"/>
                <w:szCs w:val="24"/>
              </w:rPr>
            </w:pPr>
          </w:p>
        </w:tc>
      </w:tr>
      <w:tr w:rsidR="00052036" w:rsidRPr="00D00B99" w:rsidTr="00261638">
        <w:tc>
          <w:tcPr>
            <w:tcW w:w="641" w:type="dxa"/>
            <w:gridSpan w:val="2"/>
            <w:tcBorders>
              <w:top w:val="single" w:sz="2" w:space="0" w:color="auto"/>
              <w:left w:val="single" w:sz="2" w:space="0" w:color="auto"/>
              <w:bottom w:val="single" w:sz="2" w:space="0" w:color="auto"/>
              <w:right w:val="single" w:sz="2" w:space="0" w:color="auto"/>
            </w:tcBorders>
            <w:vAlign w:val="center"/>
          </w:tcPr>
          <w:p w:rsidR="00052036" w:rsidRPr="00F722AE" w:rsidRDefault="00052036"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60" w:type="dxa"/>
            <w:tcBorders>
              <w:top w:val="single" w:sz="2" w:space="0" w:color="auto"/>
              <w:left w:val="single" w:sz="2" w:space="0" w:color="auto"/>
              <w:bottom w:val="single" w:sz="2" w:space="0" w:color="auto"/>
              <w:right w:val="single" w:sz="2" w:space="0" w:color="auto"/>
            </w:tcBorders>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GEN1111</w:t>
            </w:r>
          </w:p>
        </w:tc>
        <w:tc>
          <w:tcPr>
            <w:tcW w:w="2512" w:type="dxa"/>
            <w:tcBorders>
              <w:top w:val="single" w:sz="2" w:space="0" w:color="auto"/>
              <w:left w:val="single" w:sz="2" w:space="0" w:color="auto"/>
              <w:bottom w:val="single" w:sz="2" w:space="0" w:color="auto"/>
            </w:tcBorders>
          </w:tcPr>
          <w:p w:rsidR="00052036" w:rsidRPr="00F722AE" w:rsidRDefault="00052036" w:rsidP="00052036">
            <w:pPr>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Thực hành văn bản tiếng Việt</w:t>
            </w:r>
          </w:p>
        </w:tc>
        <w:tc>
          <w:tcPr>
            <w:tcW w:w="675" w:type="dxa"/>
            <w:vMerge/>
            <w:tcBorders>
              <w:left w:val="single" w:sz="2" w:space="0" w:color="auto"/>
              <w:bottom w:val="single" w:sz="2" w:space="0" w:color="auto"/>
            </w:tcBorders>
          </w:tcPr>
          <w:p w:rsidR="00052036" w:rsidRPr="00F722AE" w:rsidRDefault="00052036" w:rsidP="00052036">
            <w:pPr>
              <w:ind w:right="-90"/>
              <w:rPr>
                <w:rFonts w:ascii="Times New Roman" w:hAnsi="Times New Roman" w:cs="Times New Roman"/>
                <w:color w:val="000000" w:themeColor="text1"/>
                <w:sz w:val="24"/>
                <w:szCs w:val="24"/>
              </w:rPr>
            </w:pPr>
          </w:p>
        </w:tc>
        <w:tc>
          <w:tcPr>
            <w:tcW w:w="994" w:type="dxa"/>
          </w:tcPr>
          <w:p w:rsidR="00052036" w:rsidRPr="00F722AE" w:rsidRDefault="00052036" w:rsidP="00052036">
            <w:pPr>
              <w:ind w:right="-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4" w:type="dxa"/>
          </w:tcPr>
          <w:p w:rsidR="00052036" w:rsidRPr="00F722AE" w:rsidRDefault="00052036" w:rsidP="00052036">
            <w:pPr>
              <w:ind w:right="-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3" w:type="dxa"/>
          </w:tcPr>
          <w:p w:rsidR="00052036" w:rsidRPr="00F722AE" w:rsidRDefault="00052036" w:rsidP="00052036">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052036" w:rsidRPr="00F722AE" w:rsidRDefault="00052036" w:rsidP="00052036">
            <w:pPr>
              <w:tabs>
                <w:tab w:val="left" w:pos="7080"/>
              </w:tabs>
              <w:spacing w:line="360" w:lineRule="auto"/>
              <w:ind w:right="-90"/>
              <w:jc w:val="center"/>
              <w:rPr>
                <w:rFonts w:ascii="Times New Roman" w:hAnsi="Times New Roman" w:cs="Times New Roman"/>
                <w:color w:val="000000" w:themeColor="text1"/>
                <w:sz w:val="24"/>
                <w:szCs w:val="24"/>
              </w:rPr>
            </w:pPr>
          </w:p>
        </w:tc>
        <w:tc>
          <w:tcPr>
            <w:tcW w:w="1278" w:type="dxa"/>
          </w:tcPr>
          <w:p w:rsidR="00052036" w:rsidRPr="00F722AE" w:rsidRDefault="00052036" w:rsidP="00052036">
            <w:pPr>
              <w:tabs>
                <w:tab w:val="left" w:pos="7080"/>
              </w:tabs>
              <w:spacing w:line="360" w:lineRule="auto"/>
              <w:ind w:right="-90"/>
              <w:jc w:val="center"/>
              <w:rPr>
                <w:rFonts w:ascii="Times New Roman" w:hAnsi="Times New Roman" w:cs="Times New Roman"/>
                <w:color w:val="000000" w:themeColor="text1"/>
                <w:sz w:val="24"/>
                <w:szCs w:val="24"/>
              </w:rPr>
            </w:pPr>
          </w:p>
        </w:tc>
      </w:tr>
    </w:tbl>
    <w:p w:rsidR="00704520" w:rsidRPr="00701F37" w:rsidRDefault="00701F37">
      <w:pPr>
        <w:tabs>
          <w:tab w:val="left" w:pos="7080"/>
        </w:tabs>
        <w:ind w:right="-90"/>
        <w:rPr>
          <w:rFonts w:ascii="Times New Roman" w:hAnsi="Times New Roman" w:cs="Times New Roman"/>
          <w:i/>
          <w:color w:val="000000" w:themeColor="text1"/>
          <w:sz w:val="26"/>
          <w:szCs w:val="26"/>
        </w:rPr>
      </w:pPr>
      <w:r w:rsidRPr="00701F37">
        <w:rPr>
          <w:rFonts w:ascii="Times New Roman" w:hAnsi="Times New Roman" w:cs="Times New Roman"/>
          <w:i/>
          <w:color w:val="000000" w:themeColor="text1"/>
          <w:sz w:val="26"/>
          <w:szCs w:val="26"/>
        </w:rPr>
        <w:t>(*): Môn Phương pháp nghiên cứu khoa học sẽ được tổ chức lớp riêng ở học kì III.</w:t>
      </w:r>
    </w:p>
    <w:p w:rsidR="00704520" w:rsidRPr="00D00B99" w:rsidRDefault="009E0B2A">
      <w:pPr>
        <w:tabs>
          <w:tab w:val="left" w:pos="7080"/>
        </w:tabs>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HỌC KỲ V: 16 TC</w:t>
      </w:r>
    </w:p>
    <w:tbl>
      <w:tblPr>
        <w:tblW w:w="1103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310"/>
        <w:gridCol w:w="2778"/>
        <w:gridCol w:w="870"/>
        <w:gridCol w:w="1136"/>
        <w:gridCol w:w="853"/>
        <w:gridCol w:w="852"/>
        <w:gridCol w:w="853"/>
        <w:gridCol w:w="1703"/>
      </w:tblGrid>
      <w:tr w:rsidR="00B97B19" w:rsidRPr="00D00B99" w:rsidTr="00261638">
        <w:trPr>
          <w:trHeight w:val="710"/>
        </w:trPr>
        <w:tc>
          <w:tcPr>
            <w:tcW w:w="679"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310"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648" w:type="dxa"/>
            <w:gridSpan w:val="2"/>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2841" w:type="dxa"/>
            <w:gridSpan w:val="3"/>
            <w:vAlign w:val="center"/>
          </w:tcPr>
          <w:p w:rsidR="00B97B19" w:rsidRPr="00D00B99" w:rsidRDefault="00B97B19" w:rsidP="00B97B19">
            <w:pPr>
              <w:tabs>
                <w:tab w:val="left" w:pos="7080"/>
              </w:tabs>
              <w:spacing w:line="259"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tc>
        <w:tc>
          <w:tcPr>
            <w:tcW w:w="2556" w:type="dxa"/>
            <w:gridSpan w:val="2"/>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3F162C" w:rsidRPr="00D00B99" w:rsidTr="00261638">
        <w:trPr>
          <w:trHeight w:val="953"/>
        </w:trPr>
        <w:tc>
          <w:tcPr>
            <w:tcW w:w="679"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310"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3648"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1136" w:type="dxa"/>
          </w:tcPr>
          <w:p w:rsidR="003F162C" w:rsidRPr="00D00B99" w:rsidRDefault="003F162C"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cộng</w:t>
            </w:r>
          </w:p>
        </w:tc>
        <w:tc>
          <w:tcPr>
            <w:tcW w:w="853" w:type="dxa"/>
          </w:tcPr>
          <w:p w:rsidR="003F162C" w:rsidRPr="00D00B99" w:rsidRDefault="003F162C" w:rsidP="00B97B19">
            <w:pPr>
              <w:ind w:right="-90"/>
              <w:jc w:val="center"/>
              <w:rPr>
                <w:rFonts w:ascii="Times New Roman" w:hAnsi="Times New Roman" w:cs="Times New Roman"/>
                <w:b/>
                <w:color w:val="000000" w:themeColor="text1"/>
                <w:sz w:val="24"/>
                <w:szCs w:val="24"/>
                <w:lang w:val="vi-VN"/>
              </w:rPr>
            </w:pPr>
            <w:r w:rsidRPr="00D00B99">
              <w:rPr>
                <w:rFonts w:ascii="Times New Roman" w:hAnsi="Times New Roman" w:cs="Times New Roman"/>
                <w:b/>
                <w:color w:val="000000" w:themeColor="text1"/>
                <w:sz w:val="24"/>
                <w:szCs w:val="24"/>
              </w:rPr>
              <w:t>Lý</w:t>
            </w:r>
          </w:p>
          <w:p w:rsidR="003F162C" w:rsidRPr="00D00B99" w:rsidRDefault="003F162C"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thuyết</w:t>
            </w:r>
          </w:p>
        </w:tc>
        <w:tc>
          <w:tcPr>
            <w:tcW w:w="852" w:type="dxa"/>
          </w:tcPr>
          <w:p w:rsidR="003F162C" w:rsidRPr="00D00B99" w:rsidRDefault="003F162C" w:rsidP="00B97B19">
            <w:pPr>
              <w:ind w:right="-75"/>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Thực hành </w:t>
            </w:r>
          </w:p>
        </w:tc>
        <w:tc>
          <w:tcPr>
            <w:tcW w:w="853" w:type="dxa"/>
          </w:tcPr>
          <w:p w:rsidR="003F162C" w:rsidRPr="00D00B99" w:rsidRDefault="003F162C"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Tích lũy</w:t>
            </w:r>
          </w:p>
        </w:tc>
        <w:tc>
          <w:tcPr>
            <w:tcW w:w="1703" w:type="dxa"/>
            <w:vAlign w:val="center"/>
          </w:tcPr>
          <w:p w:rsidR="003F162C" w:rsidRPr="00D00B99" w:rsidRDefault="003F162C" w:rsidP="003F162C">
            <w:pPr>
              <w:tabs>
                <w:tab w:val="left" w:pos="7080"/>
              </w:tabs>
              <w:ind w:right="-9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Đã học và thi</w:t>
            </w:r>
          </w:p>
        </w:tc>
      </w:tr>
      <w:tr w:rsidR="003F162C" w:rsidRPr="00D00B99" w:rsidTr="00261638">
        <w:trPr>
          <w:trHeight w:val="512"/>
        </w:trPr>
        <w:tc>
          <w:tcPr>
            <w:tcW w:w="679"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310" w:type="dxa"/>
          </w:tcPr>
          <w:p w:rsidR="003F162C" w:rsidRPr="00D00B99" w:rsidRDefault="003F162C" w:rsidP="00B97B19">
            <w:pPr>
              <w:tabs>
                <w:tab w:val="left" w:pos="7080"/>
              </w:tabs>
              <w:ind w:right="-90"/>
              <w:jc w:val="center"/>
              <w:rPr>
                <w:rFonts w:ascii="Times New Roman" w:hAnsi="Times New Roman" w:cs="Times New Roman"/>
                <w:color w:val="000000" w:themeColor="text1"/>
                <w:sz w:val="24"/>
                <w:szCs w:val="24"/>
              </w:rPr>
            </w:pPr>
          </w:p>
        </w:tc>
        <w:tc>
          <w:tcPr>
            <w:tcW w:w="3648" w:type="dxa"/>
            <w:gridSpan w:val="2"/>
          </w:tcPr>
          <w:p w:rsidR="003F162C" w:rsidRPr="00D00B99" w:rsidRDefault="003F162C"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1136" w:type="dxa"/>
            <w:vAlign w:val="center"/>
          </w:tcPr>
          <w:p w:rsidR="003F162C" w:rsidRPr="00D00B99" w:rsidRDefault="003F162C" w:rsidP="003F162C">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11</w:t>
            </w:r>
          </w:p>
        </w:tc>
        <w:tc>
          <w:tcPr>
            <w:tcW w:w="853" w:type="dxa"/>
            <w:vAlign w:val="center"/>
          </w:tcPr>
          <w:p w:rsidR="003F162C" w:rsidRPr="00D00B99" w:rsidRDefault="003F162C" w:rsidP="003F162C">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11</w:t>
            </w:r>
          </w:p>
        </w:tc>
        <w:tc>
          <w:tcPr>
            <w:tcW w:w="85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c>
          <w:tcPr>
            <w:tcW w:w="1703" w:type="dxa"/>
          </w:tcPr>
          <w:p w:rsidR="003F162C" w:rsidRPr="00D00B99" w:rsidRDefault="003F162C" w:rsidP="00B97B19">
            <w:pPr>
              <w:tabs>
                <w:tab w:val="left" w:pos="7080"/>
              </w:tabs>
              <w:ind w:right="-90"/>
              <w:rPr>
                <w:rFonts w:ascii="Times New Roman" w:hAnsi="Times New Roman" w:cs="Times New Roman"/>
                <w:color w:val="000000" w:themeColor="text1"/>
                <w:sz w:val="24"/>
                <w:szCs w:val="24"/>
              </w:rPr>
            </w:pPr>
          </w:p>
        </w:tc>
      </w:tr>
      <w:tr w:rsidR="003F162C" w:rsidRPr="00D00B99" w:rsidTr="00261638">
        <w:trPr>
          <w:trHeight w:val="683"/>
        </w:trPr>
        <w:tc>
          <w:tcPr>
            <w:tcW w:w="679"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3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ECO1006</w:t>
            </w:r>
          </w:p>
        </w:tc>
        <w:tc>
          <w:tcPr>
            <w:tcW w:w="3648"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Dự báo kinh tế</w:t>
            </w:r>
          </w:p>
        </w:tc>
        <w:tc>
          <w:tcPr>
            <w:tcW w:w="1136" w:type="dxa"/>
            <w:vAlign w:val="center"/>
          </w:tcPr>
          <w:p w:rsidR="003F162C" w:rsidRPr="00D00B99" w:rsidRDefault="003F162C" w:rsidP="003F162C">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3F162C">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3F162C" w:rsidRPr="00D00B99" w:rsidRDefault="003F162C" w:rsidP="00B97B19">
            <w:pPr>
              <w:tabs>
                <w:tab w:val="left" w:pos="7080"/>
              </w:tabs>
              <w:spacing w:line="360" w:lineRule="auto"/>
              <w:ind w:right="-90"/>
              <w:rPr>
                <w:rFonts w:ascii="Times New Roman" w:hAnsi="Times New Roman" w:cs="Times New Roman"/>
                <w:b/>
                <w:color w:val="000000" w:themeColor="text1"/>
                <w:sz w:val="24"/>
                <w:szCs w:val="24"/>
              </w:rPr>
            </w:pPr>
          </w:p>
        </w:tc>
        <w:tc>
          <w:tcPr>
            <w:tcW w:w="170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r w:rsidR="003F162C" w:rsidRPr="00D00B99" w:rsidTr="00261638">
        <w:trPr>
          <w:trHeight w:val="354"/>
        </w:trPr>
        <w:tc>
          <w:tcPr>
            <w:tcW w:w="679"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MAT1012</w:t>
            </w:r>
          </w:p>
        </w:tc>
        <w:tc>
          <w:tcPr>
            <w:tcW w:w="3648" w:type="dxa"/>
            <w:gridSpan w:val="2"/>
            <w:vAlign w:val="center"/>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Vận trù học</w:t>
            </w:r>
          </w:p>
        </w:tc>
        <w:tc>
          <w:tcPr>
            <w:tcW w:w="1136" w:type="dxa"/>
            <w:vAlign w:val="center"/>
          </w:tcPr>
          <w:p w:rsidR="003F162C" w:rsidRPr="00D00B99" w:rsidRDefault="003F162C" w:rsidP="003F162C">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vAlign w:val="center"/>
          </w:tcPr>
          <w:p w:rsidR="003F162C" w:rsidRPr="00D00B99" w:rsidRDefault="003F162C" w:rsidP="003F162C">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70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r>
      <w:tr w:rsidR="003F162C" w:rsidRPr="00D00B99" w:rsidTr="00261638">
        <w:trPr>
          <w:trHeight w:val="354"/>
        </w:trPr>
        <w:tc>
          <w:tcPr>
            <w:tcW w:w="679"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310"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MAT1014</w:t>
            </w:r>
          </w:p>
        </w:tc>
        <w:tc>
          <w:tcPr>
            <w:tcW w:w="3648" w:type="dxa"/>
            <w:gridSpan w:val="2"/>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Thống kê Bayes </w:t>
            </w:r>
          </w:p>
        </w:tc>
        <w:tc>
          <w:tcPr>
            <w:tcW w:w="1136"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703" w:type="dxa"/>
          </w:tcPr>
          <w:p w:rsidR="003F162C" w:rsidRPr="00D00B99" w:rsidRDefault="003F162C" w:rsidP="00B97B19">
            <w:pPr>
              <w:tabs>
                <w:tab w:val="left" w:pos="7080"/>
              </w:tabs>
              <w:snapToGrid w:val="0"/>
              <w:spacing w:line="360" w:lineRule="auto"/>
              <w:ind w:right="-90"/>
              <w:rPr>
                <w:rFonts w:ascii="Times New Roman" w:hAnsi="Times New Roman" w:cs="Times New Roman"/>
                <w:b/>
                <w:color w:val="000000" w:themeColor="text1"/>
                <w:sz w:val="24"/>
                <w:szCs w:val="24"/>
              </w:rPr>
            </w:pPr>
          </w:p>
        </w:tc>
      </w:tr>
      <w:tr w:rsidR="003F162C" w:rsidRPr="00D00B99" w:rsidTr="00261638">
        <w:trPr>
          <w:trHeight w:val="638"/>
        </w:trPr>
        <w:tc>
          <w:tcPr>
            <w:tcW w:w="679"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310" w:type="dxa"/>
            <w:tcBorders>
              <w:top w:val="single" w:sz="2" w:space="0" w:color="auto"/>
              <w:left w:val="single" w:sz="2" w:space="0" w:color="auto"/>
              <w:bottom w:val="single" w:sz="2" w:space="0" w:color="auto"/>
              <w:right w:val="single" w:sz="2" w:space="0" w:color="auto"/>
            </w:tcBorders>
            <w:vAlign w:val="center"/>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MAT1017</w:t>
            </w:r>
          </w:p>
        </w:tc>
        <w:tc>
          <w:tcPr>
            <w:tcW w:w="3648" w:type="dxa"/>
            <w:gridSpan w:val="2"/>
            <w:tcBorders>
              <w:top w:val="single" w:sz="2" w:space="0" w:color="auto"/>
              <w:left w:val="single" w:sz="2" w:space="0" w:color="auto"/>
              <w:bottom w:val="single" w:sz="2" w:space="0" w:color="auto"/>
            </w:tcBorders>
            <w:vAlign w:val="center"/>
          </w:tcPr>
          <w:p w:rsidR="003F162C" w:rsidRPr="00D00B99" w:rsidRDefault="003F162C"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 nâng cao</w:t>
            </w:r>
          </w:p>
        </w:tc>
        <w:tc>
          <w:tcPr>
            <w:tcW w:w="1136"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3F162C" w:rsidRPr="00D00B99" w:rsidRDefault="003F162C" w:rsidP="003F162C">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vAlign w:val="center"/>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703" w:type="dxa"/>
          </w:tcPr>
          <w:p w:rsidR="003F162C" w:rsidRPr="00D00B99" w:rsidRDefault="003F162C" w:rsidP="00B97B19">
            <w:pPr>
              <w:tabs>
                <w:tab w:val="left" w:pos="7080"/>
              </w:tabs>
              <w:snapToGrid w:val="0"/>
              <w:spacing w:line="360" w:lineRule="auto"/>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MAT1009</w:t>
            </w:r>
          </w:p>
        </w:tc>
      </w:tr>
      <w:tr w:rsidR="003F162C" w:rsidRPr="00D00B99" w:rsidTr="00261638">
        <w:tc>
          <w:tcPr>
            <w:tcW w:w="679"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310" w:type="dxa"/>
            <w:tcBorders>
              <w:top w:val="single" w:sz="2" w:space="0" w:color="auto"/>
              <w:left w:val="single" w:sz="2" w:space="0" w:color="auto"/>
              <w:bottom w:val="single" w:sz="2" w:space="0" w:color="auto"/>
              <w:right w:val="single" w:sz="2" w:space="0" w:color="auto"/>
            </w:tcBorders>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3648" w:type="dxa"/>
            <w:gridSpan w:val="2"/>
            <w:tcBorders>
              <w:top w:val="single" w:sz="2" w:space="0" w:color="auto"/>
              <w:left w:val="single" w:sz="2" w:space="0" w:color="auto"/>
              <w:bottom w:val="single" w:sz="2" w:space="0" w:color="auto"/>
            </w:tcBorders>
          </w:tcPr>
          <w:p w:rsidR="003F162C" w:rsidRPr="00D00B99" w:rsidRDefault="003F162C" w:rsidP="00B97B19">
            <w:pPr>
              <w:ind w:right="-90"/>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1136"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5</w:t>
            </w:r>
          </w:p>
        </w:tc>
        <w:tc>
          <w:tcPr>
            <w:tcW w:w="853" w:type="dxa"/>
          </w:tcPr>
          <w:p w:rsidR="003F162C" w:rsidRPr="00D00B99" w:rsidRDefault="003F162C"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5</w:t>
            </w:r>
          </w:p>
        </w:tc>
        <w:tc>
          <w:tcPr>
            <w:tcW w:w="852" w:type="dxa"/>
          </w:tcPr>
          <w:p w:rsidR="003F162C" w:rsidRPr="00D00B99" w:rsidRDefault="003F162C"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tcPr>
          <w:p w:rsidR="003F162C" w:rsidRPr="00D00B99" w:rsidRDefault="003F162C" w:rsidP="00B97B19">
            <w:pPr>
              <w:tabs>
                <w:tab w:val="left" w:pos="7080"/>
              </w:tabs>
              <w:spacing w:line="360" w:lineRule="auto"/>
              <w:ind w:right="-90"/>
              <w:rPr>
                <w:rFonts w:ascii="Times New Roman" w:hAnsi="Times New Roman" w:cs="Times New Roman"/>
                <w:color w:val="000000" w:themeColor="text1"/>
                <w:sz w:val="24"/>
                <w:szCs w:val="24"/>
              </w:rPr>
            </w:pPr>
          </w:p>
        </w:tc>
      </w:tr>
      <w:tr w:rsidR="00261638" w:rsidRPr="00D00B99" w:rsidTr="00261638">
        <w:tc>
          <w:tcPr>
            <w:tcW w:w="679" w:type="dxa"/>
            <w:tcBorders>
              <w:top w:val="single" w:sz="2" w:space="0" w:color="auto"/>
              <w:left w:val="single" w:sz="2" w:space="0" w:color="auto"/>
              <w:bottom w:val="single" w:sz="2" w:space="0" w:color="auto"/>
              <w:right w:val="single" w:sz="2" w:space="0" w:color="auto"/>
            </w:tcBorders>
          </w:tcPr>
          <w:p w:rsidR="00261638" w:rsidRPr="00D00B99" w:rsidRDefault="00261638"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310" w:type="dxa"/>
            <w:tcBorders>
              <w:top w:val="single" w:sz="2" w:space="0" w:color="auto"/>
              <w:left w:val="single" w:sz="2" w:space="0" w:color="auto"/>
              <w:bottom w:val="single" w:sz="2" w:space="0" w:color="auto"/>
              <w:right w:val="single" w:sz="2" w:space="0" w:color="auto"/>
            </w:tcBorders>
            <w:vAlign w:val="center"/>
          </w:tcPr>
          <w:p w:rsidR="00261638" w:rsidRPr="00D00B99" w:rsidRDefault="00261638" w:rsidP="00B97B19">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3648" w:type="dxa"/>
            <w:gridSpan w:val="2"/>
            <w:tcBorders>
              <w:top w:val="single" w:sz="2" w:space="0" w:color="auto"/>
              <w:left w:val="single" w:sz="2" w:space="0" w:color="auto"/>
              <w:bottom w:val="single" w:sz="2" w:space="0" w:color="auto"/>
            </w:tcBorders>
            <w:vAlign w:val="center"/>
          </w:tcPr>
          <w:p w:rsidR="00261638" w:rsidRPr="00D00B99" w:rsidRDefault="00261638" w:rsidP="00B97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Tâm lý và nghệ thuật lãnh đạo (</w:t>
            </w:r>
            <w:r w:rsidRPr="00D00B99">
              <w:rPr>
                <w:rFonts w:ascii="Times New Roman" w:hAnsi="Times New Roman" w:cs="Times New Roman"/>
                <w:color w:val="000000" w:themeColor="text1"/>
                <w:sz w:val="24"/>
                <w:szCs w:val="24"/>
              </w:rPr>
              <w:t>Môn tài năng</w:t>
            </w:r>
            <w:r>
              <w:rPr>
                <w:rFonts w:ascii="Times New Roman" w:hAnsi="Times New Roman" w:cs="Times New Roman"/>
                <w:color w:val="000000" w:themeColor="text1"/>
                <w:sz w:val="24"/>
                <w:szCs w:val="24"/>
              </w:rPr>
              <w:t>)</w:t>
            </w:r>
          </w:p>
        </w:tc>
        <w:tc>
          <w:tcPr>
            <w:tcW w:w="1136" w:type="dxa"/>
            <w:vAlign w:val="center"/>
          </w:tcPr>
          <w:p w:rsidR="00261638" w:rsidRPr="00D00B99" w:rsidRDefault="00261638" w:rsidP="0032366D">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p>
        </w:tc>
        <w:tc>
          <w:tcPr>
            <w:tcW w:w="853" w:type="dxa"/>
            <w:vAlign w:val="center"/>
          </w:tcPr>
          <w:p w:rsidR="00261638" w:rsidRPr="00D00B99" w:rsidRDefault="00261638" w:rsidP="0032366D">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p>
        </w:tc>
        <w:tc>
          <w:tcPr>
            <w:tcW w:w="852" w:type="dxa"/>
          </w:tcPr>
          <w:p w:rsidR="00261638" w:rsidRPr="00D00B99" w:rsidRDefault="00261638"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261638" w:rsidRPr="00D00B99" w:rsidRDefault="00261638"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261638" w:rsidRPr="00D00B99" w:rsidRDefault="00261638"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MAT1016</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Lập trình thống kê</w:t>
            </w:r>
          </w:p>
        </w:tc>
        <w:tc>
          <w:tcPr>
            <w:tcW w:w="870" w:type="dxa"/>
            <w:vMerge w:val="restart"/>
            <w:tcBorders>
              <w:top w:val="single" w:sz="2" w:space="0" w:color="auto"/>
              <w:left w:val="single" w:sz="2" w:space="0" w:color="auto"/>
            </w:tcBorders>
            <w:vAlign w:val="center"/>
          </w:tcPr>
          <w:p w:rsidR="00B97B19" w:rsidRPr="00D00B99" w:rsidRDefault="00B97B19" w:rsidP="00B97B19">
            <w:pPr>
              <w:ind w:right="-9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7 môn chọn 1</w:t>
            </w:r>
          </w:p>
        </w:tc>
        <w:tc>
          <w:tcPr>
            <w:tcW w:w="1136" w:type="dxa"/>
            <w:vAlign w:val="center"/>
          </w:tcPr>
          <w:p w:rsidR="00B97B19" w:rsidRPr="00D00B99" w:rsidRDefault="00B97B19"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B97B19" w:rsidRPr="00D00B99" w:rsidRDefault="00B97B19"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3</w:t>
            </w:r>
          </w:p>
        </w:tc>
        <w:tc>
          <w:tcPr>
            <w:tcW w:w="85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MIS1008</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Cấu trúc dữ liệu và giải thuật</w:t>
            </w:r>
          </w:p>
        </w:tc>
        <w:tc>
          <w:tcPr>
            <w:tcW w:w="870" w:type="dxa"/>
            <w:vMerge/>
            <w:tcBorders>
              <w:left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MIS1004</w:t>
            </w: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MAT1026</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ứng dụng trong quản trị rủi ro và phân bổ đầu tư</w:t>
            </w:r>
          </w:p>
        </w:tc>
        <w:tc>
          <w:tcPr>
            <w:tcW w:w="870" w:type="dxa"/>
            <w:vMerge/>
            <w:tcBorders>
              <w:left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MAT1029</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 nâng cao</w:t>
            </w:r>
          </w:p>
        </w:tc>
        <w:tc>
          <w:tcPr>
            <w:tcW w:w="870" w:type="dxa"/>
            <w:vMerge/>
            <w:tcBorders>
              <w:left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MIS1017</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Phân tích dữ liệu web </w:t>
            </w:r>
          </w:p>
        </w:tc>
        <w:tc>
          <w:tcPr>
            <w:tcW w:w="870" w:type="dxa"/>
            <w:vMerge/>
            <w:tcBorders>
              <w:left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3"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85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53"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MAT1020</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spacing w:line="360" w:lineRule="auto"/>
              <w:ind w:left="7080" w:right="-90" w:hanging="708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số liệu mảng</w:t>
            </w:r>
          </w:p>
        </w:tc>
        <w:tc>
          <w:tcPr>
            <w:tcW w:w="870" w:type="dxa"/>
            <w:vMerge/>
            <w:tcBorders>
              <w:left w:val="single" w:sz="2" w:space="0" w:color="auto"/>
            </w:tcBorders>
            <w:vAlign w:val="center"/>
          </w:tcPr>
          <w:p w:rsidR="00B97B19" w:rsidRPr="00D00B99" w:rsidRDefault="00B97B19" w:rsidP="00B97B19">
            <w:pPr>
              <w:tabs>
                <w:tab w:val="left" w:pos="7080"/>
              </w:tabs>
              <w:spacing w:line="360" w:lineRule="auto"/>
              <w:ind w:left="7080" w:right="-90" w:hanging="708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r w:rsidR="00B97B19" w:rsidRPr="00D00B99" w:rsidTr="00261638">
        <w:tc>
          <w:tcPr>
            <w:tcW w:w="679"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131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MIS1011</w:t>
            </w:r>
          </w:p>
        </w:tc>
        <w:tc>
          <w:tcPr>
            <w:tcW w:w="2778"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spacing w:line="360" w:lineRule="auto"/>
              <w:ind w:left="7080" w:right="-90" w:hanging="708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tc>
        <w:tc>
          <w:tcPr>
            <w:tcW w:w="870" w:type="dxa"/>
            <w:vMerge/>
            <w:tcBorders>
              <w:left w:val="single" w:sz="2" w:space="0" w:color="auto"/>
              <w:bottom w:val="single" w:sz="2" w:space="0" w:color="auto"/>
            </w:tcBorders>
            <w:vAlign w:val="center"/>
          </w:tcPr>
          <w:p w:rsidR="00B97B19" w:rsidRPr="00D00B99" w:rsidRDefault="00B97B19" w:rsidP="00B97B19">
            <w:pPr>
              <w:tabs>
                <w:tab w:val="left" w:pos="7080"/>
              </w:tabs>
              <w:spacing w:line="360" w:lineRule="auto"/>
              <w:ind w:left="7080" w:right="-90" w:hanging="7080"/>
              <w:rPr>
                <w:rFonts w:ascii="Times New Roman" w:hAnsi="Times New Roman" w:cs="Times New Roman"/>
                <w:color w:val="000000" w:themeColor="text1"/>
                <w:sz w:val="24"/>
                <w:szCs w:val="24"/>
              </w:rPr>
            </w:pPr>
          </w:p>
        </w:tc>
        <w:tc>
          <w:tcPr>
            <w:tcW w:w="1136"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3"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85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53"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703"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bl>
    <w:p w:rsidR="00704520" w:rsidRPr="00D00B99" w:rsidRDefault="00704520">
      <w:pPr>
        <w:tabs>
          <w:tab w:val="left" w:pos="7080"/>
        </w:tabs>
        <w:ind w:right="-90"/>
        <w:rPr>
          <w:rFonts w:ascii="Times New Roman" w:hAnsi="Times New Roman" w:cs="Times New Roman"/>
          <w:b/>
          <w:color w:val="000000" w:themeColor="text1"/>
          <w:sz w:val="26"/>
          <w:szCs w:val="26"/>
        </w:rPr>
      </w:pPr>
    </w:p>
    <w:p w:rsidR="00B97B19" w:rsidRPr="00D00B99" w:rsidRDefault="00B97B19">
      <w:pPr>
        <w:spacing w:after="0" w:line="24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br w:type="page"/>
      </w:r>
    </w:p>
    <w:p w:rsidR="00704520" w:rsidRPr="00D00B99" w:rsidRDefault="009E0B2A">
      <w:pPr>
        <w:tabs>
          <w:tab w:val="left" w:pos="7080"/>
        </w:tabs>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HỌC KỲ</w:t>
      </w:r>
      <w:r w:rsidR="0032366D" w:rsidRPr="00D00B99">
        <w:rPr>
          <w:rFonts w:ascii="Times New Roman" w:hAnsi="Times New Roman" w:cs="Times New Roman"/>
          <w:b/>
          <w:color w:val="000000" w:themeColor="text1"/>
          <w:sz w:val="26"/>
          <w:szCs w:val="26"/>
        </w:rPr>
        <w:t xml:space="preserve"> VI: 20</w:t>
      </w:r>
      <w:r w:rsidRPr="00D00B99">
        <w:rPr>
          <w:rFonts w:ascii="Times New Roman" w:hAnsi="Times New Roman" w:cs="Times New Roman"/>
          <w:b/>
          <w:color w:val="000000" w:themeColor="text1"/>
          <w:sz w:val="26"/>
          <w:szCs w:val="26"/>
        </w:rPr>
        <w:t xml:space="preserve"> TC</w:t>
      </w:r>
    </w:p>
    <w:tbl>
      <w:tblPr>
        <w:tblW w:w="11265" w:type="dxa"/>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260"/>
        <w:gridCol w:w="3579"/>
        <w:gridCol w:w="1352"/>
        <w:gridCol w:w="992"/>
        <w:gridCol w:w="992"/>
        <w:gridCol w:w="994"/>
        <w:gridCol w:w="1258"/>
      </w:tblGrid>
      <w:tr w:rsidR="00B97B19" w:rsidRPr="00D00B99" w:rsidTr="00B97B19">
        <w:tc>
          <w:tcPr>
            <w:tcW w:w="838"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579"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3336" w:type="dxa"/>
            <w:gridSpan w:val="3"/>
            <w:vAlign w:val="center"/>
          </w:tcPr>
          <w:p w:rsidR="00B97B19" w:rsidRPr="00D00B99" w:rsidRDefault="00B97B19" w:rsidP="00B97B19">
            <w:pPr>
              <w:tabs>
                <w:tab w:val="left" w:pos="7080"/>
              </w:tabs>
              <w:spacing w:line="259"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tc>
        <w:tc>
          <w:tcPr>
            <w:tcW w:w="2252" w:type="dxa"/>
            <w:gridSpan w:val="2"/>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B97B19" w:rsidRPr="00D00B99" w:rsidTr="00B97B19">
        <w:tc>
          <w:tcPr>
            <w:tcW w:w="838"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3579"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1352" w:type="dxa"/>
          </w:tcPr>
          <w:p w:rsidR="00B97B19" w:rsidRPr="00D00B99" w:rsidRDefault="00B97B19"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cộng</w:t>
            </w:r>
          </w:p>
        </w:tc>
        <w:tc>
          <w:tcPr>
            <w:tcW w:w="992" w:type="dxa"/>
          </w:tcPr>
          <w:p w:rsidR="00B97B19" w:rsidRPr="00D00B99" w:rsidRDefault="00B97B19" w:rsidP="00B97B19">
            <w:pPr>
              <w:ind w:right="-90"/>
              <w:jc w:val="center"/>
              <w:rPr>
                <w:rFonts w:ascii="Times New Roman" w:hAnsi="Times New Roman" w:cs="Times New Roman"/>
                <w:b/>
                <w:color w:val="000000" w:themeColor="text1"/>
                <w:sz w:val="24"/>
                <w:szCs w:val="24"/>
                <w:lang w:val="vi-VN"/>
              </w:rPr>
            </w:pPr>
            <w:r w:rsidRPr="00D00B99">
              <w:rPr>
                <w:rFonts w:ascii="Times New Roman" w:hAnsi="Times New Roman" w:cs="Times New Roman"/>
                <w:b/>
                <w:color w:val="000000" w:themeColor="text1"/>
                <w:sz w:val="24"/>
                <w:szCs w:val="24"/>
              </w:rPr>
              <w:t>Lý</w:t>
            </w:r>
          </w:p>
          <w:p w:rsidR="00B97B19" w:rsidRPr="00D00B99" w:rsidRDefault="00B97B19" w:rsidP="00B97B19">
            <w:pPr>
              <w:ind w:right="-9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thuyết</w:t>
            </w:r>
          </w:p>
        </w:tc>
        <w:tc>
          <w:tcPr>
            <w:tcW w:w="992" w:type="dxa"/>
          </w:tcPr>
          <w:p w:rsidR="00B97B19" w:rsidRPr="00D00B99" w:rsidRDefault="00B97B19" w:rsidP="00B97B1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Thực hành </w:t>
            </w:r>
          </w:p>
        </w:tc>
        <w:tc>
          <w:tcPr>
            <w:tcW w:w="994"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Tích lũy</w:t>
            </w:r>
          </w:p>
        </w:tc>
        <w:tc>
          <w:tcPr>
            <w:tcW w:w="1258"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Đã học và thi</w:t>
            </w:r>
          </w:p>
        </w:tc>
      </w:tr>
      <w:tr w:rsidR="00B97B19" w:rsidRPr="00D00B99" w:rsidTr="00B97B19">
        <w:tc>
          <w:tcPr>
            <w:tcW w:w="838"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3579"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1352" w:type="dxa"/>
          </w:tcPr>
          <w:p w:rsidR="00B97B19" w:rsidRPr="00D00B99" w:rsidRDefault="0032366D"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17</w:t>
            </w:r>
          </w:p>
        </w:tc>
        <w:tc>
          <w:tcPr>
            <w:tcW w:w="992" w:type="dxa"/>
          </w:tcPr>
          <w:p w:rsidR="00B97B19" w:rsidRPr="00D00B99" w:rsidRDefault="0032366D"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15</w:t>
            </w:r>
          </w:p>
        </w:tc>
        <w:tc>
          <w:tcPr>
            <w:tcW w:w="99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w:t>
            </w:r>
          </w:p>
        </w:tc>
        <w:tc>
          <w:tcPr>
            <w:tcW w:w="994"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r>
      <w:tr w:rsidR="00B97B19" w:rsidRPr="00D00B99" w:rsidTr="00B97B19">
        <w:trPr>
          <w:trHeight w:val="354"/>
        </w:trPr>
        <w:tc>
          <w:tcPr>
            <w:tcW w:w="838"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GEN1010</w:t>
            </w:r>
          </w:p>
        </w:tc>
        <w:tc>
          <w:tcPr>
            <w:tcW w:w="3579" w:type="dxa"/>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Chủ nghĩa xã hội khoa học</w:t>
            </w:r>
          </w:p>
        </w:tc>
        <w:tc>
          <w:tcPr>
            <w:tcW w:w="135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B97B19">
        <w:trPr>
          <w:trHeight w:val="354"/>
        </w:trPr>
        <w:tc>
          <w:tcPr>
            <w:tcW w:w="838"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COM1007</w:t>
            </w:r>
          </w:p>
        </w:tc>
        <w:tc>
          <w:tcPr>
            <w:tcW w:w="3579" w:type="dxa"/>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Tài chính quốc tế</w:t>
            </w:r>
          </w:p>
        </w:tc>
        <w:tc>
          <w:tcPr>
            <w:tcW w:w="135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r>
      <w:tr w:rsidR="00B97B19" w:rsidRPr="00D00B99" w:rsidTr="00B97B19">
        <w:trPr>
          <w:trHeight w:val="354"/>
        </w:trPr>
        <w:tc>
          <w:tcPr>
            <w:tcW w:w="83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vAlign w:val="center"/>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FIN1112</w:t>
            </w:r>
          </w:p>
        </w:tc>
        <w:tc>
          <w:tcPr>
            <w:tcW w:w="3579" w:type="dxa"/>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Quản trị rủi ro tài chính</w:t>
            </w:r>
          </w:p>
        </w:tc>
        <w:tc>
          <w:tcPr>
            <w:tcW w:w="135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rPr>
                <w:rFonts w:ascii="Times New Roman" w:hAnsi="Times New Roman" w:cs="Times New Roman"/>
                <w:b/>
                <w:color w:val="000000" w:themeColor="text1"/>
                <w:sz w:val="24"/>
                <w:szCs w:val="24"/>
              </w:rPr>
            </w:pP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MAT1015</w:t>
            </w:r>
          </w:p>
        </w:tc>
        <w:tc>
          <w:tcPr>
            <w:tcW w:w="3579" w:type="dxa"/>
            <w:tcBorders>
              <w:top w:val="single" w:sz="2" w:space="0" w:color="auto"/>
              <w:left w:val="single" w:sz="2" w:space="0" w:color="auto"/>
              <w:bottom w:val="single" w:sz="2" w:space="0" w:color="auto"/>
            </w:tcBorders>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chuỗi thời gian trong tài chính</w:t>
            </w:r>
          </w:p>
        </w:tc>
        <w:tc>
          <w:tcPr>
            <w:tcW w:w="135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MAT1023</w:t>
            </w:r>
          </w:p>
        </w:tc>
        <w:tc>
          <w:tcPr>
            <w:tcW w:w="3579" w:type="dxa"/>
            <w:tcBorders>
              <w:top w:val="single" w:sz="2" w:space="0" w:color="auto"/>
              <w:left w:val="single" w:sz="2" w:space="0" w:color="auto"/>
              <w:bottom w:val="single" w:sz="2" w:space="0" w:color="auto"/>
            </w:tcBorders>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Kiến tập</w:t>
            </w:r>
          </w:p>
        </w:tc>
        <w:tc>
          <w:tcPr>
            <w:tcW w:w="135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2</w:t>
            </w: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ECO1011</w:t>
            </w:r>
          </w:p>
        </w:tc>
        <w:tc>
          <w:tcPr>
            <w:tcW w:w="3579" w:type="dxa"/>
            <w:tcBorders>
              <w:top w:val="single" w:sz="2" w:space="0" w:color="auto"/>
              <w:left w:val="single" w:sz="2" w:space="0" w:color="auto"/>
              <w:bottom w:val="single" w:sz="2" w:space="0" w:color="auto"/>
            </w:tcBorders>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vi mô 2</w:t>
            </w:r>
          </w:p>
        </w:tc>
        <w:tc>
          <w:tcPr>
            <w:tcW w:w="135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ECO1001</w:t>
            </w: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p>
        </w:tc>
        <w:tc>
          <w:tcPr>
            <w:tcW w:w="3579" w:type="dxa"/>
            <w:tcBorders>
              <w:top w:val="single" w:sz="2" w:space="0" w:color="auto"/>
              <w:left w:val="single" w:sz="2" w:space="0" w:color="auto"/>
              <w:bottom w:val="single" w:sz="2" w:space="0" w:color="auto"/>
            </w:tcBorders>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135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3</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p>
        </w:tc>
        <w:tc>
          <w:tcPr>
            <w:tcW w:w="99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MAT1024</w:t>
            </w:r>
          </w:p>
        </w:tc>
        <w:tc>
          <w:tcPr>
            <w:tcW w:w="3579"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Giới thiệu về máy học</w:t>
            </w:r>
          </w:p>
        </w:tc>
        <w:tc>
          <w:tcPr>
            <w:tcW w:w="1352"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99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MAT1028</w:t>
            </w:r>
          </w:p>
        </w:tc>
        <w:tc>
          <w:tcPr>
            <w:tcW w:w="3579" w:type="dxa"/>
            <w:tcBorders>
              <w:top w:val="single" w:sz="2" w:space="0" w:color="auto"/>
              <w:left w:val="single" w:sz="2" w:space="0" w:color="auto"/>
              <w:bottom w:val="single" w:sz="2" w:space="0" w:color="auto"/>
            </w:tcBorders>
            <w:vAlign w:val="center"/>
          </w:tcPr>
          <w:p w:rsidR="00B97B19" w:rsidRPr="00D00B99" w:rsidRDefault="00B97B19" w:rsidP="00B97B19">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trong Quản trị kinh doanh và Marketing</w:t>
            </w:r>
          </w:p>
        </w:tc>
        <w:tc>
          <w:tcPr>
            <w:tcW w:w="135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r>
      <w:tr w:rsidR="00B97B19" w:rsidRPr="00D00B99" w:rsidTr="00B97B19">
        <w:tc>
          <w:tcPr>
            <w:tcW w:w="838"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MAT1019</w:t>
            </w:r>
          </w:p>
        </w:tc>
        <w:tc>
          <w:tcPr>
            <w:tcW w:w="3579"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Bayes</w:t>
            </w:r>
          </w:p>
        </w:tc>
        <w:tc>
          <w:tcPr>
            <w:tcW w:w="1352"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92"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994"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258"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MAT1003</w:t>
            </w:r>
          </w:p>
        </w:tc>
      </w:tr>
    </w:tbl>
    <w:p w:rsidR="00704520" w:rsidRPr="00D00B99" w:rsidRDefault="00704520">
      <w:pPr>
        <w:tabs>
          <w:tab w:val="left" w:pos="7080"/>
        </w:tabs>
        <w:ind w:right="-90"/>
        <w:rPr>
          <w:rFonts w:ascii="Times New Roman" w:hAnsi="Times New Roman" w:cs="Times New Roman"/>
          <w:b/>
          <w:color w:val="000000" w:themeColor="text1"/>
          <w:sz w:val="26"/>
          <w:szCs w:val="26"/>
        </w:rPr>
      </w:pPr>
    </w:p>
    <w:p w:rsidR="00704520" w:rsidRPr="00D00B99" w:rsidRDefault="009E0B2A">
      <w:pPr>
        <w:ind w:right="-90"/>
        <w:rPr>
          <w:rFonts w:ascii="Times New Roman" w:hAnsi="Times New Roman" w:cs="Times New Roman"/>
          <w:b/>
          <w:color w:val="000000" w:themeColor="text1"/>
          <w:sz w:val="26"/>
          <w:szCs w:val="26"/>
        </w:rPr>
      </w:pPr>
      <w:r w:rsidRPr="00D00B99">
        <w:rPr>
          <w:rFonts w:ascii="Times New Roman" w:hAnsi="Times New Roman" w:cs="Times New Roman"/>
          <w:color w:val="000000" w:themeColor="text1"/>
        </w:rPr>
        <w:br w:type="page"/>
      </w:r>
    </w:p>
    <w:p w:rsidR="00704520" w:rsidRPr="00D00B99" w:rsidRDefault="009E0B2A">
      <w:pPr>
        <w:tabs>
          <w:tab w:val="left" w:pos="1120"/>
          <w:tab w:val="left" w:pos="1400"/>
          <w:tab w:val="left" w:pos="1960"/>
          <w:tab w:val="left" w:pos="4680"/>
          <w:tab w:val="left" w:pos="7000"/>
        </w:tabs>
        <w:spacing w:line="360" w:lineRule="auto"/>
        <w:ind w:right="-90"/>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HỌC KỲ</w:t>
      </w:r>
      <w:r w:rsidR="0032366D" w:rsidRPr="00D00B99">
        <w:rPr>
          <w:rFonts w:ascii="Times New Roman" w:hAnsi="Times New Roman" w:cs="Times New Roman"/>
          <w:b/>
          <w:color w:val="000000" w:themeColor="text1"/>
          <w:sz w:val="26"/>
          <w:szCs w:val="26"/>
        </w:rPr>
        <w:t xml:space="preserve"> VII: 13</w:t>
      </w:r>
      <w:r w:rsidRPr="00D00B99">
        <w:rPr>
          <w:rFonts w:ascii="Times New Roman" w:hAnsi="Times New Roman" w:cs="Times New Roman"/>
          <w:b/>
          <w:color w:val="000000" w:themeColor="text1"/>
          <w:sz w:val="26"/>
          <w:szCs w:val="26"/>
        </w:rPr>
        <w:t xml:space="preserve"> TC</w:t>
      </w:r>
    </w:p>
    <w:tbl>
      <w:tblPr>
        <w:tblW w:w="10894"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60"/>
        <w:gridCol w:w="3615"/>
        <w:gridCol w:w="992"/>
        <w:gridCol w:w="1172"/>
        <w:gridCol w:w="904"/>
        <w:gridCol w:w="814"/>
        <w:gridCol w:w="1501"/>
      </w:tblGrid>
      <w:tr w:rsidR="00D00B99" w:rsidRPr="00D00B99" w:rsidTr="00D00B99">
        <w:tc>
          <w:tcPr>
            <w:tcW w:w="637"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STT</w:t>
            </w: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616" w:type="dxa"/>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3068" w:type="dxa"/>
            <w:gridSpan w:val="3"/>
            <w:vAlign w:val="center"/>
          </w:tcPr>
          <w:p w:rsidR="00B97B19" w:rsidRPr="00D00B99" w:rsidRDefault="00B97B19" w:rsidP="00B97B19">
            <w:pPr>
              <w:tabs>
                <w:tab w:val="left" w:pos="7080"/>
              </w:tabs>
              <w:spacing w:line="259"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tc>
        <w:tc>
          <w:tcPr>
            <w:tcW w:w="2313" w:type="dxa"/>
            <w:gridSpan w:val="2"/>
            <w:vAlign w:val="center"/>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p>
        </w:tc>
        <w:tc>
          <w:tcPr>
            <w:tcW w:w="3616"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992" w:type="dxa"/>
            <w:vAlign w:val="center"/>
          </w:tcPr>
          <w:p w:rsidR="00B97B19" w:rsidRPr="00D00B99" w:rsidRDefault="00B97B19" w:rsidP="00D00B9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cộng</w:t>
            </w:r>
          </w:p>
        </w:tc>
        <w:tc>
          <w:tcPr>
            <w:tcW w:w="1172" w:type="dxa"/>
            <w:vAlign w:val="center"/>
          </w:tcPr>
          <w:p w:rsidR="00B97B19" w:rsidRPr="00D00B99" w:rsidRDefault="00B97B19" w:rsidP="00D00B99">
            <w:pPr>
              <w:ind w:right="89"/>
              <w:jc w:val="center"/>
              <w:rPr>
                <w:rFonts w:ascii="Times New Roman" w:hAnsi="Times New Roman" w:cs="Times New Roman"/>
                <w:b/>
                <w:color w:val="000000" w:themeColor="text1"/>
                <w:sz w:val="24"/>
                <w:szCs w:val="24"/>
                <w:lang w:val="vi-VN"/>
              </w:rPr>
            </w:pPr>
            <w:r w:rsidRPr="00D00B99">
              <w:rPr>
                <w:rFonts w:ascii="Times New Roman" w:hAnsi="Times New Roman" w:cs="Times New Roman"/>
                <w:b/>
                <w:color w:val="000000" w:themeColor="text1"/>
                <w:sz w:val="24"/>
                <w:szCs w:val="24"/>
              </w:rPr>
              <w:t>Lý</w:t>
            </w:r>
          </w:p>
          <w:p w:rsidR="00B97B19" w:rsidRPr="00D00B99" w:rsidRDefault="00B97B19" w:rsidP="00D00B99">
            <w:pPr>
              <w:ind w:right="89"/>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thuyết</w:t>
            </w:r>
          </w:p>
        </w:tc>
        <w:tc>
          <w:tcPr>
            <w:tcW w:w="904" w:type="dxa"/>
            <w:vAlign w:val="center"/>
          </w:tcPr>
          <w:p w:rsidR="00B97B19" w:rsidRPr="00D00B99" w:rsidRDefault="00B97B19" w:rsidP="00D00B9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Thực hành</w:t>
            </w:r>
          </w:p>
        </w:tc>
        <w:tc>
          <w:tcPr>
            <w:tcW w:w="814" w:type="dxa"/>
            <w:vAlign w:val="center"/>
          </w:tcPr>
          <w:p w:rsidR="00B97B19" w:rsidRPr="00D00B99" w:rsidRDefault="00B97B19" w:rsidP="00D00B9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Tích lũy</w:t>
            </w:r>
          </w:p>
        </w:tc>
        <w:tc>
          <w:tcPr>
            <w:tcW w:w="1499" w:type="dxa"/>
            <w:vAlign w:val="center"/>
          </w:tcPr>
          <w:p w:rsidR="00B97B19" w:rsidRPr="00D00B99" w:rsidRDefault="00B97B19" w:rsidP="00D00B9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Đã học và thi</w:t>
            </w: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p>
        </w:tc>
        <w:tc>
          <w:tcPr>
            <w:tcW w:w="3616"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bắt buộc</w:t>
            </w:r>
          </w:p>
        </w:tc>
        <w:tc>
          <w:tcPr>
            <w:tcW w:w="992"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10</w:t>
            </w:r>
          </w:p>
        </w:tc>
        <w:tc>
          <w:tcPr>
            <w:tcW w:w="1172"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10</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12"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501"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ECO1005</w:t>
            </w:r>
          </w:p>
        </w:tc>
        <w:tc>
          <w:tcPr>
            <w:tcW w:w="3616"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Lập thẩm định dự án đầu tư</w:t>
            </w:r>
          </w:p>
        </w:tc>
        <w:tc>
          <w:tcPr>
            <w:tcW w:w="99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17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501"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MAT1018</w:t>
            </w:r>
          </w:p>
        </w:tc>
        <w:tc>
          <w:tcPr>
            <w:tcW w:w="3616"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Mô hình định giá tài sản</w:t>
            </w:r>
          </w:p>
        </w:tc>
        <w:tc>
          <w:tcPr>
            <w:tcW w:w="99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17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501" w:type="dxa"/>
            <w:vAlign w:val="center"/>
          </w:tcPr>
          <w:p w:rsidR="00B97B19" w:rsidRPr="00D00B99" w:rsidRDefault="00B97B19" w:rsidP="00D00B99">
            <w:pPr>
              <w:tabs>
                <w:tab w:val="left" w:pos="7080"/>
              </w:tabs>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FIN1102</w:t>
            </w: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ECO1012</w:t>
            </w:r>
          </w:p>
        </w:tc>
        <w:tc>
          <w:tcPr>
            <w:tcW w:w="3616" w:type="dxa"/>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vĩ mô 2</w:t>
            </w:r>
          </w:p>
        </w:tc>
        <w:tc>
          <w:tcPr>
            <w:tcW w:w="99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172" w:type="dxa"/>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501" w:type="dxa"/>
            <w:vAlign w:val="center"/>
          </w:tcPr>
          <w:p w:rsidR="00B97B19" w:rsidRPr="00D00B99" w:rsidRDefault="00B97B19" w:rsidP="00D00B99">
            <w:pPr>
              <w:tabs>
                <w:tab w:val="left" w:pos="7080"/>
              </w:tabs>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ECO1002</w:t>
            </w:r>
          </w:p>
        </w:tc>
      </w:tr>
      <w:tr w:rsidR="00D00B99" w:rsidRPr="00D00B99" w:rsidTr="00D00B99">
        <w:tc>
          <w:tcPr>
            <w:tcW w:w="637"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p>
        </w:tc>
        <w:tc>
          <w:tcPr>
            <w:tcW w:w="3616" w:type="dxa"/>
            <w:vAlign w:val="center"/>
          </w:tcPr>
          <w:p w:rsidR="00B97B19" w:rsidRPr="00D00B99" w:rsidRDefault="00B97B19" w:rsidP="00B97B19">
            <w:pPr>
              <w:tabs>
                <w:tab w:val="left" w:pos="7080"/>
              </w:tabs>
              <w:spacing w:line="360" w:lineRule="auto"/>
              <w:ind w:right="-9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 tự chọn</w:t>
            </w:r>
          </w:p>
        </w:tc>
        <w:tc>
          <w:tcPr>
            <w:tcW w:w="992"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p>
        </w:tc>
        <w:tc>
          <w:tcPr>
            <w:tcW w:w="1172"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3</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12"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501" w:type="dxa"/>
            <w:vAlign w:val="center"/>
          </w:tcPr>
          <w:p w:rsidR="00B97B19" w:rsidRPr="00D00B99" w:rsidRDefault="00B97B19" w:rsidP="00D00B99">
            <w:pPr>
              <w:tabs>
                <w:tab w:val="left" w:pos="7080"/>
              </w:tabs>
              <w:ind w:right="-90"/>
              <w:jc w:val="both"/>
              <w:rPr>
                <w:rFonts w:ascii="Times New Roman" w:hAnsi="Times New Roman" w:cs="Times New Roman"/>
                <w:color w:val="000000" w:themeColor="text1"/>
                <w:sz w:val="24"/>
                <w:szCs w:val="24"/>
              </w:rPr>
            </w:pPr>
          </w:p>
        </w:tc>
      </w:tr>
      <w:tr w:rsidR="00D00B99" w:rsidRPr="00D00B99" w:rsidTr="00D00B99">
        <w:tc>
          <w:tcPr>
            <w:tcW w:w="637"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MAT1022</w:t>
            </w:r>
          </w:p>
        </w:tc>
        <w:tc>
          <w:tcPr>
            <w:tcW w:w="3616"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nâng cao</w:t>
            </w:r>
          </w:p>
        </w:tc>
        <w:tc>
          <w:tcPr>
            <w:tcW w:w="992"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172" w:type="dxa"/>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501" w:type="dxa"/>
            <w:vAlign w:val="center"/>
          </w:tcPr>
          <w:p w:rsidR="00B97B19" w:rsidRPr="00D00B99" w:rsidRDefault="00B97B19" w:rsidP="00D00B99">
            <w:pPr>
              <w:tabs>
                <w:tab w:val="left" w:pos="7080"/>
              </w:tabs>
              <w:snapToGrid w:val="0"/>
              <w:spacing w:line="360" w:lineRule="auto"/>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MAT1014</w:t>
            </w:r>
          </w:p>
        </w:tc>
      </w:tr>
      <w:tr w:rsidR="00D00B99" w:rsidRPr="00D00B99" w:rsidTr="00261638">
        <w:tc>
          <w:tcPr>
            <w:tcW w:w="637"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MAT1027</w:t>
            </w:r>
          </w:p>
        </w:tc>
        <w:tc>
          <w:tcPr>
            <w:tcW w:w="3616" w:type="dxa"/>
            <w:tcBorders>
              <w:top w:val="single" w:sz="2" w:space="0" w:color="auto"/>
              <w:left w:val="single" w:sz="2" w:space="0" w:color="auto"/>
              <w:bottom w:val="single" w:sz="2" w:space="0" w:color="auto"/>
            </w:tcBorders>
            <w:vAlign w:val="center"/>
          </w:tcPr>
          <w:p w:rsidR="00B97B19" w:rsidRPr="00D00B99" w:rsidRDefault="00B97B19" w:rsidP="00261638">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Định phí bảo hiểm</w:t>
            </w:r>
          </w:p>
        </w:tc>
        <w:tc>
          <w:tcPr>
            <w:tcW w:w="992" w:type="dxa"/>
            <w:vAlign w:val="center"/>
          </w:tcPr>
          <w:p w:rsidR="00B97B19" w:rsidRPr="00D00B99" w:rsidRDefault="00B97B19" w:rsidP="00261638">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172" w:type="dxa"/>
            <w:vAlign w:val="center"/>
          </w:tcPr>
          <w:p w:rsidR="00B97B19" w:rsidRPr="00D00B99" w:rsidRDefault="00B97B19" w:rsidP="00261638">
            <w:pPr>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4" w:type="dxa"/>
            <w:vAlign w:val="center"/>
          </w:tcPr>
          <w:p w:rsidR="00B97B19" w:rsidRPr="00D00B99" w:rsidRDefault="00B97B19" w:rsidP="00261638">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812" w:type="dxa"/>
            <w:vAlign w:val="center"/>
          </w:tcPr>
          <w:p w:rsidR="00B97B19" w:rsidRPr="00D00B99" w:rsidRDefault="00B97B19" w:rsidP="00261638">
            <w:pPr>
              <w:tabs>
                <w:tab w:val="left" w:pos="7080"/>
              </w:tabs>
              <w:spacing w:line="360" w:lineRule="auto"/>
              <w:ind w:right="-90"/>
              <w:jc w:val="center"/>
              <w:rPr>
                <w:rFonts w:ascii="Times New Roman" w:hAnsi="Times New Roman" w:cs="Times New Roman"/>
                <w:color w:val="000000" w:themeColor="text1"/>
                <w:sz w:val="24"/>
                <w:szCs w:val="24"/>
              </w:rPr>
            </w:pPr>
          </w:p>
        </w:tc>
        <w:tc>
          <w:tcPr>
            <w:tcW w:w="1501" w:type="dxa"/>
            <w:vAlign w:val="center"/>
          </w:tcPr>
          <w:p w:rsidR="00B97B19" w:rsidRPr="00D00B99" w:rsidRDefault="00B97B19" w:rsidP="00261638">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MAT1003</w:t>
            </w:r>
          </w:p>
        </w:tc>
      </w:tr>
      <w:tr w:rsidR="00D00B99" w:rsidRPr="00D00B99" w:rsidTr="00D00B99">
        <w:tc>
          <w:tcPr>
            <w:tcW w:w="637" w:type="dxa"/>
            <w:tcBorders>
              <w:top w:val="single" w:sz="2" w:space="0" w:color="auto"/>
              <w:left w:val="single" w:sz="2" w:space="0" w:color="auto"/>
              <w:bottom w:val="single" w:sz="2" w:space="0" w:color="auto"/>
              <w:right w:val="single" w:sz="2" w:space="0" w:color="auto"/>
            </w:tcBorders>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MAT1021</w:t>
            </w:r>
          </w:p>
        </w:tc>
        <w:tc>
          <w:tcPr>
            <w:tcW w:w="3616"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Phương pháp tối ưu trong học máy</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17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904" w:type="dxa"/>
            <w:vAlign w:val="center"/>
          </w:tcPr>
          <w:p w:rsidR="00B97B19" w:rsidRPr="00D00B99" w:rsidRDefault="00B97B19" w:rsidP="00B97B19">
            <w:pPr>
              <w:tabs>
                <w:tab w:val="left" w:pos="7080"/>
              </w:tabs>
              <w:snapToGrid w:val="0"/>
              <w:spacing w:line="360" w:lineRule="auto"/>
              <w:ind w:right="-90"/>
              <w:jc w:val="center"/>
              <w:rPr>
                <w:rFonts w:ascii="Times New Roman" w:hAnsi="Times New Roman" w:cs="Times New Roman"/>
                <w:b/>
                <w:color w:val="000000" w:themeColor="text1"/>
                <w:sz w:val="24"/>
                <w:szCs w:val="24"/>
              </w:rPr>
            </w:pPr>
          </w:p>
        </w:tc>
        <w:tc>
          <w:tcPr>
            <w:tcW w:w="81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1501" w:type="dxa"/>
            <w:vAlign w:val="center"/>
          </w:tcPr>
          <w:p w:rsidR="00B97B19" w:rsidRPr="00D00B99" w:rsidRDefault="00B97B19" w:rsidP="00D00B99">
            <w:pPr>
              <w:tabs>
                <w:tab w:val="left" w:pos="7080"/>
              </w:tabs>
              <w:spacing w:line="360" w:lineRule="auto"/>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MAT1003</w:t>
            </w:r>
          </w:p>
          <w:p w:rsidR="00B97B19" w:rsidRPr="00D00B99" w:rsidRDefault="00B97B19" w:rsidP="00D00B99">
            <w:pPr>
              <w:tabs>
                <w:tab w:val="left" w:pos="7080"/>
              </w:tabs>
              <w:spacing w:line="360" w:lineRule="auto"/>
              <w:ind w:right="-90"/>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MAT1007</w:t>
            </w:r>
          </w:p>
        </w:tc>
      </w:tr>
    </w:tbl>
    <w:p w:rsidR="00704520" w:rsidRPr="00D00B99" w:rsidRDefault="00704520">
      <w:pPr>
        <w:ind w:right="-90" w:firstLine="540"/>
        <w:rPr>
          <w:rFonts w:ascii="Times New Roman" w:hAnsi="Times New Roman" w:cs="Times New Roman"/>
          <w:b/>
          <w:color w:val="000000" w:themeColor="text1"/>
          <w:sz w:val="26"/>
          <w:szCs w:val="26"/>
        </w:rPr>
      </w:pPr>
    </w:p>
    <w:p w:rsidR="00704520" w:rsidRPr="00D00B99" w:rsidRDefault="009E0B2A">
      <w:pPr>
        <w:ind w:right="-90" w:firstLine="54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HỌC KỲ</w:t>
      </w:r>
      <w:r w:rsidR="0032366D" w:rsidRPr="00D00B99">
        <w:rPr>
          <w:rFonts w:ascii="Times New Roman" w:hAnsi="Times New Roman" w:cs="Times New Roman"/>
          <w:b/>
          <w:color w:val="000000" w:themeColor="text1"/>
          <w:sz w:val="26"/>
          <w:szCs w:val="26"/>
        </w:rPr>
        <w:t xml:space="preserve"> VIII: 8 </w:t>
      </w:r>
      <w:r w:rsidRPr="00D00B99">
        <w:rPr>
          <w:rFonts w:ascii="Times New Roman" w:hAnsi="Times New Roman" w:cs="Times New Roman"/>
          <w:b/>
          <w:color w:val="000000" w:themeColor="text1"/>
          <w:sz w:val="26"/>
          <w:szCs w:val="26"/>
        </w:rPr>
        <w:t>TC</w:t>
      </w:r>
    </w:p>
    <w:tbl>
      <w:tblPr>
        <w:tblW w:w="10880"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260"/>
        <w:gridCol w:w="3613"/>
        <w:gridCol w:w="992"/>
        <w:gridCol w:w="1172"/>
        <w:gridCol w:w="902"/>
        <w:gridCol w:w="812"/>
        <w:gridCol w:w="1494"/>
      </w:tblGrid>
      <w:tr w:rsidR="00D00B99" w:rsidRPr="00D00B99" w:rsidTr="00D00B99">
        <w:trPr>
          <w:trHeight w:val="494"/>
        </w:trPr>
        <w:tc>
          <w:tcPr>
            <w:tcW w:w="635"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p>
        </w:tc>
        <w:tc>
          <w:tcPr>
            <w:tcW w:w="1260"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Mã MH</w:t>
            </w:r>
          </w:p>
        </w:tc>
        <w:tc>
          <w:tcPr>
            <w:tcW w:w="3613" w:type="dxa"/>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MÔN HỌC</w:t>
            </w:r>
          </w:p>
        </w:tc>
        <w:tc>
          <w:tcPr>
            <w:tcW w:w="3066" w:type="dxa"/>
            <w:gridSpan w:val="3"/>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Tín chỉ</w:t>
            </w:r>
          </w:p>
        </w:tc>
        <w:tc>
          <w:tcPr>
            <w:tcW w:w="2306" w:type="dxa"/>
            <w:gridSpan w:val="2"/>
          </w:tcPr>
          <w:p w:rsidR="00B97B19" w:rsidRPr="00D00B99" w:rsidRDefault="00B97B19" w:rsidP="00B97B1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Điều kiện tiên quyết</w:t>
            </w:r>
          </w:p>
        </w:tc>
      </w:tr>
      <w:tr w:rsidR="00D00B99" w:rsidRPr="00D00B99" w:rsidTr="00D00B99">
        <w:tc>
          <w:tcPr>
            <w:tcW w:w="635"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1260" w:type="dxa"/>
          </w:tcPr>
          <w:p w:rsidR="00B97B19" w:rsidRPr="00D00B99" w:rsidRDefault="00B97B19" w:rsidP="00B97B19">
            <w:pPr>
              <w:tabs>
                <w:tab w:val="left" w:pos="7080"/>
              </w:tabs>
              <w:ind w:right="-90"/>
              <w:rPr>
                <w:rFonts w:ascii="Times New Roman" w:hAnsi="Times New Roman" w:cs="Times New Roman"/>
                <w:color w:val="000000" w:themeColor="text1"/>
                <w:sz w:val="24"/>
                <w:szCs w:val="24"/>
              </w:rPr>
            </w:pPr>
          </w:p>
        </w:tc>
        <w:tc>
          <w:tcPr>
            <w:tcW w:w="3613" w:type="dxa"/>
          </w:tcPr>
          <w:p w:rsidR="00B97B19" w:rsidRPr="00D00B99" w:rsidRDefault="00B97B19" w:rsidP="00B97B19">
            <w:pPr>
              <w:tabs>
                <w:tab w:val="left" w:pos="7080"/>
              </w:tabs>
              <w:spacing w:line="360" w:lineRule="auto"/>
              <w:ind w:right="-90"/>
              <w:jc w:val="center"/>
              <w:rPr>
                <w:rFonts w:ascii="Times New Roman" w:hAnsi="Times New Roman" w:cs="Times New Roman"/>
                <w:b/>
                <w:color w:val="000000" w:themeColor="text1"/>
                <w:sz w:val="24"/>
                <w:szCs w:val="24"/>
              </w:rPr>
            </w:pPr>
          </w:p>
        </w:tc>
        <w:tc>
          <w:tcPr>
            <w:tcW w:w="992" w:type="dxa"/>
            <w:vAlign w:val="center"/>
          </w:tcPr>
          <w:p w:rsidR="00B97B19" w:rsidRPr="00D00B99" w:rsidRDefault="00B97B19" w:rsidP="00D00B9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cộng</w:t>
            </w:r>
          </w:p>
        </w:tc>
        <w:tc>
          <w:tcPr>
            <w:tcW w:w="1172" w:type="dxa"/>
            <w:vAlign w:val="center"/>
          </w:tcPr>
          <w:p w:rsidR="00D00B99" w:rsidRPr="00D00B99" w:rsidRDefault="00D00B99" w:rsidP="00D00B99">
            <w:pPr>
              <w:ind w:right="89"/>
              <w:jc w:val="center"/>
              <w:rPr>
                <w:rFonts w:ascii="Times New Roman" w:hAnsi="Times New Roman" w:cs="Times New Roman"/>
                <w:b/>
                <w:color w:val="000000" w:themeColor="text1"/>
                <w:sz w:val="24"/>
                <w:szCs w:val="24"/>
                <w:lang w:val="vi-VN"/>
              </w:rPr>
            </w:pPr>
            <w:r w:rsidRPr="00D00B99">
              <w:rPr>
                <w:rFonts w:ascii="Times New Roman" w:hAnsi="Times New Roman" w:cs="Times New Roman"/>
                <w:b/>
                <w:color w:val="000000" w:themeColor="text1"/>
                <w:sz w:val="24"/>
                <w:szCs w:val="24"/>
              </w:rPr>
              <w:t>Lý</w:t>
            </w:r>
          </w:p>
          <w:p w:rsidR="00B97B19" w:rsidRPr="00D00B99" w:rsidRDefault="00D00B99" w:rsidP="00D00B9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thuyết</w:t>
            </w:r>
          </w:p>
        </w:tc>
        <w:tc>
          <w:tcPr>
            <w:tcW w:w="902" w:type="dxa"/>
            <w:vAlign w:val="center"/>
          </w:tcPr>
          <w:p w:rsidR="00B97B19" w:rsidRPr="00D00B99" w:rsidRDefault="00B97B19" w:rsidP="00D00B99">
            <w:pPr>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Thực hành</w:t>
            </w:r>
          </w:p>
        </w:tc>
        <w:tc>
          <w:tcPr>
            <w:tcW w:w="812" w:type="dxa"/>
            <w:vAlign w:val="center"/>
          </w:tcPr>
          <w:p w:rsidR="00B97B19" w:rsidRPr="00D00B99" w:rsidRDefault="00B97B19" w:rsidP="00D00B9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Tích lũy</w:t>
            </w:r>
          </w:p>
        </w:tc>
        <w:tc>
          <w:tcPr>
            <w:tcW w:w="1494" w:type="dxa"/>
            <w:vAlign w:val="center"/>
          </w:tcPr>
          <w:p w:rsidR="00B97B19" w:rsidRPr="00D00B99" w:rsidRDefault="00B97B19" w:rsidP="00D00B99">
            <w:pPr>
              <w:tabs>
                <w:tab w:val="left" w:pos="7080"/>
              </w:tabs>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Đã học và thi</w:t>
            </w:r>
          </w:p>
        </w:tc>
      </w:tr>
      <w:tr w:rsidR="00D00B99" w:rsidRPr="00D00B99" w:rsidTr="00D00B99">
        <w:trPr>
          <w:trHeight w:val="359"/>
        </w:trPr>
        <w:tc>
          <w:tcPr>
            <w:tcW w:w="635"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MAT1030</w:t>
            </w:r>
          </w:p>
        </w:tc>
        <w:tc>
          <w:tcPr>
            <w:tcW w:w="3613"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ind w:right="-90"/>
              <w:jc w:val="center"/>
              <w:rPr>
                <w:rFonts w:ascii="Times New Roman" w:hAnsi="Times New Roman" w:cs="Times New Roman"/>
                <w:i/>
                <w:color w:val="000000" w:themeColor="text1"/>
                <w:sz w:val="24"/>
                <w:szCs w:val="24"/>
              </w:rPr>
            </w:pPr>
            <w:r w:rsidRPr="00D00B99">
              <w:rPr>
                <w:rFonts w:ascii="Times New Roman" w:hAnsi="Times New Roman" w:cs="Times New Roman"/>
                <w:color w:val="000000" w:themeColor="text1"/>
                <w:sz w:val="24"/>
                <w:szCs w:val="24"/>
              </w:rPr>
              <w:t>Thực tập cuối khóa</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17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90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81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94"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r>
      <w:tr w:rsidR="00D00B99" w:rsidRPr="00D00B99" w:rsidTr="00D00B99">
        <w:trPr>
          <w:trHeight w:val="359"/>
        </w:trPr>
        <w:tc>
          <w:tcPr>
            <w:tcW w:w="635"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260" w:type="dxa"/>
            <w:tcBorders>
              <w:top w:val="single" w:sz="2" w:space="0" w:color="auto"/>
              <w:left w:val="single" w:sz="2" w:space="0" w:color="auto"/>
              <w:bottom w:val="single" w:sz="2" w:space="0" w:color="auto"/>
              <w:right w:val="single" w:sz="2" w:space="0" w:color="auto"/>
            </w:tcBorders>
            <w:vAlign w:val="center"/>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MAT1031</w:t>
            </w:r>
          </w:p>
        </w:tc>
        <w:tc>
          <w:tcPr>
            <w:tcW w:w="3613" w:type="dxa"/>
            <w:tcBorders>
              <w:top w:val="single" w:sz="2" w:space="0" w:color="auto"/>
              <w:left w:val="single" w:sz="2" w:space="0" w:color="auto"/>
              <w:bottom w:val="single" w:sz="2" w:space="0" w:color="auto"/>
            </w:tcBorders>
            <w:vAlign w:val="center"/>
          </w:tcPr>
          <w:p w:rsidR="00B97B19" w:rsidRPr="00D00B99" w:rsidRDefault="00B97B19" w:rsidP="00B97B19">
            <w:pPr>
              <w:tabs>
                <w:tab w:val="left" w:pos="7080"/>
              </w:tabs>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Khóa luận tốt nghiệp</w:t>
            </w:r>
          </w:p>
        </w:tc>
        <w:tc>
          <w:tcPr>
            <w:tcW w:w="99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17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p>
        </w:tc>
        <w:tc>
          <w:tcPr>
            <w:tcW w:w="902" w:type="dxa"/>
          </w:tcPr>
          <w:p w:rsidR="00B97B19" w:rsidRPr="00D00B99" w:rsidRDefault="00B97B19" w:rsidP="00B97B19">
            <w:pPr>
              <w:tabs>
                <w:tab w:val="left" w:pos="7080"/>
              </w:tabs>
              <w:spacing w:line="360" w:lineRule="auto"/>
              <w:ind w:right="-90"/>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812" w:type="dxa"/>
          </w:tcPr>
          <w:p w:rsidR="00B97B19" w:rsidRPr="00D00B99" w:rsidRDefault="00B97B19" w:rsidP="00B97B19">
            <w:pPr>
              <w:tabs>
                <w:tab w:val="left" w:pos="7080"/>
              </w:tabs>
              <w:snapToGrid w:val="0"/>
              <w:spacing w:line="360" w:lineRule="auto"/>
              <w:ind w:right="-90"/>
              <w:jc w:val="center"/>
              <w:rPr>
                <w:rFonts w:ascii="Times New Roman" w:hAnsi="Times New Roman" w:cs="Times New Roman"/>
                <w:color w:val="000000" w:themeColor="text1"/>
                <w:sz w:val="24"/>
                <w:szCs w:val="24"/>
              </w:rPr>
            </w:pPr>
          </w:p>
        </w:tc>
        <w:tc>
          <w:tcPr>
            <w:tcW w:w="1494" w:type="dxa"/>
          </w:tcPr>
          <w:p w:rsidR="00B97B19" w:rsidRPr="00D00B99" w:rsidRDefault="00B97B19" w:rsidP="00B97B19">
            <w:pPr>
              <w:tabs>
                <w:tab w:val="left" w:pos="7080"/>
              </w:tabs>
              <w:snapToGrid w:val="0"/>
              <w:spacing w:line="360" w:lineRule="auto"/>
              <w:ind w:right="-90"/>
              <w:rPr>
                <w:rFonts w:ascii="Times New Roman" w:hAnsi="Times New Roman" w:cs="Times New Roman"/>
                <w:color w:val="000000" w:themeColor="text1"/>
                <w:sz w:val="24"/>
                <w:szCs w:val="24"/>
              </w:rPr>
            </w:pPr>
          </w:p>
        </w:tc>
      </w:tr>
    </w:tbl>
    <w:p w:rsidR="00704520" w:rsidRPr="00D00B99" w:rsidRDefault="00704520">
      <w:pPr>
        <w:ind w:right="-90"/>
        <w:rPr>
          <w:rFonts w:ascii="Times New Roman" w:hAnsi="Times New Roman" w:cs="Times New Roman"/>
          <w:b/>
          <w:color w:val="000000" w:themeColor="text1"/>
          <w:sz w:val="26"/>
          <w:szCs w:val="26"/>
        </w:rPr>
      </w:pPr>
    </w:p>
    <w:p w:rsidR="00B97B19" w:rsidRPr="00D00B99" w:rsidRDefault="00B97B19">
      <w:pPr>
        <w:ind w:right="-90"/>
        <w:rPr>
          <w:rFonts w:ascii="Times New Roman" w:hAnsi="Times New Roman" w:cs="Times New Roman"/>
          <w:b/>
          <w:color w:val="000000" w:themeColor="text1"/>
          <w:sz w:val="26"/>
          <w:szCs w:val="26"/>
        </w:rPr>
      </w:pPr>
    </w:p>
    <w:p w:rsidR="00B97B19" w:rsidRPr="00D00B99" w:rsidRDefault="00B97B19">
      <w:pPr>
        <w:ind w:right="-90"/>
        <w:rPr>
          <w:rFonts w:ascii="Times New Roman" w:hAnsi="Times New Roman" w:cs="Times New Roman"/>
          <w:b/>
          <w:color w:val="000000" w:themeColor="text1"/>
          <w:sz w:val="26"/>
          <w:szCs w:val="26"/>
        </w:rPr>
      </w:pPr>
    </w:p>
    <w:p w:rsidR="00261638" w:rsidRDefault="00261638">
      <w:pPr>
        <w:ind w:right="-90"/>
        <w:rPr>
          <w:rFonts w:ascii="Times New Roman" w:hAnsi="Times New Roman" w:cs="Times New Roman"/>
          <w:b/>
          <w:color w:val="000000" w:themeColor="text1"/>
          <w:sz w:val="26"/>
          <w:szCs w:val="26"/>
        </w:rPr>
      </w:pPr>
    </w:p>
    <w:p w:rsidR="00704520" w:rsidRPr="00D00B99" w:rsidRDefault="009E0B2A">
      <w:pPr>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KHỐI KIẾN THỨC NGOẠI NGỮ: 20 TC</w:t>
      </w:r>
    </w:p>
    <w:tbl>
      <w:tblPr>
        <w:tblW w:w="10699" w:type="dxa"/>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
        <w:gridCol w:w="1259"/>
        <w:gridCol w:w="3078"/>
        <w:gridCol w:w="900"/>
        <w:gridCol w:w="990"/>
        <w:gridCol w:w="810"/>
        <w:gridCol w:w="900"/>
        <w:gridCol w:w="2039"/>
      </w:tblGrid>
      <w:tr w:rsidR="00D00B99" w:rsidRPr="00D00B99" w:rsidTr="00D00B99">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ind w:right="-90"/>
              <w:jc w:val="center"/>
              <w:rPr>
                <w:rFonts w:ascii="Times New Roman" w:hAnsi="Times New Roman" w:cs="Times New Roman"/>
                <w:b/>
                <w:color w:val="000000" w:themeColor="text1"/>
              </w:rPr>
            </w:pPr>
            <w:r w:rsidRPr="00D00B99">
              <w:rPr>
                <w:rFonts w:ascii="Times New Roman" w:hAnsi="Times New Roman" w:cs="Times New Roman"/>
                <w:b/>
                <w:color w:val="000000" w:themeColor="text1"/>
              </w:rPr>
              <w:t>STT</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MÃ MH</w:t>
            </w:r>
          </w:p>
        </w:tc>
        <w:tc>
          <w:tcPr>
            <w:tcW w:w="3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MÔN  HỌC</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Tín chỉ</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Điều kiện tiên quyết</w:t>
            </w:r>
          </w:p>
        </w:tc>
      </w:tr>
      <w:tr w:rsidR="00D00B99" w:rsidRPr="00D00B99" w:rsidTr="00D00B99">
        <w:tc>
          <w:tcPr>
            <w:tcW w:w="723"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line="360" w:lineRule="auto"/>
              <w:ind w:right="-90"/>
              <w:rPr>
                <w:rFonts w:ascii="Times New Roman" w:hAnsi="Times New Roman" w:cs="Times New Roman"/>
                <w:color w:val="000000" w:themeColor="text1"/>
                <w:sz w:val="26"/>
                <w:szCs w:val="26"/>
              </w:rPr>
            </w:pPr>
          </w:p>
        </w:tc>
        <w:tc>
          <w:tcPr>
            <w:tcW w:w="125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b/>
                <w:color w:val="000000" w:themeColor="text1"/>
                <w:sz w:val="26"/>
                <w:szCs w:val="26"/>
                <w:lang w:val="vi-VN"/>
              </w:rPr>
            </w:pPr>
          </w:p>
        </w:tc>
        <w:tc>
          <w:tcPr>
            <w:tcW w:w="3078"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line="360" w:lineRule="auto"/>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rsidP="00D00B99">
            <w:pPr>
              <w:tabs>
                <w:tab w:val="left" w:pos="7080"/>
              </w:tabs>
              <w:spacing w:line="360" w:lineRule="auto"/>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Tổng cộng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rsidP="00D00B99">
            <w:pPr>
              <w:tabs>
                <w:tab w:val="left" w:pos="7080"/>
              </w:tabs>
              <w:spacing w:line="360" w:lineRule="auto"/>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Lý thuyết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rsidP="00D00B99">
            <w:pPr>
              <w:tabs>
                <w:tab w:val="left" w:pos="7080"/>
              </w:tabs>
              <w:spacing w:line="360" w:lineRule="auto"/>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Thực hành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rsidP="00D00B99">
            <w:pPr>
              <w:tabs>
                <w:tab w:val="left" w:pos="7080"/>
              </w:tabs>
              <w:spacing w:line="360" w:lineRule="auto"/>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Tích lũy</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rsidP="00D00B99">
            <w:pPr>
              <w:tabs>
                <w:tab w:val="left" w:pos="7080"/>
              </w:tabs>
              <w:spacing w:line="360" w:lineRule="auto"/>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Đã học và thi</w:t>
            </w:r>
          </w:p>
        </w:tc>
      </w:tr>
      <w:tr w:rsidR="00D00B99" w:rsidRPr="00D00B99" w:rsidTr="00D00B99">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b/>
                <w:color w:val="000000" w:themeColor="text1"/>
                <w:szCs w:val="26"/>
                <w:lang w:val="vi-VN"/>
              </w:rPr>
            </w:pPr>
            <w:r w:rsidRPr="00D00B99">
              <w:rPr>
                <w:rFonts w:ascii="Times New Roman" w:hAnsi="Times New Roman" w:cs="Times New Roman"/>
                <w:b/>
                <w:color w:val="000000" w:themeColor="text1"/>
                <w:szCs w:val="26"/>
                <w:lang w:val="vi-VN"/>
              </w:rPr>
              <w:t>ENG1001</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line="360" w:lineRule="auto"/>
              <w:ind w:right="-90"/>
              <w:jc w:val="both"/>
              <w:rPr>
                <w:rFonts w:ascii="Times New Roman" w:hAnsi="Times New Roman" w:cs="Times New Roman"/>
                <w:color w:val="000000" w:themeColor="text1"/>
                <w:sz w:val="26"/>
                <w:szCs w:val="26"/>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Đầu vào A2</w:t>
            </w:r>
          </w:p>
        </w:tc>
      </w:tr>
      <w:tr w:rsidR="00D00B99" w:rsidRPr="00D00B99" w:rsidTr="00D00B99">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b/>
                <w:color w:val="000000" w:themeColor="text1"/>
                <w:szCs w:val="26"/>
                <w:lang w:val="vi-VN"/>
              </w:rPr>
            </w:pPr>
            <w:r w:rsidRPr="00D00B99">
              <w:rPr>
                <w:rFonts w:ascii="Times New Roman" w:hAnsi="Times New Roman" w:cs="Times New Roman"/>
                <w:b/>
                <w:color w:val="000000" w:themeColor="text1"/>
                <w:szCs w:val="26"/>
                <w:lang w:val="vi-VN"/>
              </w:rPr>
              <w:t>ENG1002</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line="360" w:lineRule="auto"/>
              <w:ind w:right="-90"/>
              <w:jc w:val="both"/>
              <w:rPr>
                <w:rFonts w:ascii="Times New Roman" w:hAnsi="Times New Roman" w:cs="Times New Roman"/>
                <w:color w:val="000000" w:themeColor="text1"/>
                <w:sz w:val="26"/>
                <w:szCs w:val="26"/>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both"/>
              <w:rPr>
                <w:rFonts w:ascii="Times New Roman" w:hAnsi="Times New Roman" w:cs="Times New Roman"/>
                <w:color w:val="000000" w:themeColor="text1"/>
                <w:szCs w:val="26"/>
                <w:lang w:val="vi-VN"/>
              </w:rPr>
            </w:pPr>
            <w:r w:rsidRPr="00D00B99">
              <w:rPr>
                <w:rFonts w:ascii="Times New Roman" w:hAnsi="Times New Roman" w:cs="Times New Roman"/>
                <w:color w:val="000000" w:themeColor="text1"/>
                <w:szCs w:val="26"/>
                <w:lang w:val="vi-VN"/>
              </w:rPr>
              <w:t>ENG1001</w:t>
            </w:r>
          </w:p>
        </w:tc>
      </w:tr>
      <w:tr w:rsidR="00D00B99" w:rsidRPr="00D00B99" w:rsidTr="00D00B99">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b/>
                <w:color w:val="000000" w:themeColor="text1"/>
                <w:szCs w:val="26"/>
                <w:lang w:val="vi-VN"/>
              </w:rPr>
            </w:pPr>
            <w:r w:rsidRPr="00D00B99">
              <w:rPr>
                <w:rFonts w:ascii="Times New Roman" w:hAnsi="Times New Roman" w:cs="Times New Roman"/>
                <w:b/>
                <w:color w:val="000000" w:themeColor="text1"/>
                <w:szCs w:val="26"/>
                <w:lang w:val="vi-VN"/>
              </w:rPr>
              <w:t>ENG1003</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line="360" w:lineRule="auto"/>
              <w:ind w:right="-90"/>
              <w:jc w:val="both"/>
              <w:rPr>
                <w:rFonts w:ascii="Times New Roman" w:hAnsi="Times New Roman" w:cs="Times New Roman"/>
                <w:color w:val="000000" w:themeColor="text1"/>
                <w:sz w:val="26"/>
                <w:szCs w:val="26"/>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both"/>
              <w:rPr>
                <w:rFonts w:ascii="Times New Roman" w:hAnsi="Times New Roman" w:cs="Times New Roman"/>
                <w:color w:val="000000" w:themeColor="text1"/>
                <w:szCs w:val="26"/>
                <w:lang w:val="vi-VN"/>
              </w:rPr>
            </w:pPr>
            <w:r w:rsidRPr="00D00B99">
              <w:rPr>
                <w:rFonts w:ascii="Times New Roman" w:hAnsi="Times New Roman" w:cs="Times New Roman"/>
                <w:color w:val="000000" w:themeColor="text1"/>
                <w:szCs w:val="26"/>
                <w:lang w:val="vi-VN"/>
              </w:rPr>
              <w:t>ENG1002</w:t>
            </w:r>
          </w:p>
        </w:tc>
      </w:tr>
      <w:tr w:rsidR="00D00B99" w:rsidRPr="00D00B99" w:rsidTr="00D00B99">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pStyle w:val="BodyText"/>
              <w:ind w:right="-90"/>
              <w:rPr>
                <w:b/>
                <w:color w:val="000000" w:themeColor="text1"/>
                <w:szCs w:val="26"/>
                <w:lang w:val="vi-VN"/>
              </w:rPr>
            </w:pPr>
            <w:r w:rsidRPr="00D00B99">
              <w:rPr>
                <w:b/>
                <w:color w:val="000000" w:themeColor="text1"/>
                <w:szCs w:val="26"/>
                <w:lang w:val="vi-VN"/>
              </w:rPr>
              <w:t>ENG1004</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Tiếng Anh thương mại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pStyle w:val="BodyText"/>
              <w:ind w:right="-90"/>
              <w:jc w:val="center"/>
              <w:rPr>
                <w:color w:val="000000" w:themeColor="text1"/>
                <w:sz w:val="26"/>
                <w:szCs w:val="26"/>
                <w:lang w:val="vi-VN"/>
              </w:rPr>
            </w:pPr>
            <w:r w:rsidRPr="00D00B99">
              <w:rPr>
                <w:color w:val="000000" w:themeColor="text1"/>
                <w:sz w:val="26"/>
                <w:szCs w:val="26"/>
                <w:lang w:val="vi-VN"/>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pStyle w:val="BodyText"/>
              <w:ind w:right="-90"/>
              <w:jc w:val="center"/>
              <w:rPr>
                <w:color w:val="000000" w:themeColor="text1"/>
                <w:sz w:val="26"/>
                <w:szCs w:val="26"/>
                <w:lang w:val="vi-VN"/>
              </w:rPr>
            </w:pPr>
            <w:r w:rsidRPr="00D00B99">
              <w:rPr>
                <w:color w:val="000000" w:themeColor="text1"/>
                <w:sz w:val="26"/>
                <w:szCs w:val="26"/>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line="360" w:lineRule="auto"/>
              <w:ind w:right="-90"/>
              <w:jc w:val="both"/>
              <w:rPr>
                <w:rFonts w:ascii="Times New Roman" w:hAnsi="Times New Roman" w:cs="Times New Roman"/>
                <w:color w:val="000000" w:themeColor="text1"/>
                <w:sz w:val="26"/>
                <w:szCs w:val="26"/>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pStyle w:val="BodyText"/>
              <w:ind w:right="-90"/>
              <w:jc w:val="both"/>
              <w:rPr>
                <w:color w:val="000000" w:themeColor="text1"/>
                <w:sz w:val="22"/>
                <w:szCs w:val="26"/>
                <w:lang w:val="vi-VN"/>
              </w:rPr>
            </w:pPr>
            <w:r w:rsidRPr="00D00B99">
              <w:rPr>
                <w:color w:val="000000" w:themeColor="text1"/>
                <w:sz w:val="22"/>
                <w:szCs w:val="26"/>
                <w:lang w:val="vi-VN"/>
              </w:rPr>
              <w:t>ENG1003</w:t>
            </w:r>
          </w:p>
        </w:tc>
      </w:tr>
    </w:tbl>
    <w:p w:rsidR="00704520" w:rsidRPr="00D00B99" w:rsidRDefault="00704520">
      <w:pPr>
        <w:ind w:right="-90"/>
        <w:rPr>
          <w:rFonts w:ascii="Times New Roman" w:hAnsi="Times New Roman" w:cs="Times New Roman"/>
          <w:i/>
          <w:color w:val="000000" w:themeColor="text1"/>
          <w:sz w:val="25"/>
          <w:szCs w:val="25"/>
        </w:rPr>
      </w:pPr>
    </w:p>
    <w:p w:rsidR="00704520" w:rsidRPr="00D00B99" w:rsidRDefault="009E0B2A">
      <w:pPr>
        <w:spacing w:after="160" w:line="259" w:lineRule="auto"/>
        <w:rPr>
          <w:rFonts w:ascii="Times New Roman" w:hAnsi="Times New Roman" w:cs="Times New Roman"/>
          <w:i/>
          <w:color w:val="000000" w:themeColor="text1"/>
          <w:sz w:val="25"/>
          <w:szCs w:val="25"/>
        </w:rPr>
      </w:pPr>
      <w:r w:rsidRPr="00D00B99">
        <w:rPr>
          <w:rFonts w:ascii="Times New Roman" w:hAnsi="Times New Roman" w:cs="Times New Roman"/>
          <w:color w:val="000000" w:themeColor="text1"/>
        </w:rPr>
        <w:br w:type="page"/>
      </w:r>
    </w:p>
    <w:p w:rsidR="00704520" w:rsidRPr="00D00B99" w:rsidRDefault="00704520">
      <w:pPr>
        <w:ind w:right="-90"/>
        <w:rPr>
          <w:rFonts w:ascii="Times New Roman" w:hAnsi="Times New Roman" w:cs="Times New Roman"/>
          <w:i/>
          <w:color w:val="000000" w:themeColor="text1"/>
          <w:sz w:val="25"/>
          <w:szCs w:val="25"/>
        </w:rPr>
      </w:pP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KHỐI TỰ CHỌN MỞ RỘNG (</w:t>
      </w:r>
      <w:r w:rsidRPr="00D00B99">
        <w:rPr>
          <w:rFonts w:ascii="Times New Roman" w:eastAsia="MS Mincho" w:hAnsi="Times New Roman" w:cs="Times New Roman"/>
          <w:i/>
          <w:color w:val="000000" w:themeColor="text1"/>
          <w:sz w:val="26"/>
          <w:szCs w:val="26"/>
          <w:lang w:eastAsia="ja-JP"/>
        </w:rPr>
        <w:t xml:space="preserve">chọn </w:t>
      </w:r>
      <w:r w:rsidRPr="00D00B99">
        <w:rPr>
          <w:rFonts w:ascii="Times New Roman" w:eastAsia="MS Mincho" w:hAnsi="Times New Roman" w:cs="Times New Roman"/>
          <w:b/>
          <w:i/>
          <w:color w:val="000000" w:themeColor="text1"/>
          <w:sz w:val="26"/>
          <w:szCs w:val="26"/>
          <w:lang w:eastAsia="ja-JP"/>
        </w:rPr>
        <w:t>12 tín chỉ</w:t>
      </w:r>
      <w:r w:rsidRPr="00D00B99">
        <w:rPr>
          <w:rFonts w:ascii="Times New Roman" w:eastAsia="MS Mincho" w:hAnsi="Times New Roman" w:cs="Times New Roman"/>
          <w:i/>
          <w:color w:val="000000" w:themeColor="text1"/>
          <w:sz w:val="26"/>
          <w:szCs w:val="26"/>
          <w:lang w:eastAsia="ja-JP"/>
        </w:rPr>
        <w:t xml:space="preserve"> </w:t>
      </w:r>
      <w:proofErr w:type="gramStart"/>
      <w:r w:rsidRPr="00D00B99">
        <w:rPr>
          <w:rFonts w:ascii="Times New Roman" w:eastAsia="MS Mincho" w:hAnsi="Times New Roman" w:cs="Times New Roman"/>
          <w:i/>
          <w:color w:val="000000" w:themeColor="text1"/>
          <w:sz w:val="26"/>
          <w:szCs w:val="26"/>
          <w:lang w:eastAsia="ja-JP"/>
        </w:rPr>
        <w:t>theo</w:t>
      </w:r>
      <w:proofErr w:type="gramEnd"/>
      <w:r w:rsidRPr="00D00B99">
        <w:rPr>
          <w:rFonts w:ascii="Times New Roman" w:eastAsia="MS Mincho" w:hAnsi="Times New Roman" w:cs="Times New Roman"/>
          <w:i/>
          <w:color w:val="000000" w:themeColor="text1"/>
          <w:sz w:val="26"/>
          <w:szCs w:val="26"/>
          <w:lang w:eastAsia="ja-JP"/>
        </w:rPr>
        <w:t xml:space="preserve"> khối tự chọn mở rộng</w:t>
      </w:r>
      <w:r w:rsidRPr="00D00B99">
        <w:rPr>
          <w:rFonts w:ascii="Times New Roman" w:eastAsia="MS Mincho" w:hAnsi="Times New Roman" w:cs="Times New Roman"/>
          <w:b/>
          <w:color w:val="000000" w:themeColor="text1"/>
          <w:sz w:val="26"/>
          <w:szCs w:val="26"/>
          <w:lang w:eastAsia="ja-JP"/>
        </w:rPr>
        <w:t>)</w:t>
      </w:r>
    </w:p>
    <w:p w:rsidR="00704520" w:rsidRPr="00D00B99" w:rsidRDefault="009E0B2A">
      <w:pPr>
        <w:spacing w:before="120" w:after="0" w:line="360" w:lineRule="auto"/>
        <w:ind w:right="-86" w:firstLine="720"/>
        <w:jc w:val="both"/>
        <w:rPr>
          <w:rFonts w:ascii="Times New Roman" w:eastAsia="MS Mincho" w:hAnsi="Times New Roman" w:cs="Times New Roman"/>
          <w:i/>
          <w:color w:val="000000" w:themeColor="text1"/>
          <w:sz w:val="26"/>
          <w:szCs w:val="26"/>
          <w:lang w:eastAsia="ja-JP"/>
        </w:rPr>
      </w:pPr>
      <w:r w:rsidRPr="00D00B99">
        <w:rPr>
          <w:rFonts w:ascii="Times New Roman" w:eastAsia="MS Mincho" w:hAnsi="Times New Roman" w:cs="Times New Roman"/>
          <w:i/>
          <w:color w:val="000000" w:themeColor="text1"/>
          <w:sz w:val="26"/>
          <w:szCs w:val="26"/>
          <w:lang w:eastAsia="ja-JP"/>
        </w:rPr>
        <w:t xml:space="preserve">Sinh viên có thể chọn lựa khối môn học tự chọn mở rộng của các chương trình giáo dục khác với chương trình giáo dục </w:t>
      </w:r>
      <w:r w:rsidRPr="00D00B99">
        <w:rPr>
          <w:rFonts w:ascii="Times New Roman" w:eastAsia="MS Mincho" w:hAnsi="Times New Roman" w:cs="Times New Roman"/>
          <w:b/>
          <w:i/>
          <w:color w:val="000000" w:themeColor="text1"/>
          <w:sz w:val="26"/>
          <w:szCs w:val="26"/>
          <w:lang w:eastAsia="ja-JP"/>
        </w:rPr>
        <w:t>chính</w:t>
      </w:r>
      <w:r w:rsidRPr="00D00B99">
        <w:rPr>
          <w:rFonts w:ascii="Times New Roman" w:eastAsia="MS Mincho" w:hAnsi="Times New Roman" w:cs="Times New Roman"/>
          <w:i/>
          <w:color w:val="000000" w:themeColor="text1"/>
          <w:sz w:val="26"/>
          <w:szCs w:val="26"/>
          <w:lang w:eastAsia="ja-JP"/>
        </w:rPr>
        <w:t xml:space="preserve"> nhằm đa dạng hóa kiến thức tích lũy và kết quả học tập khối môn học tự chọn mở rộng được thể hiện thành khối kiến thức chương trình giáo dục </w:t>
      </w:r>
      <w:r w:rsidRPr="00D00B99">
        <w:rPr>
          <w:rFonts w:ascii="Times New Roman" w:eastAsia="MS Mincho" w:hAnsi="Times New Roman" w:cs="Times New Roman"/>
          <w:b/>
          <w:i/>
          <w:color w:val="000000" w:themeColor="text1"/>
          <w:sz w:val="26"/>
          <w:szCs w:val="26"/>
          <w:lang w:eastAsia="ja-JP"/>
        </w:rPr>
        <w:t>phụ</w:t>
      </w:r>
      <w:r w:rsidRPr="00D00B99">
        <w:rPr>
          <w:rFonts w:ascii="Times New Roman" w:eastAsia="MS Mincho" w:hAnsi="Times New Roman" w:cs="Times New Roman"/>
          <w:i/>
          <w:color w:val="000000" w:themeColor="text1"/>
          <w:sz w:val="26"/>
          <w:szCs w:val="26"/>
          <w:lang w:eastAsia="ja-JP"/>
        </w:rPr>
        <w:t xml:space="preserve"> trên bảng điểm tốt nghiệp</w:t>
      </w:r>
    </w:p>
    <w:p w:rsidR="00704520" w:rsidRPr="00D00B99" w:rsidRDefault="009E0B2A">
      <w:pPr>
        <w:spacing w:after="160" w:line="259" w:lineRule="auto"/>
        <w:rPr>
          <w:rFonts w:ascii="Times New Roman" w:eastAsia="MS Mincho" w:hAnsi="Times New Roman" w:cs="Times New Roman"/>
          <w:b/>
          <w:color w:val="000000" w:themeColor="text1"/>
          <w:sz w:val="26"/>
          <w:szCs w:val="24"/>
          <w:lang w:eastAsia="ja-JP"/>
        </w:rPr>
      </w:pPr>
      <w:r w:rsidRPr="00D00B99">
        <w:rPr>
          <w:rFonts w:ascii="Times New Roman" w:eastAsia="MS Mincho" w:hAnsi="Times New Roman" w:cs="Times New Roman"/>
          <w:b/>
          <w:color w:val="000000" w:themeColor="text1"/>
          <w:sz w:val="26"/>
          <w:szCs w:val="24"/>
          <w:lang w:eastAsia="ja-JP"/>
        </w:rPr>
        <w:t>Chương trình giáo dục: Kinh tế học (chọn 12 TC)</w:t>
      </w:r>
    </w:p>
    <w:p w:rsidR="00704520" w:rsidRPr="00D00B99" w:rsidRDefault="00704520">
      <w:pPr>
        <w:spacing w:after="0" w:line="240" w:lineRule="auto"/>
        <w:ind w:right="-90"/>
        <w:jc w:val="center"/>
        <w:rPr>
          <w:rFonts w:ascii="Times New Roman" w:eastAsia="MS Mincho" w:hAnsi="Times New Roman" w:cs="Times New Roman"/>
          <w:b/>
          <w:color w:val="000000" w:themeColor="text1"/>
          <w:sz w:val="26"/>
          <w:szCs w:val="24"/>
          <w:lang w:eastAsia="ja-JP"/>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260"/>
        <w:gridCol w:w="3420"/>
        <w:gridCol w:w="810"/>
        <w:gridCol w:w="900"/>
        <w:gridCol w:w="900"/>
        <w:gridCol w:w="810"/>
        <w:gridCol w:w="1079"/>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color w:val="000000" w:themeColor="text1"/>
                <w:sz w:val="24"/>
                <w:szCs w:val="24"/>
                <w:lang w:eastAsia="ja-JP"/>
              </w:rPr>
            </w:pPr>
            <w:r w:rsidRPr="00D00B99">
              <w:rPr>
                <w:rFonts w:ascii="Times New Roman" w:eastAsia="MS Mincho" w:hAnsi="Times New Roman" w:cs="Times New Roman"/>
                <w:color w:val="000000" w:themeColor="text1"/>
                <w:lang w:eastAsia="ja-JP"/>
              </w:rPr>
              <w:t>Stt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after="0" w:line="240" w:lineRule="auto"/>
              <w:ind w:right="-90"/>
              <w:rPr>
                <w:rFonts w:ascii="Times New Roman" w:eastAsia="MS Mincho" w:hAnsi="Times New Roman" w:cs="Times New Roman"/>
                <w:b/>
                <w:color w:val="000000" w:themeColor="text1"/>
                <w:sz w:val="26"/>
                <w:szCs w:val="26"/>
                <w:lang w:val="vi-VN" w:eastAsia="ja-JP"/>
              </w:rPr>
            </w:pPr>
          </w:p>
        </w:tc>
        <w:tc>
          <w:tcPr>
            <w:tcW w:w="341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6"/>
                <w:lang w:val="vi-VN" w:eastAsia="ja-JP"/>
              </w:rPr>
            </w:pPr>
            <w:r w:rsidRPr="00D00B99">
              <w:rPr>
                <w:rFonts w:ascii="Times New Roman" w:eastAsia="MS Mincho" w:hAnsi="Times New Roman" w:cs="Times New Roman"/>
                <w:color w:val="000000" w:themeColor="text1"/>
                <w:sz w:val="24"/>
                <w:szCs w:val="24"/>
                <w:lang w:eastAsia="ja-JP"/>
              </w:rPr>
              <w:t>ECO1011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vi mô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6"/>
                <w:lang w:val="vi-VN" w:eastAsia="ja-JP"/>
              </w:rPr>
            </w:pPr>
            <w:r w:rsidRPr="00D00B99">
              <w:rPr>
                <w:rFonts w:ascii="Times New Roman" w:eastAsia="MS Mincho" w:hAnsi="Times New Roman" w:cs="Times New Roman"/>
                <w:color w:val="000000" w:themeColor="text1"/>
                <w:sz w:val="24"/>
                <w:szCs w:val="24"/>
                <w:lang w:eastAsia="ja-JP"/>
              </w:rPr>
              <w:t>ECO1012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vĩ mô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6"/>
                <w:lang w:val="vi-VN" w:eastAsia="ja-JP"/>
              </w:rPr>
            </w:pPr>
            <w:r w:rsidRPr="00D00B99">
              <w:rPr>
                <w:rFonts w:ascii="Times New Roman" w:eastAsia="MS Mincho" w:hAnsi="Times New Roman" w:cs="Times New Roman"/>
                <w:color w:val="000000" w:themeColor="text1"/>
                <w:sz w:val="24"/>
                <w:szCs w:val="24"/>
                <w:lang w:eastAsia="ja-JP"/>
              </w:rPr>
              <w:t>ECO1014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phát triển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color w:val="000000" w:themeColor="text1"/>
                <w:lang w:eastAsia="ja-JP"/>
              </w:rPr>
            </w:pPr>
            <w:r w:rsidRPr="00D00B99">
              <w:rPr>
                <w:rFonts w:ascii="Times New Roman" w:eastAsia="MS Mincho" w:hAnsi="Times New Roman" w:cs="Times New Roman"/>
                <w:color w:val="000000" w:themeColor="text1"/>
                <w:lang w:eastAsia="ja-JP"/>
              </w:rPr>
              <w:t>ECO1008</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công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color w:val="000000" w:themeColor="text1"/>
                <w:lang w:eastAsia="ja-JP"/>
              </w:rPr>
            </w:pPr>
            <w:r w:rsidRPr="00D00B99">
              <w:rPr>
                <w:rFonts w:ascii="Times New Roman" w:eastAsia="MS Mincho" w:hAnsi="Times New Roman" w:cs="Times New Roman"/>
                <w:color w:val="000000" w:themeColor="text1"/>
                <w:lang w:eastAsia="ja-JP"/>
              </w:rPr>
              <w:t>ECO1013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lao động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bl>
    <w:p w:rsidR="00704520" w:rsidRPr="00D00B99" w:rsidRDefault="009E0B2A">
      <w:pPr>
        <w:spacing w:after="160" w:line="259" w:lineRule="auto"/>
        <w:rPr>
          <w:rFonts w:ascii="Times New Roman" w:eastAsia="MS Mincho" w:hAnsi="Times New Roman" w:cs="Times New Roman"/>
          <w:b/>
          <w:color w:val="000000" w:themeColor="text1"/>
          <w:sz w:val="26"/>
          <w:szCs w:val="24"/>
          <w:lang w:eastAsia="ja-JP"/>
        </w:rPr>
      </w:pPr>
      <w:r w:rsidRPr="00D00B99">
        <w:rPr>
          <w:rFonts w:ascii="Times New Roman" w:eastAsia="MS Mincho" w:hAnsi="Times New Roman" w:cs="Times New Roman"/>
          <w:b/>
          <w:color w:val="000000" w:themeColor="text1"/>
          <w:sz w:val="26"/>
          <w:szCs w:val="24"/>
          <w:lang w:eastAsia="ja-JP"/>
        </w:rPr>
        <w:t>Chương trình giáo dục: Kinh tế và quản lý công (chọn 12 TC)</w:t>
      </w:r>
    </w:p>
    <w:p w:rsidR="00704520" w:rsidRPr="00D00B99" w:rsidRDefault="00704520">
      <w:pPr>
        <w:spacing w:after="0" w:line="240" w:lineRule="auto"/>
        <w:ind w:right="-90"/>
        <w:jc w:val="center"/>
        <w:rPr>
          <w:rFonts w:ascii="Times New Roman" w:eastAsia="MS Mincho" w:hAnsi="Times New Roman" w:cs="Times New Roman"/>
          <w:b/>
          <w:color w:val="000000" w:themeColor="text1"/>
          <w:sz w:val="26"/>
          <w:szCs w:val="24"/>
          <w:lang w:eastAsia="ja-JP"/>
        </w:rPr>
      </w:pPr>
    </w:p>
    <w:tbl>
      <w:tblPr>
        <w:tblW w:w="99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3"/>
        <w:gridCol w:w="1260"/>
        <w:gridCol w:w="3421"/>
        <w:gridCol w:w="810"/>
        <w:gridCol w:w="900"/>
        <w:gridCol w:w="900"/>
        <w:gridCol w:w="811"/>
        <w:gridCol w:w="1167"/>
      </w:tblGrid>
      <w:tr w:rsidR="00704520" w:rsidRPr="00D00B99">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4"/>
                <w:szCs w:val="24"/>
                <w:lang w:eastAsia="ja-JP"/>
              </w:rPr>
            </w:pPr>
            <w:r w:rsidRPr="00D00B99">
              <w:rPr>
                <w:rFonts w:ascii="Times New Roman" w:eastAsia="MS Mincho" w:hAnsi="Times New Roman" w:cs="Times New Roman"/>
                <w:b/>
                <w:color w:val="000000" w:themeColor="text1"/>
                <w:lang w:eastAsia="ja-JP"/>
              </w:rPr>
              <w:t>STT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240" w:lineRule="auto"/>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662"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after="0" w:line="240" w:lineRule="auto"/>
              <w:ind w:right="-90"/>
              <w:rPr>
                <w:rFonts w:ascii="Times New Roman" w:eastAsia="MS Mincho" w:hAnsi="Times New Roman" w:cs="Times New Roman"/>
                <w:b/>
                <w:color w:val="000000" w:themeColor="text1"/>
                <w:sz w:val="26"/>
                <w:szCs w:val="26"/>
                <w:lang w:val="vi-VN" w:eastAsia="ja-JP"/>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4"/>
                <w:lang w:val="vi-VN" w:eastAsia="ja-JP"/>
              </w:rPr>
            </w:pPr>
            <w:r w:rsidRPr="00D00B99">
              <w:rPr>
                <w:rFonts w:ascii="Times New Roman" w:eastAsia="MS Mincho" w:hAnsi="Times New Roman" w:cs="Times New Roman"/>
                <w:color w:val="000000" w:themeColor="text1"/>
                <w:lang w:eastAsia="ja-JP"/>
              </w:rPr>
              <w:t>ECO1022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công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2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2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jc w:val="center"/>
              <w:rPr>
                <w:rFonts w:ascii="Times New Roman" w:eastAsia="MS Mincho" w:hAnsi="Times New Roman" w:cs="Times New Roman"/>
                <w:color w:val="000000" w:themeColor="text1"/>
                <w:sz w:val="26"/>
                <w:szCs w:val="26"/>
                <w:lang w:eastAsia="ja-JP"/>
              </w:rPr>
            </w:pP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4"/>
                <w:lang w:val="vi-VN" w:eastAsia="ja-JP"/>
              </w:rPr>
            </w:pPr>
            <w:r w:rsidRPr="00D00B99">
              <w:rPr>
                <w:rFonts w:ascii="Times New Roman" w:eastAsia="MS Mincho" w:hAnsi="Times New Roman" w:cs="Times New Roman"/>
                <w:color w:val="000000" w:themeColor="text1"/>
                <w:lang w:eastAsia="ja-JP"/>
              </w:rPr>
              <w:t>ECO1023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Chính sách công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4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4"/>
                <w:lang w:val="vi-VN" w:eastAsia="ja-JP"/>
              </w:rPr>
            </w:pPr>
            <w:r w:rsidRPr="00D00B99">
              <w:rPr>
                <w:rFonts w:ascii="Times New Roman" w:eastAsia="MS Mincho" w:hAnsi="Times New Roman" w:cs="Times New Roman"/>
                <w:color w:val="000000" w:themeColor="text1"/>
                <w:lang w:eastAsia="ja-JP"/>
              </w:rPr>
              <w:t>ECO1025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Quản lý công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b/>
                <w:color w:val="000000" w:themeColor="text1"/>
                <w:sz w:val="24"/>
                <w:szCs w:val="24"/>
                <w:lang w:val="vi-VN" w:eastAsia="ja-JP"/>
              </w:rPr>
            </w:pPr>
            <w:r w:rsidRPr="00D00B99">
              <w:rPr>
                <w:rFonts w:ascii="Times New Roman" w:eastAsia="MS Mincho" w:hAnsi="Times New Roman" w:cs="Times New Roman"/>
                <w:color w:val="000000" w:themeColor="text1"/>
                <w:lang w:eastAsia="ja-JP"/>
              </w:rPr>
              <w:t>ECO1014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phát triển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 xml:space="preserve">3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color w:val="000000" w:themeColor="text1"/>
                <w:lang w:eastAsia="ja-JP"/>
              </w:rPr>
            </w:pPr>
            <w:r w:rsidRPr="00D00B99">
              <w:rPr>
                <w:rFonts w:ascii="Times New Roman" w:eastAsia="MS Mincho" w:hAnsi="Times New Roman" w:cs="Times New Roman"/>
                <w:color w:val="000000" w:themeColor="text1"/>
                <w:lang w:eastAsia="ja-JP"/>
              </w:rPr>
              <w:t>ECO1009</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tài nguyên và môi trường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r w:rsidR="00704520" w:rsidRPr="00D00B99">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after="0" w:line="240" w:lineRule="auto"/>
              <w:ind w:right="-90"/>
              <w:rPr>
                <w:rFonts w:ascii="Times New Roman" w:eastAsia="MS Mincho" w:hAnsi="Times New Roman" w:cs="Times New Roman"/>
                <w:color w:val="000000" w:themeColor="text1"/>
                <w:lang w:eastAsia="ja-JP"/>
              </w:rPr>
            </w:pPr>
            <w:r w:rsidRPr="00D00B99">
              <w:rPr>
                <w:rFonts w:ascii="Times New Roman" w:eastAsia="MS Mincho" w:hAnsi="Times New Roman" w:cs="Times New Roman"/>
                <w:color w:val="000000" w:themeColor="text1"/>
                <w:lang w:eastAsia="ja-JP"/>
              </w:rPr>
              <w:t>ECO1008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Kinh tế lao động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after="0" w:line="360" w:lineRule="auto"/>
              <w:ind w:right="-90"/>
              <w:jc w:val="both"/>
              <w:rPr>
                <w:rFonts w:ascii="Times New Roman" w:eastAsia="MS Mincho" w:hAnsi="Times New Roman" w:cs="Times New Roman"/>
                <w:color w:val="000000" w:themeColor="text1"/>
                <w:sz w:val="24"/>
                <w:szCs w:val="26"/>
                <w:lang w:eastAsia="ja-JP"/>
              </w:rPr>
            </w:pPr>
            <w:r w:rsidRPr="00D00B99">
              <w:rPr>
                <w:rFonts w:ascii="Times New Roman" w:eastAsia="MS Mincho" w:hAnsi="Times New Roman" w:cs="Times New Roman"/>
                <w:color w:val="000000" w:themeColor="text1"/>
                <w:sz w:val="24"/>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6"/>
                <w:szCs w:val="26"/>
                <w:lang w:val="vi-VN" w:eastAsia="ja-JP"/>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after="0" w:line="360" w:lineRule="auto"/>
              <w:ind w:right="-90"/>
              <w:rPr>
                <w:rFonts w:ascii="Times New Roman" w:eastAsia="MS Mincho" w:hAnsi="Times New Roman" w:cs="Times New Roman"/>
                <w:color w:val="000000" w:themeColor="text1"/>
                <w:sz w:val="26"/>
                <w:szCs w:val="26"/>
                <w:lang w:eastAsia="ja-JP"/>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after="0" w:line="240" w:lineRule="auto"/>
              <w:ind w:right="-90"/>
              <w:rPr>
                <w:rFonts w:ascii="Times New Roman" w:eastAsia="MS Mincho" w:hAnsi="Times New Roman" w:cs="Times New Roman"/>
                <w:color w:val="000000" w:themeColor="text1"/>
                <w:sz w:val="24"/>
                <w:szCs w:val="26"/>
                <w:lang w:val="vi-VN" w:eastAsia="ja-JP"/>
              </w:rPr>
            </w:pPr>
          </w:p>
        </w:tc>
      </w:tr>
    </w:tbl>
    <w:p w:rsidR="00261638" w:rsidRDefault="00261638">
      <w:pPr>
        <w:spacing w:before="120" w:after="0"/>
        <w:ind w:right="-90"/>
        <w:jc w:val="both"/>
        <w:rPr>
          <w:rFonts w:ascii="Times New Roman" w:eastAsia="MS Mincho" w:hAnsi="Times New Roman" w:cs="Times New Roman"/>
          <w:b/>
          <w:color w:val="000000" w:themeColor="text1"/>
          <w:sz w:val="26"/>
          <w:szCs w:val="26"/>
          <w:lang w:eastAsia="ja-JP"/>
        </w:rPr>
      </w:pPr>
    </w:p>
    <w:p w:rsidR="00261638" w:rsidRDefault="00261638">
      <w:pPr>
        <w:spacing w:before="120" w:after="0"/>
        <w:ind w:right="-90"/>
        <w:jc w:val="both"/>
        <w:rPr>
          <w:rFonts w:ascii="Times New Roman" w:eastAsia="MS Mincho" w:hAnsi="Times New Roman" w:cs="Times New Roman"/>
          <w:b/>
          <w:color w:val="000000" w:themeColor="text1"/>
          <w:sz w:val="26"/>
          <w:szCs w:val="26"/>
          <w:lang w:eastAsia="ja-JP"/>
        </w:rPr>
      </w:pPr>
    </w:p>
    <w:p w:rsidR="00261638" w:rsidRDefault="00261638">
      <w:pPr>
        <w:spacing w:before="120" w:after="0"/>
        <w:ind w:right="-90"/>
        <w:jc w:val="both"/>
        <w:rPr>
          <w:rFonts w:ascii="Times New Roman" w:eastAsia="MS Mincho" w:hAnsi="Times New Roman" w:cs="Times New Roman"/>
          <w:b/>
          <w:color w:val="000000" w:themeColor="text1"/>
          <w:sz w:val="26"/>
          <w:szCs w:val="26"/>
          <w:lang w:eastAsia="ja-JP"/>
        </w:rPr>
      </w:pPr>
    </w:p>
    <w:p w:rsidR="00261638" w:rsidRDefault="00261638">
      <w:pPr>
        <w:spacing w:before="120" w:after="0"/>
        <w:ind w:right="-90"/>
        <w:jc w:val="both"/>
        <w:rPr>
          <w:rFonts w:ascii="Times New Roman" w:eastAsia="MS Mincho" w:hAnsi="Times New Roman" w:cs="Times New Roman"/>
          <w:b/>
          <w:color w:val="000000" w:themeColor="text1"/>
          <w:sz w:val="26"/>
          <w:szCs w:val="26"/>
          <w:lang w:eastAsia="ja-JP"/>
        </w:rPr>
      </w:pP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lastRenderedPageBreak/>
        <w:t>Chương trình giáo dục: Kinh tế đối ngoại (chọn 12 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329"/>
        <w:gridCol w:w="3283"/>
        <w:gridCol w:w="984"/>
        <w:gridCol w:w="899"/>
        <w:gridCol w:w="897"/>
        <w:gridCol w:w="983"/>
        <w:gridCol w:w="804"/>
      </w:tblGrid>
      <w:tr w:rsidR="00704520" w:rsidRPr="00D00B99" w:rsidTr="00261638">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rsidTr="00261638">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83"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COM1010</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Tập quán thương mại quốc tế</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COM1011</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Logistics</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COM1002</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Kinh tế đối ngoại</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COM1028</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Phân tích chính sách đối ngoại của Việt Nam (seminar)</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COM1006</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Kỹ thuật nghiệp vụ ngoại thương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Chương trình giáo dục: Kinh doanh quốc tế (chọn 12 TC)</w:t>
      </w:r>
    </w:p>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1329"/>
        <w:gridCol w:w="3370"/>
        <w:gridCol w:w="986"/>
        <w:gridCol w:w="900"/>
        <w:gridCol w:w="897"/>
        <w:gridCol w:w="984"/>
        <w:gridCol w:w="804"/>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41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COM1020</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Quản trị đa văn hoá</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COM1005</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Kinh doanh quốc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COM1004</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Đàm phán kinh doanh quốc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COM1022</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Quản trị chuỗi cung ứng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COM1015</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Đầu tư quốc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p w:rsidR="00704520" w:rsidRPr="00D00B99" w:rsidRDefault="009E0B2A">
      <w:pPr>
        <w:spacing w:after="160" w:line="259" w:lineRule="auto"/>
        <w:rPr>
          <w:rFonts w:ascii="Times New Roman" w:eastAsia="MS Mincho" w:hAnsi="Times New Roman" w:cs="Times New Roman"/>
          <w:b/>
          <w:color w:val="000000" w:themeColor="text1"/>
          <w:sz w:val="26"/>
          <w:szCs w:val="26"/>
          <w:lang w:eastAsia="ja-JP"/>
        </w:rPr>
      </w:pPr>
      <w:r w:rsidRPr="00D00B99">
        <w:rPr>
          <w:rFonts w:ascii="Times New Roman" w:hAnsi="Times New Roman" w:cs="Times New Roman"/>
          <w:color w:val="000000" w:themeColor="text1"/>
        </w:rPr>
        <w:br w:type="page"/>
      </w: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lastRenderedPageBreak/>
        <w:t>Chương trình giáo dục: Tài chính – Ngân hàng (chọn 12 TC)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261"/>
        <w:gridCol w:w="3241"/>
        <w:gridCol w:w="990"/>
        <w:gridCol w:w="990"/>
        <w:gridCol w:w="989"/>
        <w:gridCol w:w="990"/>
        <w:gridCol w:w="808"/>
      </w:tblGrid>
      <w:tr w:rsidR="00704520" w:rsidRPr="00D00B99" w:rsidTr="00261638">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rsidTr="00261638">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4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rsidTr="00261638">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b/>
                <w:color w:val="000000" w:themeColor="text1"/>
                <w:sz w:val="26"/>
                <w:szCs w:val="26"/>
                <w:lang w:val="vi-VN" w:eastAsia="ja-JP"/>
              </w:rPr>
              <w:t>Tài chính</w:t>
            </w: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FIN1106</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Quản trị tài chính nâng cao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FIN1105</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Đầu tư tài chính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FIN1109</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Phân tích chứng khoán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FIN1104</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Thuế</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iCs/>
                <w:color w:val="000000" w:themeColor="text1"/>
                <w:sz w:val="26"/>
                <w:szCs w:val="26"/>
                <w:lang w:eastAsia="ja-JP"/>
              </w:rPr>
              <w:t>FIN1207</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Quản trị ngân hàng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FIN1203</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Ngân hàng thương mại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b/>
                <w:color w:val="000000" w:themeColor="text1"/>
                <w:sz w:val="26"/>
                <w:szCs w:val="26"/>
                <w:lang w:val="vi-VN" w:eastAsia="ja-JP"/>
              </w:rPr>
              <w:t>Ngân hàng</w:t>
            </w: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FIN1201</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Tiền tệ ngân hàng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FIN1207</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Quản trị ngân hàng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FIN1203</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Ngân hàng thương mại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FIN1206</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Ngân hàng thương mại nâng cao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FIN1106</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Quản trị tài chính nâng cao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FIN1105</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Đầu tư tài chính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Chương trình giáo dục: Kế toán (chọn 12 TC)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271"/>
        <w:gridCol w:w="3232"/>
        <w:gridCol w:w="900"/>
        <w:gridCol w:w="901"/>
        <w:gridCol w:w="810"/>
        <w:gridCol w:w="1350"/>
        <w:gridCol w:w="807"/>
      </w:tblGrid>
      <w:tr w:rsidR="00704520" w:rsidRPr="00D00B99" w:rsidTr="00261638">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rsidTr="00261638">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ACC1023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tài chính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ACC1502</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 kiểm toán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ACC1063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phần hành 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ACC1153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Thuế - thực hành và khai báo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ACC1582</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Phân tích báo cáo tài chính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ACC1034</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704520">
      <w:pPr>
        <w:spacing w:before="120" w:after="0"/>
        <w:ind w:right="-90"/>
        <w:jc w:val="both"/>
        <w:rPr>
          <w:rFonts w:ascii="Times New Roman" w:eastAsia="MS Mincho" w:hAnsi="Times New Roman" w:cs="Times New Roman"/>
          <w:color w:val="000000" w:themeColor="text1"/>
          <w:sz w:val="26"/>
          <w:szCs w:val="26"/>
          <w:lang w:eastAsia="ja-JP"/>
        </w:rPr>
      </w:pPr>
    </w:p>
    <w:p w:rsidR="00704520" w:rsidRPr="00D00B99" w:rsidRDefault="00704520">
      <w:pPr>
        <w:spacing w:after="160" w:line="259" w:lineRule="auto"/>
        <w:rPr>
          <w:rFonts w:ascii="Times New Roman" w:eastAsia="MS Mincho" w:hAnsi="Times New Roman" w:cs="Times New Roman"/>
          <w:b/>
          <w:color w:val="000000" w:themeColor="text1"/>
          <w:sz w:val="26"/>
          <w:szCs w:val="26"/>
          <w:lang w:eastAsia="ja-JP"/>
        </w:rPr>
      </w:pP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Chương trình giáo dục: Kiểm toán (chọn 12 TC)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271"/>
        <w:gridCol w:w="3232"/>
        <w:gridCol w:w="900"/>
        <w:gridCol w:w="901"/>
        <w:gridCol w:w="810"/>
        <w:gridCol w:w="1350"/>
        <w:gridCol w:w="807"/>
      </w:tblGrid>
      <w:tr w:rsidR="00704520" w:rsidRPr="00D00B99" w:rsidTr="00261638">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rsidTr="00261638">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ACC1033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tài chính 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ACC1043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tài chính 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ACC1503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 kiểm toán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ACC1083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quốc tế</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rsidTr="00261638">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ACC1583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Phân tích báo cáo tài chính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ACC1034</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704520">
      <w:pPr>
        <w:spacing w:before="120" w:after="0"/>
        <w:ind w:right="-90"/>
        <w:jc w:val="both"/>
        <w:rPr>
          <w:rFonts w:ascii="Times New Roman" w:eastAsia="MS Mincho" w:hAnsi="Times New Roman" w:cs="Times New Roman"/>
          <w:color w:val="000000" w:themeColor="text1"/>
          <w:sz w:val="26"/>
          <w:szCs w:val="26"/>
          <w:lang w:eastAsia="ja-JP"/>
        </w:rPr>
      </w:pPr>
    </w:p>
    <w:p w:rsidR="00704520" w:rsidRPr="00D00B99" w:rsidRDefault="009E0B2A">
      <w:pPr>
        <w:spacing w:before="120" w:after="0"/>
        <w:ind w:right="-90"/>
        <w:jc w:val="both"/>
        <w:rPr>
          <w:rFonts w:ascii="Times New Roman" w:eastAsia="MS Mincho" w:hAnsi="Times New Roman" w:cs="Times New Roman"/>
          <w:i/>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 xml:space="preserve">Chương trình giáo dục: Hệ thống thông tin quản lý (chọn 12 TC) </w:t>
      </w:r>
      <w:r w:rsidRPr="00D00B99">
        <w:rPr>
          <w:rFonts w:ascii="Times New Roman" w:eastAsia="MS Mincho" w:hAnsi="Times New Roman" w:cs="Times New Roman"/>
          <w:i/>
          <w:color w:val="000000" w:themeColor="text1"/>
          <w:sz w:val="26"/>
          <w:szCs w:val="26"/>
          <w:lang w:eastAsia="ja-JP"/>
        </w:rPr>
        <w:t>(sinh viên chọn 1 trong 2 nhóm)</w:t>
      </w:r>
    </w:p>
    <w:p w:rsidR="00704520" w:rsidRPr="00D00B99" w:rsidRDefault="00704520">
      <w:pPr>
        <w:spacing w:before="120" w:after="0"/>
        <w:ind w:right="-90"/>
        <w:jc w:val="both"/>
        <w:rPr>
          <w:rFonts w:ascii="Times New Roman" w:eastAsia="MS Mincho" w:hAnsi="Times New Roman" w:cs="Times New Roman"/>
          <w:i/>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271"/>
        <w:gridCol w:w="3232"/>
        <w:gridCol w:w="900"/>
        <w:gridCol w:w="901"/>
        <w:gridCol w:w="810"/>
        <w:gridCol w:w="1350"/>
        <w:gridCol w:w="807"/>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3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98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b/>
                <w:color w:val="000000" w:themeColor="text1"/>
                <w:sz w:val="26"/>
                <w:szCs w:val="26"/>
                <w:lang w:val="vi-VN" w:eastAsia="ja-JP"/>
              </w:rPr>
              <w:t>Nhóm 1</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MIS1016</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Tích hợp quy trình KD với các hệ thống ERP - P2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MIS1022</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 xml:space="preserve">Hệ thống thông tin kế toán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ACC1503</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 kiểm toán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MIS1023</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Kế toán tin học</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98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b/>
                <w:color w:val="000000" w:themeColor="text1"/>
                <w:sz w:val="26"/>
                <w:szCs w:val="26"/>
                <w:lang w:val="vi-VN" w:eastAsia="ja-JP"/>
              </w:rPr>
              <w:t>Nhóm 2</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MIS1024</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Lập trình CSDL</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MIS1011, MIS1007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MIS1025</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Thiết kế Web 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lastRenderedPageBreak/>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MIS1026</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Phát triển ứng dụng mã nguồn mở</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MIS1011, MIS1012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MIS1016</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Tích hợp quy trình KD với các hệ thống ERP - P2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704520">
      <w:pPr>
        <w:spacing w:after="160" w:line="259" w:lineRule="auto"/>
        <w:rPr>
          <w:rFonts w:ascii="Times New Roman" w:eastAsia="MS Mincho" w:hAnsi="Times New Roman" w:cs="Times New Roman"/>
          <w:b/>
          <w:color w:val="000000" w:themeColor="text1"/>
          <w:sz w:val="26"/>
          <w:szCs w:val="26"/>
          <w:lang w:eastAsia="ja-JP"/>
        </w:rPr>
      </w:pPr>
    </w:p>
    <w:p w:rsidR="00704520" w:rsidRPr="00D00B99" w:rsidRDefault="009E0B2A">
      <w:pPr>
        <w:spacing w:before="120" w:after="0"/>
        <w:ind w:right="-90"/>
        <w:jc w:val="both"/>
        <w:rPr>
          <w:rFonts w:ascii="Times New Roman" w:eastAsia="MS Mincho" w:hAnsi="Times New Roman" w:cs="Times New Roman"/>
          <w:i/>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 xml:space="preserve">Chương trình giáo dục: Thương mại điện tử (chọn 12 TC) </w:t>
      </w:r>
      <w:r w:rsidRPr="00D00B99">
        <w:rPr>
          <w:rFonts w:ascii="Times New Roman" w:eastAsia="MS Mincho" w:hAnsi="Times New Roman" w:cs="Times New Roman"/>
          <w:i/>
          <w:color w:val="000000" w:themeColor="text1"/>
          <w:sz w:val="26"/>
          <w:szCs w:val="26"/>
          <w:lang w:eastAsia="ja-JP"/>
        </w:rPr>
        <w:t>(sinh viên chọn 1 trong 2 nhóm)</w:t>
      </w:r>
    </w:p>
    <w:p w:rsidR="00704520" w:rsidRPr="00D00B99" w:rsidRDefault="00704520">
      <w:pPr>
        <w:spacing w:before="120" w:after="0"/>
        <w:ind w:right="-90"/>
        <w:jc w:val="both"/>
        <w:rPr>
          <w:rFonts w:ascii="Times New Roman" w:eastAsia="MS Mincho" w:hAnsi="Times New Roman" w:cs="Times New Roman"/>
          <w:i/>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252"/>
        <w:gridCol w:w="2911"/>
        <w:gridCol w:w="881"/>
        <w:gridCol w:w="896"/>
        <w:gridCol w:w="803"/>
        <w:gridCol w:w="1329"/>
        <w:gridCol w:w="1199"/>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23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98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b/>
                <w:color w:val="000000" w:themeColor="text1"/>
                <w:sz w:val="26"/>
                <w:szCs w:val="26"/>
                <w:lang w:val="vi-VN" w:eastAsia="ja-JP"/>
              </w:rPr>
              <w:t>Nhóm 1</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MIS1021</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Phân tích &amp; Thiết kế quy trình nghiệp vụ</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MIS1015</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Tích hợp quy trình KD với các hệ thống ERP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MIS1016</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Tích hợp quy trình KD với các hệ thống ERP - P2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MIS1011</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Cơ sở dữ liệu</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MIS1006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MIS1007</w:t>
            </w:r>
          </w:p>
        </w:tc>
      </w:tr>
      <w:tr w:rsidR="00704520" w:rsidRPr="00D00B99">
        <w:tc>
          <w:tcPr>
            <w:tcW w:w="98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b/>
                <w:color w:val="000000" w:themeColor="text1"/>
                <w:sz w:val="26"/>
                <w:szCs w:val="26"/>
                <w:lang w:val="vi-VN" w:eastAsia="ja-JP"/>
              </w:rPr>
              <w:t>Nhóm 2</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MIS1021</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Phân tích &amp; Thiết kế quy trình nghiệp vụ</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MIS1015</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Tích hợp quy trình KD với các hệ thống ERP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MIS1011</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Cơ sở dữ liệu</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MIS1006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MIS1007</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MIS1033</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Phân tích dữ liệu trong kinh doanh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MIS1011</w:t>
            </w:r>
          </w:p>
        </w:tc>
      </w:tr>
    </w:tbl>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p w:rsidR="00704520" w:rsidRPr="00D00B99" w:rsidRDefault="009E0B2A">
      <w:pPr>
        <w:spacing w:after="160" w:line="259" w:lineRule="auto"/>
        <w:rPr>
          <w:rFonts w:ascii="Times New Roman" w:eastAsia="MS Mincho" w:hAnsi="Times New Roman" w:cs="Times New Roman"/>
          <w:b/>
          <w:color w:val="000000" w:themeColor="text1"/>
          <w:sz w:val="26"/>
          <w:szCs w:val="26"/>
          <w:lang w:eastAsia="ja-JP"/>
        </w:rPr>
      </w:pPr>
      <w:r w:rsidRPr="00D00B99">
        <w:rPr>
          <w:rFonts w:ascii="Times New Roman" w:hAnsi="Times New Roman" w:cs="Times New Roman"/>
          <w:color w:val="000000" w:themeColor="text1"/>
        </w:rPr>
        <w:br w:type="page"/>
      </w: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lastRenderedPageBreak/>
        <w:t xml:space="preserve">Chương trình giáo dục: Quản trị kinh doanh, </w:t>
      </w:r>
      <w:proofErr w:type="gramStart"/>
      <w:r w:rsidRPr="00D00B99">
        <w:rPr>
          <w:rFonts w:ascii="Times New Roman" w:eastAsia="MS Mincho" w:hAnsi="Times New Roman" w:cs="Times New Roman"/>
          <w:b/>
          <w:color w:val="000000" w:themeColor="text1"/>
          <w:sz w:val="26"/>
          <w:szCs w:val="26"/>
          <w:lang w:eastAsia="ja-JP"/>
        </w:rPr>
        <w:t>Marketing</w:t>
      </w:r>
      <w:proofErr w:type="gramEnd"/>
      <w:r w:rsidRPr="00D00B99">
        <w:rPr>
          <w:rFonts w:ascii="Times New Roman" w:eastAsia="MS Mincho" w:hAnsi="Times New Roman" w:cs="Times New Roman"/>
          <w:b/>
          <w:color w:val="000000" w:themeColor="text1"/>
          <w:sz w:val="26"/>
          <w:szCs w:val="26"/>
          <w:lang w:eastAsia="ja-JP"/>
        </w:rPr>
        <w:t xml:space="preserve"> (chọn 12 TC)</w:t>
      </w:r>
    </w:p>
    <w:p w:rsidR="00704520" w:rsidRPr="00D00B99" w:rsidRDefault="00704520">
      <w:pPr>
        <w:spacing w:before="120" w:after="0"/>
        <w:ind w:right="-90"/>
        <w:rPr>
          <w:rFonts w:ascii="Times New Roman" w:eastAsia="MS Mincho" w:hAnsi="Times New Roman" w:cs="Times New Roman"/>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350"/>
        <w:gridCol w:w="2881"/>
        <w:gridCol w:w="1080"/>
        <w:gridCol w:w="901"/>
        <w:gridCol w:w="990"/>
        <w:gridCol w:w="989"/>
        <w:gridCol w:w="1078"/>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Stt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1103</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Quản trị nguồn nhân lực</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Chọn 3 trong 5 môn</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1105</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Quản trị chiến lược</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1205</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Quản trị marketing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1207</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Quản trị truyền thông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1210</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Nghiên cứu marketing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1300</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Nghệ thuật lãnh đạo</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2445"/>
              </w:tabs>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Chọn 1 trong 2 môn</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BUS 1308</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contextualSpacing/>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Kỹ năng bán hàng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2445"/>
              </w:tabs>
              <w:spacing w:before="120" w:after="0"/>
              <w:ind w:right="-90"/>
              <w:contextualSpacing/>
              <w:jc w:val="center"/>
              <w:rPr>
                <w:rFonts w:ascii="Times New Roman" w:eastAsia="Calibri" w:hAnsi="Times New Roman" w:cs="Times New Roman"/>
                <w:color w:val="000000" w:themeColor="text1"/>
                <w:sz w:val="26"/>
                <w:szCs w:val="26"/>
                <w:lang w:val="en-GB" w:eastAsia="ja-JP"/>
              </w:rPr>
            </w:pPr>
            <w:r w:rsidRPr="00D00B99">
              <w:rPr>
                <w:rFonts w:ascii="Times New Roman" w:eastAsia="Calibri" w:hAnsi="Times New Roman" w:cs="Times New Roman"/>
                <w:color w:val="000000" w:themeColor="text1"/>
                <w:sz w:val="26"/>
                <w:szCs w:val="26"/>
                <w:lang w:val="en-GB" w:eastAsia="ja-JP"/>
              </w:rPr>
              <w:t>3</w:t>
            </w:r>
          </w:p>
        </w:tc>
        <w:tc>
          <w:tcPr>
            <w:tcW w:w="189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Chương trình giáo dục: Luật kinh doanh; Luật thương mại quốc tế (chọn 12 TC)</w:t>
      </w:r>
    </w:p>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350"/>
        <w:gridCol w:w="3151"/>
        <w:gridCol w:w="990"/>
        <w:gridCol w:w="990"/>
        <w:gridCol w:w="989"/>
        <w:gridCol w:w="990"/>
        <w:gridCol w:w="809"/>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LAW1502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 xml:space="preserve">Luật hợp đồng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LAW1504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Luật sở hữu trí tuệ</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LAW1503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Thương mại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LAW1505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Đất đai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LAW1508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cạnh tranh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LAW1518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Kinh doanh quốc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r>
    </w:tbl>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p w:rsidR="00704520" w:rsidRPr="00D00B99" w:rsidRDefault="009E0B2A">
      <w:pPr>
        <w:spacing w:after="160" w:line="259" w:lineRule="auto"/>
        <w:rPr>
          <w:rFonts w:ascii="Times New Roman" w:eastAsia="MS Mincho" w:hAnsi="Times New Roman" w:cs="Times New Roman"/>
          <w:b/>
          <w:color w:val="000000" w:themeColor="text1"/>
          <w:sz w:val="26"/>
          <w:szCs w:val="26"/>
          <w:lang w:eastAsia="ja-JP"/>
        </w:rPr>
      </w:pPr>
      <w:r w:rsidRPr="00D00B99">
        <w:rPr>
          <w:rFonts w:ascii="Times New Roman" w:hAnsi="Times New Roman" w:cs="Times New Roman"/>
          <w:color w:val="000000" w:themeColor="text1"/>
        </w:rPr>
        <w:br w:type="page"/>
      </w: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lastRenderedPageBreak/>
        <w:t>Chương trình giáo dục: Luật dân sự (chọn 12 TC)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328"/>
        <w:gridCol w:w="2479"/>
        <w:gridCol w:w="809"/>
        <w:gridCol w:w="900"/>
        <w:gridCol w:w="897"/>
        <w:gridCol w:w="896"/>
        <w:gridCol w:w="1962"/>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Những vấn đề chung về luật dân sự</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LAW1103</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Nghĩa vụ ngoài hợp đồng</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LAW1108</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Pháp luật về tài sản trong gia đình</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LAW1103</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LAW1107</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LAW1109</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Tố tụng dân sự</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LAW1103</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LAW1114</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Hợp đồng lao động và giải quyết tranh chấp</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LAW1103</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LAW1109</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LAW1113</w:t>
            </w:r>
          </w:p>
        </w:tc>
      </w:tr>
    </w:tbl>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p w:rsidR="00704520" w:rsidRPr="00D00B99" w:rsidRDefault="009E0B2A">
      <w:pPr>
        <w:spacing w:after="160" w:line="259" w:lineRule="auto"/>
        <w:rPr>
          <w:rFonts w:ascii="Times New Roman" w:eastAsia="MS Mincho" w:hAnsi="Times New Roman" w:cs="Times New Roman"/>
          <w:b/>
          <w:color w:val="000000" w:themeColor="text1"/>
          <w:sz w:val="26"/>
          <w:szCs w:val="26"/>
          <w:lang w:eastAsia="ja-JP"/>
        </w:rPr>
      </w:pPr>
      <w:r w:rsidRPr="00D00B99">
        <w:rPr>
          <w:rFonts w:ascii="Times New Roman" w:hAnsi="Times New Roman" w:cs="Times New Roman"/>
          <w:color w:val="000000" w:themeColor="text1"/>
        </w:rPr>
        <w:br w:type="page"/>
      </w:r>
    </w:p>
    <w:p w:rsidR="00704520" w:rsidRPr="00D00B99" w:rsidRDefault="009E0B2A">
      <w:pPr>
        <w:spacing w:before="120" w:after="0"/>
        <w:ind w:right="-90"/>
        <w:jc w:val="both"/>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lastRenderedPageBreak/>
        <w:t>Chương trình giáo dục: Luật Tài chính – Ngân hàng (chọn 12 TC)</w:t>
      </w:r>
    </w:p>
    <w:p w:rsidR="00704520" w:rsidRPr="00D00B99" w:rsidRDefault="00704520">
      <w:pPr>
        <w:spacing w:before="120" w:after="0"/>
        <w:ind w:right="-90"/>
        <w:jc w:val="both"/>
        <w:rPr>
          <w:rFonts w:ascii="Times New Roman" w:eastAsia="MS Mincho" w:hAnsi="Times New Roman" w:cs="Times New Roman"/>
          <w:b/>
          <w:color w:val="000000" w:themeColor="text1"/>
          <w:sz w:val="26"/>
          <w:szCs w:val="26"/>
          <w:lang w:eastAsia="ja-JP"/>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1328"/>
        <w:gridCol w:w="2480"/>
        <w:gridCol w:w="809"/>
        <w:gridCol w:w="900"/>
        <w:gridCol w:w="897"/>
        <w:gridCol w:w="983"/>
        <w:gridCol w:w="1874"/>
      </w:tblGrid>
      <w:tr w:rsidR="00704520" w:rsidRPr="00D00B99">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Stt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MÃ MH</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MÔN  HỌC</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Tín chỉ</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b/>
                <w:color w:val="000000" w:themeColor="text1"/>
                <w:sz w:val="26"/>
                <w:szCs w:val="26"/>
                <w:lang w:eastAsia="ja-JP"/>
              </w:rPr>
              <w:t>Điều kiện tiên quyết</w:t>
            </w:r>
          </w:p>
        </w:tc>
      </w:tr>
      <w:tr w:rsidR="00704520" w:rsidRPr="00D00B99">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spacing w:before="120" w:after="0"/>
              <w:ind w:right="-90"/>
              <w:rPr>
                <w:rFonts w:ascii="Times New Roman" w:eastAsia="MS Mincho" w:hAnsi="Times New Roman" w:cs="Times New Roman"/>
                <w:b/>
                <w:color w:val="000000" w:themeColor="text1"/>
                <w:sz w:val="26"/>
                <w:szCs w:val="26"/>
                <w:lang w:val="vi-VN" w:eastAsia="ja-JP"/>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tabs>
                <w:tab w:val="left" w:pos="7080"/>
              </w:tabs>
              <w:spacing w:before="120" w:after="0"/>
              <w:ind w:right="-90"/>
              <w:rPr>
                <w:rFonts w:ascii="Times New Roman" w:eastAsia="MS Mincho" w:hAnsi="Times New Roman" w:cs="Times New Roman"/>
                <w:b/>
                <w:color w:val="000000" w:themeColor="text1"/>
                <w:sz w:val="26"/>
                <w:szCs w:val="26"/>
                <w:lang w:eastAsia="ja-JP"/>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Tổng cộng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Lý thuyết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Thực hành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Tích lũy</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tabs>
                <w:tab w:val="left" w:pos="7080"/>
              </w:tabs>
              <w:spacing w:before="120" w:after="0"/>
              <w:ind w:right="-90"/>
              <w:jc w:val="center"/>
              <w:rPr>
                <w:rFonts w:ascii="Times New Roman" w:eastAsia="MS Mincho" w:hAnsi="Times New Roman" w:cs="Times New Roman"/>
                <w:b/>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Đã học và thi</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val="vi-VN" w:eastAsia="ja-JP"/>
              </w:rPr>
              <w:t>Những vấn đề chung về luật dân sự</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LAW1201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ngân hàng</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LAW1103</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LAW1206</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chứng khoán</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LAW1103</w:t>
            </w:r>
          </w:p>
        </w:tc>
      </w:tr>
      <w:tr w:rsidR="00704520" w:rsidRPr="00D00B99">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tabs>
                <w:tab w:val="left" w:pos="7080"/>
              </w:tabs>
              <w:spacing w:before="120" w:after="0"/>
              <w:ind w:right="-90"/>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rPr>
                <w:rFonts w:ascii="Times New Roman" w:eastAsia="MS Mincho" w:hAnsi="Times New Roman" w:cs="Times New Roman"/>
                <w:b/>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LAW1212</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both"/>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Luật thuế</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spacing w:before="120" w:after="0"/>
              <w:ind w:right="-90"/>
              <w:rPr>
                <w:rFonts w:ascii="Times New Roman" w:eastAsia="MS Mincho" w:hAnsi="Times New Roman" w:cs="Times New Roman"/>
                <w:color w:val="000000" w:themeColor="text1"/>
                <w:sz w:val="26"/>
                <w:szCs w:val="26"/>
                <w:lang w:val="vi-VN" w:eastAsia="ja-JP"/>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704520">
            <w:pPr>
              <w:tabs>
                <w:tab w:val="left" w:pos="7080"/>
              </w:tabs>
              <w:spacing w:before="120" w:after="0"/>
              <w:ind w:right="-90"/>
              <w:rPr>
                <w:rFonts w:ascii="Times New Roman" w:eastAsia="MS Mincho" w:hAnsi="Times New Roman" w:cs="Times New Roman"/>
                <w:color w:val="000000" w:themeColor="text1"/>
                <w:sz w:val="26"/>
                <w:szCs w:val="26"/>
                <w:lang w:eastAsia="ja-JP"/>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LAW1001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LAW1101</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LAW1102</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eastAsia="ja-JP"/>
              </w:rPr>
            </w:pPr>
            <w:r w:rsidRPr="00D00B99">
              <w:rPr>
                <w:rFonts w:ascii="Times New Roman" w:eastAsia="MS Mincho" w:hAnsi="Times New Roman" w:cs="Times New Roman"/>
                <w:color w:val="000000" w:themeColor="text1"/>
                <w:sz w:val="26"/>
                <w:szCs w:val="26"/>
                <w:lang w:eastAsia="ja-JP"/>
              </w:rPr>
              <w:t>LAW1103</w:t>
            </w:r>
          </w:p>
          <w:p w:rsidR="00704520" w:rsidRPr="00D00B99" w:rsidRDefault="009E0B2A">
            <w:pPr>
              <w:spacing w:before="120" w:after="0"/>
              <w:ind w:right="-90"/>
              <w:jc w:val="center"/>
              <w:rPr>
                <w:rFonts w:ascii="Times New Roman" w:eastAsia="MS Mincho" w:hAnsi="Times New Roman" w:cs="Times New Roman"/>
                <w:color w:val="000000" w:themeColor="text1"/>
                <w:sz w:val="26"/>
                <w:szCs w:val="26"/>
                <w:lang w:val="vi-VN" w:eastAsia="ja-JP"/>
              </w:rPr>
            </w:pPr>
            <w:r w:rsidRPr="00D00B99">
              <w:rPr>
                <w:rFonts w:ascii="Times New Roman" w:eastAsia="MS Mincho" w:hAnsi="Times New Roman" w:cs="Times New Roman"/>
                <w:color w:val="000000" w:themeColor="text1"/>
                <w:sz w:val="26"/>
                <w:szCs w:val="26"/>
                <w:lang w:eastAsia="ja-JP"/>
              </w:rPr>
              <w:t>LAW1207</w:t>
            </w:r>
          </w:p>
        </w:tc>
      </w:tr>
    </w:tbl>
    <w:p w:rsidR="00704520" w:rsidRPr="00D00B99" w:rsidRDefault="009E0B2A" w:rsidP="00B909E5">
      <w:pPr>
        <w:pStyle w:val="tmdt1"/>
        <w:numPr>
          <w:ilvl w:val="0"/>
          <w:numId w:val="68"/>
        </w:numPr>
        <w:ind w:left="0" w:right="-90" w:firstLine="709"/>
        <w:outlineLvl w:val="1"/>
        <w:rPr>
          <w:color w:val="000000" w:themeColor="text1"/>
        </w:rPr>
      </w:pPr>
      <w:bookmarkStart w:id="65" w:name="_Toc447613170"/>
      <w:bookmarkStart w:id="66" w:name="_Toc447611953"/>
      <w:bookmarkStart w:id="67" w:name="_Toc374004292"/>
      <w:r w:rsidRPr="00D00B99">
        <w:rPr>
          <w:color w:val="000000" w:themeColor="text1"/>
        </w:rPr>
        <w:t>Kế hoạch thực tập tốt nghiệp và làm khóa luận tốt nghiệp</w:t>
      </w:r>
      <w:bookmarkEnd w:id="65"/>
      <w:bookmarkEnd w:id="66"/>
      <w:bookmarkEnd w:id="67"/>
    </w:p>
    <w:p w:rsidR="00704520" w:rsidRPr="00D00B99" w:rsidRDefault="009E0B2A" w:rsidP="00B909E5">
      <w:pPr>
        <w:pStyle w:val="MediumGrid1-Accent21"/>
        <w:numPr>
          <w:ilvl w:val="1"/>
          <w:numId w:val="68"/>
        </w:numPr>
        <w:spacing w:after="0" w:line="360" w:lineRule="auto"/>
        <w:ind w:left="0" w:right="-90" w:firstLine="709"/>
        <w:jc w:val="both"/>
        <w:outlineLvl w:val="2"/>
        <w:rPr>
          <w:rFonts w:ascii="Times New Roman" w:hAnsi="Times New Roman"/>
          <w:b/>
          <w:color w:val="000000" w:themeColor="text1"/>
          <w:sz w:val="26"/>
          <w:szCs w:val="26"/>
        </w:rPr>
      </w:pPr>
      <w:bookmarkStart w:id="68" w:name="_Toc370391366"/>
      <w:bookmarkStart w:id="69" w:name="_Toc447613171"/>
      <w:bookmarkStart w:id="70" w:name="_Toc447611954"/>
      <w:bookmarkStart w:id="71" w:name="_Toc374004293"/>
      <w:r w:rsidRPr="00D00B99">
        <w:rPr>
          <w:rFonts w:ascii="Times New Roman" w:hAnsi="Times New Roman"/>
          <w:b/>
          <w:color w:val="000000" w:themeColor="text1"/>
          <w:sz w:val="26"/>
          <w:szCs w:val="26"/>
        </w:rPr>
        <w:t>Thực tập tốt nghiệp:</w:t>
      </w:r>
      <w:bookmarkEnd w:id="68"/>
      <w:bookmarkEnd w:id="69"/>
      <w:bookmarkEnd w:id="70"/>
      <w:bookmarkEnd w:id="71"/>
      <w:r w:rsidRPr="00D00B99">
        <w:rPr>
          <w:rFonts w:ascii="Times New Roman" w:hAnsi="Times New Roman"/>
          <w:b/>
          <w:color w:val="000000" w:themeColor="text1"/>
          <w:sz w:val="26"/>
          <w:szCs w:val="26"/>
        </w:rPr>
        <w:t xml:space="preserve"> </w:t>
      </w:r>
    </w:p>
    <w:p w:rsidR="00704520" w:rsidRPr="00D00B99" w:rsidRDefault="009E0B2A" w:rsidP="00B909E5">
      <w:pPr>
        <w:pStyle w:val="tmdt111"/>
        <w:numPr>
          <w:ilvl w:val="2"/>
          <w:numId w:val="68"/>
        </w:numPr>
        <w:spacing w:before="0" w:after="0"/>
        <w:ind w:left="0" w:right="-90" w:firstLine="709"/>
        <w:rPr>
          <w:i/>
          <w:color w:val="000000" w:themeColor="text1"/>
        </w:rPr>
      </w:pPr>
      <w:bookmarkStart w:id="72" w:name="_Toc374004294"/>
      <w:bookmarkStart w:id="73" w:name="_Toc370391367"/>
      <w:r w:rsidRPr="00D00B99">
        <w:rPr>
          <w:i/>
          <w:color w:val="000000" w:themeColor="text1"/>
        </w:rPr>
        <w:t>Chuẩn bị</w:t>
      </w:r>
      <w:bookmarkEnd w:id="72"/>
      <w:bookmarkEnd w:id="73"/>
    </w:p>
    <w:p w:rsidR="00704520" w:rsidRPr="00D00B99" w:rsidRDefault="009E0B2A">
      <w:pPr>
        <w:pStyle w:val="Caption"/>
        <w:spacing w:before="0" w:after="0"/>
        <w:ind w:left="360" w:right="-90" w:firstLine="360"/>
        <w:rPr>
          <w:rFonts w:cs="Times New Roman"/>
          <w:color w:val="000000" w:themeColor="text1"/>
        </w:rPr>
      </w:pPr>
      <w:r w:rsidRPr="00D00B99">
        <w:rPr>
          <w:rFonts w:cs="Times New Roman"/>
          <w:color w:val="000000" w:themeColor="text1"/>
        </w:rPr>
        <w:t xml:space="preserve">Đầu học kỳ VII, </w:t>
      </w:r>
      <w:r w:rsidR="00D2603E" w:rsidRPr="00D00B99">
        <w:rPr>
          <w:rFonts w:cs="Times New Roman"/>
          <w:color w:val="000000" w:themeColor="text1"/>
        </w:rPr>
        <w:t>Khoa</w:t>
      </w:r>
      <w:r w:rsidRPr="00D00B99">
        <w:rPr>
          <w:rFonts w:cs="Times New Roman"/>
          <w:color w:val="000000" w:themeColor="text1"/>
        </w:rPr>
        <w:t xml:space="preserve"> gặp gỡ sinh viên phổ biến về kế hoạch thực tập tốt nghiệp: Thời gian, yêu cầu doanh nghiệp thực tập, đề tài báo cáo, nội dung báo cáo,…; Định hướng cho sinh viên chọn đề tài báo cáo; </w:t>
      </w:r>
      <w:r w:rsidR="00D2603E" w:rsidRPr="00D00B99">
        <w:rPr>
          <w:rFonts w:cs="Times New Roman"/>
          <w:color w:val="000000" w:themeColor="text1"/>
        </w:rPr>
        <w:t>Khoa</w:t>
      </w:r>
      <w:r w:rsidRPr="00D00B99">
        <w:rPr>
          <w:rFonts w:cs="Times New Roman"/>
          <w:color w:val="000000" w:themeColor="text1"/>
        </w:rPr>
        <w:t xml:space="preserve"> sẽ hướng dẫn giới thiệu thực tập cho sinh viên hoặc sinh viên tự liên hệ và với doanh nghiệp thực tập…. </w:t>
      </w:r>
    </w:p>
    <w:p w:rsidR="00704520" w:rsidRPr="00D00B99" w:rsidRDefault="00D2603E">
      <w:pPr>
        <w:pStyle w:val="Caption"/>
        <w:spacing w:before="0" w:after="0"/>
        <w:ind w:left="360" w:right="-90" w:firstLine="360"/>
        <w:rPr>
          <w:rFonts w:cs="Times New Roman"/>
          <w:color w:val="000000" w:themeColor="text1"/>
        </w:rPr>
      </w:pPr>
      <w:r w:rsidRPr="00D00B99">
        <w:rPr>
          <w:rFonts w:cs="Times New Roman"/>
          <w:color w:val="000000" w:themeColor="text1"/>
        </w:rPr>
        <w:t>Khoa</w:t>
      </w:r>
      <w:r w:rsidR="009E0B2A" w:rsidRPr="00D00B99">
        <w:rPr>
          <w:rFonts w:cs="Times New Roman"/>
          <w:color w:val="000000" w:themeColor="text1"/>
        </w:rPr>
        <w:t xml:space="preserve"> cung cấp giấy giới thiệu cho sinh viên và mọi hỗ trợ cần thiết để sinh viên liên hệ doanh nghiệp thực tập.</w:t>
      </w:r>
    </w:p>
    <w:p w:rsidR="00704520" w:rsidRPr="00D00B99" w:rsidRDefault="009E0B2A">
      <w:pPr>
        <w:pStyle w:val="Caption"/>
        <w:spacing w:before="0" w:after="0"/>
        <w:ind w:left="360" w:right="-90" w:firstLine="360"/>
        <w:rPr>
          <w:rFonts w:cs="Times New Roman"/>
          <w:color w:val="000000" w:themeColor="text1"/>
        </w:rPr>
      </w:pPr>
      <w:r w:rsidRPr="00D00B99">
        <w:rPr>
          <w:rFonts w:cs="Times New Roman"/>
          <w:color w:val="000000" w:themeColor="text1"/>
        </w:rPr>
        <w:t>Sau khi liên hệ được doanh nghiệp thực tập, sinh viên đăng ký sơ bộ đề tài báo cáo tốt nghiệp, với đề nghị giảng viên hướng dẫn nếu có thỏa thuận với giảng viên.</w:t>
      </w:r>
    </w:p>
    <w:p w:rsidR="00704520" w:rsidRPr="00D00B99" w:rsidRDefault="00D2603E">
      <w:pPr>
        <w:pStyle w:val="Caption"/>
        <w:spacing w:before="0" w:after="0"/>
        <w:ind w:left="360" w:right="-90" w:firstLine="360"/>
        <w:rPr>
          <w:rFonts w:cs="Times New Roman"/>
          <w:color w:val="000000" w:themeColor="text1"/>
        </w:rPr>
      </w:pPr>
      <w:r w:rsidRPr="00D00B99">
        <w:rPr>
          <w:rFonts w:cs="Times New Roman"/>
          <w:color w:val="000000" w:themeColor="text1"/>
        </w:rPr>
        <w:lastRenderedPageBreak/>
        <w:t>Khoa</w:t>
      </w:r>
      <w:r w:rsidR="009E0B2A" w:rsidRPr="00D00B99">
        <w:rPr>
          <w:rFonts w:cs="Times New Roman"/>
          <w:color w:val="000000" w:themeColor="text1"/>
        </w:rPr>
        <w:t xml:space="preserve"> phân công giảng viên hướng dẫn cho từng sinh viên.</w:t>
      </w:r>
    </w:p>
    <w:p w:rsidR="00704520" w:rsidRPr="00D00B99" w:rsidRDefault="009E0B2A">
      <w:pPr>
        <w:pStyle w:val="Caption"/>
        <w:spacing w:before="0" w:after="0"/>
        <w:ind w:left="360" w:right="-90" w:firstLine="360"/>
        <w:rPr>
          <w:rFonts w:cs="Times New Roman"/>
          <w:color w:val="000000" w:themeColor="text1"/>
        </w:rPr>
      </w:pPr>
      <w:r w:rsidRPr="00D00B99">
        <w:rPr>
          <w:rFonts w:cs="Times New Roman"/>
          <w:color w:val="000000" w:themeColor="text1"/>
        </w:rPr>
        <w:t>Cuối học kỳ VII, Sinh viên gặp gỡ giảng viên hướng dẫn, trao đổi cụ thể về kế hoạch thực tập tốt nghiệp và viết báo cáo thực tập.</w:t>
      </w:r>
    </w:p>
    <w:p w:rsidR="00704520" w:rsidRPr="00D00B99" w:rsidRDefault="009E0B2A" w:rsidP="00B909E5">
      <w:pPr>
        <w:pStyle w:val="tmdt111"/>
        <w:numPr>
          <w:ilvl w:val="2"/>
          <w:numId w:val="69"/>
        </w:numPr>
        <w:spacing w:before="0" w:after="0"/>
        <w:ind w:left="0" w:right="-90" w:firstLine="709"/>
        <w:rPr>
          <w:i/>
          <w:color w:val="000000" w:themeColor="text1"/>
        </w:rPr>
      </w:pPr>
      <w:bookmarkStart w:id="74" w:name="_Toc374004295"/>
      <w:bookmarkStart w:id="75" w:name="_Toc370391368"/>
      <w:r w:rsidRPr="00D00B99">
        <w:rPr>
          <w:i/>
          <w:color w:val="000000" w:themeColor="text1"/>
        </w:rPr>
        <w:t>Thực tập tốt nghiệp tại doanh nghiệp và viết báo cáo:</w:t>
      </w:r>
      <w:bookmarkEnd w:id="74"/>
      <w:bookmarkEnd w:id="75"/>
      <w:r w:rsidRPr="00D00B99">
        <w:rPr>
          <w:i/>
          <w:color w:val="000000" w:themeColor="text1"/>
        </w:rPr>
        <w:t xml:space="preserve"> </w:t>
      </w:r>
    </w:p>
    <w:p w:rsidR="00704520" w:rsidRPr="00D00B99" w:rsidRDefault="009E0B2A" w:rsidP="00B909E5">
      <w:pPr>
        <w:pStyle w:val="Caption"/>
        <w:numPr>
          <w:ilvl w:val="0"/>
          <w:numId w:val="6"/>
        </w:numPr>
        <w:spacing w:before="0" w:after="0"/>
        <w:ind w:left="0" w:right="-90" w:firstLine="720"/>
        <w:rPr>
          <w:rFonts w:cs="Times New Roman"/>
          <w:color w:val="000000" w:themeColor="text1"/>
        </w:rPr>
      </w:pPr>
      <w:r w:rsidRPr="00D00B99">
        <w:rPr>
          <w:rFonts w:cs="Times New Roman"/>
          <w:color w:val="000000" w:themeColor="text1"/>
        </w:rPr>
        <w:t xml:space="preserve">Sinh viên sẽ xin triển khai đề tài khóa luận của mình tại doanh nghiệp và theo sự hướng dẫn của giáo viên hướng dẫn </w:t>
      </w:r>
    </w:p>
    <w:p w:rsidR="00704520" w:rsidRPr="00D00B99" w:rsidRDefault="009E0B2A" w:rsidP="00B909E5">
      <w:pPr>
        <w:pStyle w:val="Caption"/>
        <w:numPr>
          <w:ilvl w:val="0"/>
          <w:numId w:val="6"/>
        </w:numPr>
        <w:spacing w:before="0" w:after="0"/>
        <w:ind w:left="0" w:right="-90" w:firstLine="720"/>
        <w:rPr>
          <w:rFonts w:cs="Times New Roman"/>
          <w:color w:val="000000" w:themeColor="text1"/>
        </w:rPr>
      </w:pPr>
      <w:r w:rsidRPr="00D00B99">
        <w:rPr>
          <w:rFonts w:cs="Times New Roman"/>
          <w:color w:val="000000" w:themeColor="text1"/>
        </w:rPr>
        <w:t xml:space="preserve">Kết thúc thời gian thực tập (10 tuần), sinh viên nộp báo cáo và nhận xét đánh giá của doanh nghiệp thực tập. </w:t>
      </w:r>
    </w:p>
    <w:p w:rsidR="00704520" w:rsidRPr="00D00B99" w:rsidRDefault="009E0B2A" w:rsidP="00B909E5">
      <w:pPr>
        <w:pStyle w:val="Caption"/>
        <w:numPr>
          <w:ilvl w:val="0"/>
          <w:numId w:val="6"/>
        </w:numPr>
        <w:spacing w:before="0" w:after="0"/>
        <w:ind w:left="0" w:right="-90" w:firstLine="720"/>
        <w:rPr>
          <w:rFonts w:cs="Times New Roman"/>
          <w:color w:val="000000" w:themeColor="text1"/>
        </w:rPr>
      </w:pPr>
      <w:r w:rsidRPr="00D00B99">
        <w:rPr>
          <w:rFonts w:cs="Times New Roman"/>
          <w:color w:val="000000" w:themeColor="text1"/>
        </w:rPr>
        <w:t>Sinh viên hoàn thành đề tài để chuẩn bị báo cáo khóa luận.</w:t>
      </w:r>
    </w:p>
    <w:p w:rsidR="00704520" w:rsidRPr="00D00B99" w:rsidRDefault="009E0B2A" w:rsidP="00B909E5">
      <w:pPr>
        <w:pStyle w:val="ListParagraph"/>
        <w:numPr>
          <w:ilvl w:val="2"/>
          <w:numId w:val="69"/>
        </w:numPr>
        <w:spacing w:after="0" w:line="360" w:lineRule="auto"/>
        <w:ind w:left="0" w:right="-90" w:firstLine="709"/>
        <w:contextualSpacing/>
        <w:jc w:val="both"/>
        <w:outlineLvl w:val="2"/>
        <w:rPr>
          <w:rFonts w:ascii="Times New Roman" w:hAnsi="Times New Roman"/>
          <w:b/>
          <w:color w:val="000000" w:themeColor="text1"/>
          <w:sz w:val="26"/>
          <w:szCs w:val="26"/>
        </w:rPr>
      </w:pPr>
      <w:bookmarkStart w:id="76" w:name="_Toc447613172"/>
      <w:bookmarkStart w:id="77" w:name="_Toc447611955"/>
      <w:bookmarkStart w:id="78" w:name="_Toc374004296"/>
      <w:bookmarkStart w:id="79" w:name="_Toc370391371"/>
      <w:r w:rsidRPr="00D00B99">
        <w:rPr>
          <w:rFonts w:ascii="Times New Roman" w:hAnsi="Times New Roman"/>
          <w:b/>
          <w:color w:val="000000" w:themeColor="text1"/>
          <w:sz w:val="26"/>
          <w:szCs w:val="26"/>
        </w:rPr>
        <w:t xml:space="preserve">Làm khóa luận tốt nghiệp </w:t>
      </w:r>
      <w:bookmarkEnd w:id="76"/>
      <w:bookmarkEnd w:id="77"/>
      <w:bookmarkEnd w:id="78"/>
      <w:bookmarkEnd w:id="79"/>
    </w:p>
    <w:p w:rsidR="00704520" w:rsidRPr="00D00B99" w:rsidRDefault="009E0B2A">
      <w:pPr>
        <w:pStyle w:val="Caption"/>
        <w:spacing w:before="0" w:after="0"/>
        <w:ind w:right="-90" w:firstLine="720"/>
        <w:rPr>
          <w:rFonts w:cs="Times New Roman"/>
          <w:color w:val="000000" w:themeColor="text1"/>
        </w:rPr>
      </w:pPr>
      <w:r w:rsidRPr="00D00B99">
        <w:rPr>
          <w:rFonts w:cs="Times New Roman"/>
          <w:color w:val="000000" w:themeColor="text1"/>
        </w:rPr>
        <w:t xml:space="preserve">Cuối học kỳ VII, Khoa phân công giảng viên hướng dẫn làm khóa luận tốt nghiệp đối với sinh viên đủ điều kiện làm khóa luận. </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Sinh viên thực hiện khóa luận tốt nghiệp dưới sự hướng dẫn của giảng viên trong thời gian từ khi sinh viên học chuyên đề đến khi kết thúc thực tập.</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Sinh viên viết đề cương chi tiết về khóa luận, nộp cho giảng viên hướng dẫn.</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Giảng viên hướng dẫn góp ý, chỉnh sửa Đề cương chi tiết.</w:t>
      </w:r>
    </w:p>
    <w:p w:rsidR="00704520" w:rsidRPr="00D00B99" w:rsidRDefault="00D2603E"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Khoa</w:t>
      </w:r>
      <w:r w:rsidR="009E0B2A" w:rsidRPr="00D00B99">
        <w:rPr>
          <w:rFonts w:cs="Times New Roman"/>
          <w:color w:val="000000" w:themeColor="text1"/>
        </w:rPr>
        <w:t xml:space="preserve"> góp ý về đề cương chi tiết của sinh viên.</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Sinh viên vừa thực tập tại doanh nghiệp (hoặc với giáo viên hướng dẫn) vừa triển khai để hoàn thành khóa luận.</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Giảng viên hướng dẫn viết nhận xét với điểm đánh giá.</w:t>
      </w:r>
    </w:p>
    <w:p w:rsidR="00704520" w:rsidRPr="00D00B99" w:rsidRDefault="009E0B2A" w:rsidP="00B909E5">
      <w:pPr>
        <w:pStyle w:val="Caption"/>
        <w:numPr>
          <w:ilvl w:val="0"/>
          <w:numId w:val="8"/>
        </w:numPr>
        <w:spacing w:before="0" w:after="0"/>
        <w:ind w:left="0" w:right="-90" w:firstLine="720"/>
        <w:rPr>
          <w:rFonts w:cs="Times New Roman"/>
          <w:color w:val="000000" w:themeColor="text1"/>
        </w:rPr>
      </w:pPr>
      <w:r w:rsidRPr="00D00B99">
        <w:rPr>
          <w:rFonts w:cs="Times New Roman"/>
          <w:color w:val="000000" w:themeColor="text1"/>
        </w:rPr>
        <w:t xml:space="preserve">Khóa luận được phản biện và bảo vệ khóa luận tốt nghiệp trước hội đồng </w:t>
      </w:r>
    </w:p>
    <w:p w:rsidR="00704520" w:rsidRPr="00D00B99" w:rsidRDefault="009E0B2A" w:rsidP="00B909E5">
      <w:pPr>
        <w:pStyle w:val="Heading6"/>
        <w:numPr>
          <w:ilvl w:val="0"/>
          <w:numId w:val="5"/>
        </w:numPr>
        <w:spacing w:before="0" w:after="200" w:line="360" w:lineRule="auto"/>
        <w:ind w:right="-90"/>
        <w:jc w:val="both"/>
        <w:rPr>
          <w:rFonts w:ascii="Times New Roman" w:hAnsi="Times New Roman"/>
          <w:b/>
          <w:i w:val="0"/>
          <w:color w:val="000000" w:themeColor="text1"/>
          <w:sz w:val="26"/>
          <w:szCs w:val="26"/>
        </w:rPr>
      </w:pPr>
      <w:bookmarkStart w:id="80" w:name="_Toc370391374"/>
      <w:r w:rsidRPr="00D00B99">
        <w:rPr>
          <w:rFonts w:ascii="Times New Roman" w:hAnsi="Times New Roman"/>
          <w:b/>
          <w:i w:val="0"/>
          <w:color w:val="000000" w:themeColor="text1"/>
          <w:sz w:val="26"/>
          <w:szCs w:val="26"/>
        </w:rPr>
        <w:t>Thỏa thuận của các đơn vị, cơ sở bên ngoài về việc nhận sinh viên thực tập:</w:t>
      </w:r>
      <w:bookmarkEnd w:id="80"/>
      <w:r w:rsidRPr="00D00B99">
        <w:rPr>
          <w:rFonts w:ascii="Times New Roman" w:hAnsi="Times New Roman"/>
          <w:b/>
          <w:i w:val="0"/>
          <w:color w:val="000000" w:themeColor="text1"/>
          <w:sz w:val="26"/>
          <w:szCs w:val="26"/>
        </w:rPr>
        <w:t xml:space="preserve"> </w:t>
      </w:r>
    </w:p>
    <w:p w:rsidR="00704520" w:rsidRPr="00D00B99" w:rsidRDefault="009E0B2A">
      <w:pPr>
        <w:pStyle w:val="aaaa"/>
        <w:rPr>
          <w:color w:val="000000" w:themeColor="text1"/>
        </w:rPr>
      </w:pPr>
      <w:r w:rsidRPr="00D00B99">
        <w:rPr>
          <w:color w:val="000000" w:themeColor="text1"/>
        </w:rPr>
        <w:t>Trường đại học Kinh tế - Luật có ký thỏa thuận hợp tác với nhiều doanh nghiệp, đơn vị trong nhiều lãnh vực, đặc biệt là những đơn vị hoạt động trong lĩnh vực tài chính, chứng khoán, bao gồm những doanh nghiệp tiếp nhận sinh viên thực tập.</w:t>
      </w:r>
    </w:p>
    <w:p w:rsidR="00704520" w:rsidRPr="00D00B99" w:rsidRDefault="009E0B2A" w:rsidP="00B909E5">
      <w:pPr>
        <w:pStyle w:val="tmdt1"/>
        <w:numPr>
          <w:ilvl w:val="0"/>
          <w:numId w:val="69"/>
        </w:numPr>
        <w:ind w:right="-90"/>
        <w:outlineLvl w:val="1"/>
        <w:rPr>
          <w:color w:val="000000" w:themeColor="text1"/>
        </w:rPr>
      </w:pPr>
      <w:bookmarkStart w:id="81" w:name="_Toc447613173"/>
      <w:bookmarkStart w:id="82" w:name="_Toc447611956"/>
      <w:bookmarkStart w:id="83" w:name="_Toc374004299"/>
      <w:r w:rsidRPr="00D00B99">
        <w:rPr>
          <w:color w:val="000000" w:themeColor="text1"/>
        </w:rPr>
        <w:t>Tóm tắt đề cương môn học</w:t>
      </w:r>
      <w:bookmarkEnd w:id="81"/>
      <w:bookmarkEnd w:id="82"/>
      <w:bookmarkEnd w:id="83"/>
    </w:p>
    <w:p w:rsidR="0032366D" w:rsidRPr="00D00B99" w:rsidRDefault="0032366D" w:rsidP="00B909E5">
      <w:pPr>
        <w:pStyle w:val="aaaa"/>
        <w:numPr>
          <w:ilvl w:val="0"/>
          <w:numId w:val="54"/>
        </w:numPr>
        <w:rPr>
          <w:color w:val="000000" w:themeColor="text1"/>
        </w:rPr>
      </w:pPr>
      <w:bookmarkStart w:id="84" w:name="_Toc447613175"/>
      <w:bookmarkStart w:id="85" w:name="_Toc447611958"/>
      <w:bookmarkStart w:id="86" w:name="_Toc374004367"/>
      <w:r w:rsidRPr="00D00B99">
        <w:rPr>
          <w:color w:val="000000" w:themeColor="text1"/>
        </w:rPr>
        <w:t>TƯ TƯỞNG HỒ CHÍ MINH</w:t>
      </w:r>
    </w:p>
    <w:p w:rsidR="0032366D" w:rsidRPr="00D00B99" w:rsidRDefault="0032366D" w:rsidP="0032366D">
      <w:pPr>
        <w:pStyle w:val="aaaa"/>
        <w:ind w:left="0" w:firstLine="360"/>
        <w:rPr>
          <w:color w:val="000000" w:themeColor="text1"/>
        </w:rPr>
      </w:pPr>
      <w:r w:rsidRPr="00D00B99">
        <w:rPr>
          <w:color w:val="000000" w:themeColor="text1"/>
        </w:rPr>
        <w:t>Số tín chỉ: 2</w:t>
      </w:r>
    </w:p>
    <w:p w:rsidR="0032366D" w:rsidRPr="00D00B99" w:rsidRDefault="0032366D" w:rsidP="0032366D">
      <w:pPr>
        <w:pStyle w:val="aaaa"/>
        <w:ind w:left="0" w:firstLine="360"/>
        <w:rPr>
          <w:color w:val="000000" w:themeColor="text1"/>
        </w:rPr>
      </w:pPr>
      <w:r w:rsidRPr="00D00B99">
        <w:rPr>
          <w:color w:val="000000" w:themeColor="text1"/>
        </w:rPr>
        <w:lastRenderedPageBreak/>
        <w:t xml:space="preserve">Điều kiện tiên quyết: </w:t>
      </w:r>
    </w:p>
    <w:p w:rsidR="0032366D" w:rsidRPr="00D00B99" w:rsidRDefault="0032366D" w:rsidP="0032366D">
      <w:pPr>
        <w:pStyle w:val="aaaa"/>
        <w:ind w:left="0" w:firstLine="360"/>
        <w:rPr>
          <w:color w:val="000000" w:themeColor="text1"/>
        </w:rPr>
      </w:pPr>
      <w:r w:rsidRPr="00D00B99">
        <w:rPr>
          <w:color w:val="000000" w:themeColor="text1"/>
        </w:rPr>
        <w:t xml:space="preserve">Nội dung môn học: Môn học trang bị cho người </w:t>
      </w:r>
      <w:proofErr w:type="gramStart"/>
      <w:r w:rsidRPr="00D00B99">
        <w:rPr>
          <w:color w:val="000000" w:themeColor="text1"/>
        </w:rPr>
        <w:t>học  những</w:t>
      </w:r>
      <w:proofErr w:type="gramEnd"/>
      <w:r w:rsidRPr="00D00B99">
        <w:rPr>
          <w:color w:val="000000" w:themeColor="text1"/>
        </w:rPr>
        <w:t xml:space="preserve"> tư tưởng Hồ Chí Minh về dân tộc và cách mạng giải phóng dân tộc; chủ nghĩa xã hội và con đường quá độ lên CNXH ở Việt Nam; đại đoàn kết dân tộc, kết hợp sức mạnh dân tộc với sức mạnh của thời đại; Đảng Cộng sản Việt Nam; về-xây dựng nhà nước của dân, do dân, vì dân; đạo đức, nhân văn và văn hoá.</w:t>
      </w:r>
    </w:p>
    <w:p w:rsidR="0032366D" w:rsidRPr="00D00B99" w:rsidRDefault="0032366D" w:rsidP="00B909E5">
      <w:pPr>
        <w:pStyle w:val="aaaa"/>
        <w:numPr>
          <w:ilvl w:val="0"/>
          <w:numId w:val="54"/>
        </w:numPr>
        <w:ind w:left="0" w:firstLine="450"/>
        <w:rPr>
          <w:color w:val="000000" w:themeColor="text1"/>
        </w:rPr>
      </w:pPr>
      <w:r w:rsidRPr="00D00B99">
        <w:rPr>
          <w:color w:val="000000" w:themeColor="text1"/>
        </w:rPr>
        <w:t>KINH TẾ HỌC VI MÔ (MICROECONOMICS)</w:t>
      </w:r>
    </w:p>
    <w:p w:rsidR="0032366D" w:rsidRPr="00D00B99" w:rsidRDefault="0032366D" w:rsidP="0032366D">
      <w:pPr>
        <w:pStyle w:val="aaaa"/>
        <w:ind w:left="0" w:firstLine="450"/>
        <w:rPr>
          <w:color w:val="000000" w:themeColor="text1"/>
        </w:rPr>
      </w:pPr>
      <w:r w:rsidRPr="00D00B99">
        <w:rPr>
          <w:color w:val="000000" w:themeColor="text1"/>
        </w:rPr>
        <w:t>Số tín chỉ: 3</w:t>
      </w:r>
    </w:p>
    <w:p w:rsidR="0032366D" w:rsidRPr="00D00B99" w:rsidRDefault="0032366D" w:rsidP="0032366D">
      <w:pPr>
        <w:pStyle w:val="aaaa"/>
        <w:ind w:left="0" w:firstLine="450"/>
        <w:rPr>
          <w:color w:val="000000" w:themeColor="text1"/>
        </w:rPr>
      </w:pPr>
      <w:r w:rsidRPr="00D00B99">
        <w:rPr>
          <w:color w:val="000000" w:themeColor="text1"/>
        </w:rPr>
        <w:t>Điều kiện tiên quyết: Toán cao cấp</w:t>
      </w:r>
    </w:p>
    <w:p w:rsidR="0032366D" w:rsidRPr="00D00B99" w:rsidRDefault="0032366D" w:rsidP="0032366D">
      <w:pPr>
        <w:pStyle w:val="aaaa"/>
        <w:ind w:left="0" w:firstLine="450"/>
        <w:rPr>
          <w:color w:val="000000" w:themeColor="text1"/>
        </w:rPr>
      </w:pPr>
      <w:r w:rsidRPr="00D00B99">
        <w:rPr>
          <w:color w:val="000000" w:themeColor="text1"/>
        </w:rPr>
        <w:t>Mô tả vắn tắt nội dung môn học: Bao gồm những nội dung cơ bản của kinh tế vi mô: Cung cầu thị trường, cân bằng cung cầu, hành vi người tiêu dùng, doanh nghiệp và sản xuất, lý thuyết chi phí, thị trường cạnh tranh hoàn hảo, độc quyền, độc quyền nhóm, cạnh tranh độc quyền, thị trường yếu tố sản xuất….</w:t>
      </w:r>
    </w:p>
    <w:p w:rsidR="0032366D" w:rsidRPr="00D00B99" w:rsidRDefault="0032366D" w:rsidP="00B909E5">
      <w:pPr>
        <w:pStyle w:val="aaaa"/>
        <w:numPr>
          <w:ilvl w:val="0"/>
          <w:numId w:val="54"/>
        </w:numPr>
        <w:ind w:hanging="270"/>
        <w:rPr>
          <w:color w:val="000000" w:themeColor="text1"/>
        </w:rPr>
      </w:pPr>
      <w:r w:rsidRPr="00D00B99">
        <w:rPr>
          <w:color w:val="000000" w:themeColor="text1"/>
        </w:rPr>
        <w:t>LÝ LUẬN NHÀ NƯỚC VÀ PHÁP LUẬT (FUNDAMENTALS OF LEGISLATION)</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Điều kiện tiên quyết: không</w:t>
      </w:r>
    </w:p>
    <w:p w:rsidR="0032366D" w:rsidRPr="00D00B99" w:rsidRDefault="0032366D" w:rsidP="0032366D">
      <w:pPr>
        <w:pStyle w:val="aaaa"/>
        <w:ind w:left="0"/>
        <w:rPr>
          <w:color w:val="000000" w:themeColor="text1"/>
        </w:rPr>
      </w:pPr>
      <w:r w:rsidRPr="00D00B99">
        <w:rPr>
          <w:color w:val="000000" w:themeColor="text1"/>
        </w:rPr>
        <w:t xml:space="preserve">Mô tả vắn tắt nội dung môn học: Nội dung môn học bao gồm 7 chương về các vấn đề của pháp luật và hệ thống luật Việt Nam </w:t>
      </w:r>
    </w:p>
    <w:p w:rsidR="0032366D" w:rsidRPr="00D00B99" w:rsidRDefault="0032366D" w:rsidP="00B909E5">
      <w:pPr>
        <w:pStyle w:val="aaaa"/>
        <w:numPr>
          <w:ilvl w:val="0"/>
          <w:numId w:val="54"/>
        </w:numPr>
        <w:rPr>
          <w:color w:val="000000" w:themeColor="text1"/>
        </w:rPr>
      </w:pPr>
      <w:r w:rsidRPr="00D00B99">
        <w:rPr>
          <w:color w:val="000000" w:themeColor="text1"/>
        </w:rPr>
        <w:t>TOÁN CAO CẤP (HIGHER MATHEMATICS)</w:t>
      </w:r>
    </w:p>
    <w:p w:rsidR="0032366D" w:rsidRPr="00D00B99" w:rsidRDefault="0032366D" w:rsidP="0032366D">
      <w:pPr>
        <w:pStyle w:val="aaaa"/>
        <w:ind w:left="0"/>
        <w:rPr>
          <w:color w:val="000000" w:themeColor="text1"/>
        </w:rPr>
      </w:pPr>
      <w:r w:rsidRPr="00D00B99">
        <w:rPr>
          <w:color w:val="000000" w:themeColor="text1"/>
        </w:rPr>
        <w:t>Số tín chỉ: 5</w:t>
      </w:r>
    </w:p>
    <w:p w:rsidR="0032366D" w:rsidRPr="00D00B99" w:rsidRDefault="0032366D" w:rsidP="0032366D">
      <w:pPr>
        <w:pStyle w:val="aaaa"/>
        <w:ind w:left="0"/>
        <w:rPr>
          <w:color w:val="000000" w:themeColor="text1"/>
        </w:rPr>
      </w:pPr>
      <w:r w:rsidRPr="00D00B99">
        <w:rPr>
          <w:color w:val="000000" w:themeColor="text1"/>
        </w:rPr>
        <w:t>Điều kiện tiên quyết: không</w:t>
      </w:r>
    </w:p>
    <w:p w:rsidR="0032366D" w:rsidRPr="00D00B99" w:rsidRDefault="0032366D" w:rsidP="0032366D">
      <w:pPr>
        <w:pStyle w:val="aaaa"/>
        <w:ind w:left="0"/>
        <w:rPr>
          <w:color w:val="000000" w:themeColor="text1"/>
        </w:rPr>
      </w:pPr>
      <w:r w:rsidRPr="00D00B99">
        <w:rPr>
          <w:color w:val="000000" w:themeColor="text1"/>
        </w:rPr>
        <w:t xml:space="preserve">Mô tả vắn tắt nội dung môn học: Phần đầu của môn học trang bị các kiến thức nhập môn về ĐSTT và một số ứng dụng cơ bản của ĐSTT trong kinh tế, đặc biệt là QHTT. Phần 2 trang bị kiến thức về phép tính vi phân hàm nhiều biến, sơ lược về tích </w:t>
      </w:r>
      <w:r w:rsidRPr="00D00B99">
        <w:rPr>
          <w:color w:val="000000" w:themeColor="text1"/>
        </w:rPr>
        <w:lastRenderedPageBreak/>
        <w:t>phân bội và phương trình vi phân, các ứng dụng cơ bản của giải tích một biến và nhiều biến trong kinh tế.</w:t>
      </w:r>
    </w:p>
    <w:p w:rsidR="0032366D" w:rsidRPr="00D00B99" w:rsidRDefault="0032366D" w:rsidP="0032366D">
      <w:pPr>
        <w:pStyle w:val="aaaa"/>
        <w:ind w:left="0"/>
        <w:rPr>
          <w:color w:val="000000" w:themeColor="text1"/>
        </w:rPr>
      </w:pPr>
      <w:r w:rsidRPr="00D00B99">
        <w:rPr>
          <w:color w:val="000000" w:themeColor="text1"/>
        </w:rPr>
        <w:t xml:space="preserve">Nội dung bao gồm: Ma trận, định thức, hệ phương trình tuyến tính; không gian Rn; giá trị riêng, vector riêng của ma trận; dạng toàn phương; một số ứng dụng cơ bản của ĐSTT và QHTT trong kinh tế; bài toán QHTT và phương pháp đơn hình, bài toán QHTT đối ngẫu. Hàm nhiều biến, sơ lược về giới hạn và tính liên tục của hàm hai biến, đạo hàm riêng và vi phân, cực trị địa phương và cực trị toàn cục của hàm hai biến; sơ lược về tích phân kép và phương trình vi phân cấp 1, cấp 2; ứng dụng của giải tích một biến và nhiều biến trong kinh tế. </w:t>
      </w:r>
    </w:p>
    <w:p w:rsidR="0032366D" w:rsidRPr="00D00B99" w:rsidRDefault="0032366D" w:rsidP="00B909E5">
      <w:pPr>
        <w:pStyle w:val="aaaa"/>
        <w:numPr>
          <w:ilvl w:val="0"/>
          <w:numId w:val="54"/>
        </w:numPr>
        <w:rPr>
          <w:color w:val="000000" w:themeColor="text1"/>
        </w:rPr>
      </w:pPr>
      <w:r w:rsidRPr="00D00B99">
        <w:rPr>
          <w:color w:val="000000" w:themeColor="text1"/>
        </w:rPr>
        <w:t>VĂN HÓA HỌC (CULTURISM)</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 Trang bị cho sinh viên các kiến thức, phương pháp học tập, nghiên cứu sau:</w:t>
      </w:r>
    </w:p>
    <w:p w:rsidR="0032366D" w:rsidRPr="00D00B99" w:rsidRDefault="0032366D" w:rsidP="00B909E5">
      <w:pPr>
        <w:pStyle w:val="aaaa"/>
        <w:numPr>
          <w:ilvl w:val="0"/>
          <w:numId w:val="55"/>
        </w:numPr>
        <w:rPr>
          <w:color w:val="000000" w:themeColor="text1"/>
        </w:rPr>
      </w:pPr>
      <w:r w:rsidRPr="00D00B99">
        <w:rPr>
          <w:color w:val="000000" w:themeColor="text1"/>
        </w:rPr>
        <w:t>Phương pháp, đối tượng nghiên cứu văn hoá học.</w:t>
      </w:r>
    </w:p>
    <w:p w:rsidR="0032366D" w:rsidRPr="00D00B99" w:rsidRDefault="0032366D" w:rsidP="00B909E5">
      <w:pPr>
        <w:pStyle w:val="aaaa"/>
        <w:numPr>
          <w:ilvl w:val="0"/>
          <w:numId w:val="55"/>
        </w:numPr>
        <w:rPr>
          <w:color w:val="000000" w:themeColor="text1"/>
        </w:rPr>
      </w:pPr>
      <w:r w:rsidRPr="00D00B99">
        <w:rPr>
          <w:color w:val="000000" w:themeColor="text1"/>
        </w:rPr>
        <w:t>Khái niệm văn hoá, văn minh, các trào lưu, trường phái văn hoá học.</w:t>
      </w:r>
    </w:p>
    <w:p w:rsidR="0032366D" w:rsidRPr="00D00B99" w:rsidRDefault="0032366D" w:rsidP="00B909E5">
      <w:pPr>
        <w:pStyle w:val="aaaa"/>
        <w:numPr>
          <w:ilvl w:val="0"/>
          <w:numId w:val="55"/>
        </w:numPr>
        <w:rPr>
          <w:color w:val="000000" w:themeColor="text1"/>
        </w:rPr>
      </w:pPr>
      <w:r w:rsidRPr="00D00B99">
        <w:rPr>
          <w:color w:val="000000" w:themeColor="text1"/>
        </w:rPr>
        <w:t>Phương pháp ứng dụng văn hoá học trong kinh tế, du lịch.</w:t>
      </w:r>
    </w:p>
    <w:p w:rsidR="0032366D" w:rsidRPr="00D00B99" w:rsidRDefault="0032366D" w:rsidP="00B909E5">
      <w:pPr>
        <w:pStyle w:val="aaaa"/>
        <w:numPr>
          <w:ilvl w:val="0"/>
          <w:numId w:val="55"/>
        </w:numPr>
        <w:rPr>
          <w:color w:val="000000" w:themeColor="text1"/>
        </w:rPr>
      </w:pPr>
      <w:r w:rsidRPr="00D00B99">
        <w:rPr>
          <w:color w:val="000000" w:themeColor="text1"/>
        </w:rPr>
        <w:t>Chủ trương, chính sách văn hoá, văn hoá học trong bối cảnh mới.</w:t>
      </w:r>
    </w:p>
    <w:p w:rsidR="0032366D" w:rsidRPr="00D00B99" w:rsidRDefault="0032366D" w:rsidP="00B909E5">
      <w:pPr>
        <w:pStyle w:val="aaaa"/>
        <w:numPr>
          <w:ilvl w:val="0"/>
          <w:numId w:val="54"/>
        </w:numPr>
        <w:rPr>
          <w:color w:val="000000" w:themeColor="text1"/>
        </w:rPr>
      </w:pPr>
      <w:r w:rsidRPr="00D00B99">
        <w:rPr>
          <w:color w:val="000000" w:themeColor="text1"/>
        </w:rPr>
        <w:t>XÃ HỘI HỌC (SOCIOLOGY)</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Ngoài việc giới thiệu một số kiến thức lý luận, phương pháp luận, phương pháp nghiên cứu xã hội học…, môn học còn giúp sinh viên hiểu rằng xã hội là một hệ thống phong phú bởi nó bao gồm nhiều vấn đề phức tạp của xã hội hiện đại. Nội dung môn học gồm 14 chương, trình bày sơ lược về những điều kiện, tiền đề của sự ra đời ngành xã hội học, lịch sử hình thành và phát triển của khoa </w:t>
      </w:r>
      <w:r w:rsidRPr="00D00B99">
        <w:rPr>
          <w:color w:val="000000" w:themeColor="text1"/>
        </w:rPr>
        <w:lastRenderedPageBreak/>
        <w:t>học này (từ chương 1 đến chương 3), những vấn đề cơ bản của xã hội học (từ chương 4 đến chương 12), các chuyên ngành xã hội học (chương 13) và phương pháp nghiên cứu xã hội học (chương 14).</w:t>
      </w:r>
    </w:p>
    <w:p w:rsidR="0032366D" w:rsidRPr="00D00B99" w:rsidRDefault="0032366D" w:rsidP="00B909E5">
      <w:pPr>
        <w:pStyle w:val="aaaa"/>
        <w:numPr>
          <w:ilvl w:val="0"/>
          <w:numId w:val="54"/>
        </w:numPr>
        <w:rPr>
          <w:color w:val="000000" w:themeColor="text1"/>
        </w:rPr>
      </w:pPr>
      <w:r w:rsidRPr="00D00B99">
        <w:rPr>
          <w:color w:val="000000" w:themeColor="text1"/>
        </w:rPr>
        <w:t>CƠ SỞ VĂN HÓA VIỆT NAM</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720" w:firstLine="0"/>
        <w:rPr>
          <w:color w:val="000000" w:themeColor="text1"/>
        </w:rPr>
      </w:pPr>
      <w:r w:rsidRPr="00D00B99">
        <w:rPr>
          <w:color w:val="000000" w:themeColor="text1"/>
        </w:rPr>
        <w:t>Mô tả vắn tắt nội dung môn học: Môn học nhằm cung cấp cho người học ngành khoa học xã hội – nhân văn kiến thức nền về văn hóa và văn hóa Việt Nam, đồng thời hướng dẫn người học hướng tiếp cận văn hóa học khi nghiên cứu văn hóa Việt Nam, tạo cơ sở để có thể tự tiếp tục tìm hiểu và nghiên cứu hoặc hỗ trợ cho người học nghiên cứu chuyên ngành của họ.</w:t>
      </w:r>
    </w:p>
    <w:p w:rsidR="0032366D" w:rsidRPr="00D00B99" w:rsidRDefault="0032366D" w:rsidP="00B909E5">
      <w:pPr>
        <w:pStyle w:val="aaaa"/>
        <w:numPr>
          <w:ilvl w:val="0"/>
          <w:numId w:val="54"/>
        </w:numPr>
        <w:rPr>
          <w:color w:val="000000" w:themeColor="text1"/>
        </w:rPr>
      </w:pPr>
      <w:r w:rsidRPr="00D00B99">
        <w:rPr>
          <w:color w:val="000000" w:themeColor="text1"/>
        </w:rPr>
        <w:t>ĐỊA CHÍNH TRỊ THẾ GIỚI (POLITIC POLICIES  IN THE WORLD)</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w:t>
      </w:r>
    </w:p>
    <w:p w:rsidR="0032366D" w:rsidRPr="00D00B99" w:rsidRDefault="0032366D" w:rsidP="00B909E5">
      <w:pPr>
        <w:pStyle w:val="aaaa"/>
        <w:numPr>
          <w:ilvl w:val="0"/>
          <w:numId w:val="56"/>
        </w:numPr>
        <w:ind w:left="180" w:firstLine="900"/>
        <w:rPr>
          <w:color w:val="000000" w:themeColor="text1"/>
        </w:rPr>
      </w:pPr>
      <w:r w:rsidRPr="00D00B99">
        <w:rPr>
          <w:color w:val="000000" w:themeColor="text1"/>
        </w:rPr>
        <w:t>Học phần cung cấp cho sinh viên những kiến thức cơ bản về những lý thuyết về Địa chính trị trên thế giới, qua đó phân tích, lý giải và nắm vững các sự kiện chính trị, diễn biến chính trị theo các khu vực địa lý từ không gian hẹp của một vùng, quốc gia, một khu vực (nhóm quốc gia) đến các châu lục và toàn cầu.</w:t>
      </w:r>
    </w:p>
    <w:p w:rsidR="0032366D" w:rsidRPr="00D00B99" w:rsidRDefault="0032366D" w:rsidP="00B909E5">
      <w:pPr>
        <w:pStyle w:val="aaaa"/>
        <w:numPr>
          <w:ilvl w:val="0"/>
          <w:numId w:val="56"/>
        </w:numPr>
        <w:ind w:left="180" w:firstLine="900"/>
        <w:rPr>
          <w:color w:val="000000" w:themeColor="text1"/>
        </w:rPr>
      </w:pPr>
      <w:r w:rsidRPr="00D00B99">
        <w:rPr>
          <w:color w:val="000000" w:themeColor="text1"/>
        </w:rPr>
        <w:t>Học phần giúp sinh viên bước đầu tiếp cận và đánh giá tầm quan trọng của các khu vực chiến lược trên thế giới, qua đó giúp trang bị những kiến thức giúp người học hiểu biết nhiều hơn về đời sống quốc tế trong thời kỳ toàn cầu hóa ngày càng phát triển hiện nay.</w:t>
      </w:r>
    </w:p>
    <w:p w:rsidR="0032366D" w:rsidRPr="00D00B99" w:rsidRDefault="0032366D" w:rsidP="00B909E5">
      <w:pPr>
        <w:pStyle w:val="aaaa"/>
        <w:numPr>
          <w:ilvl w:val="0"/>
          <w:numId w:val="56"/>
        </w:numPr>
        <w:ind w:left="180" w:firstLine="900"/>
        <w:rPr>
          <w:color w:val="000000" w:themeColor="text1"/>
        </w:rPr>
      </w:pPr>
      <w:r w:rsidRPr="00D00B99">
        <w:rPr>
          <w:color w:val="000000" w:themeColor="text1"/>
        </w:rPr>
        <w:t>Liên hệ chặt chẽ với thực tiễn của đất nước, chọn lọc được những kinh nghiệm phù hợp, chấp nhận những ảnh hưởng tích cực, đề ra những chủ trương, giải pháp để ngăn chặn các tác động tiêu cực là đảm bảo nguyên tắc ưu tiên toàn diện cho lợi ích quốc gia.</w:t>
      </w:r>
    </w:p>
    <w:p w:rsidR="0032366D" w:rsidRPr="00D00B99" w:rsidRDefault="0032366D" w:rsidP="00B909E5">
      <w:pPr>
        <w:pStyle w:val="aaaa"/>
        <w:numPr>
          <w:ilvl w:val="0"/>
          <w:numId w:val="54"/>
        </w:numPr>
        <w:rPr>
          <w:color w:val="000000" w:themeColor="text1"/>
        </w:rPr>
      </w:pPr>
      <w:r w:rsidRPr="00D00B99">
        <w:rPr>
          <w:color w:val="000000" w:themeColor="text1"/>
        </w:rPr>
        <w:lastRenderedPageBreak/>
        <w:t>QUAN HỆ QUỐC TẾ (INTERNATIONAL RELATIONS)</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 Môn học sẽ nghiên cứu về các chủ thể trong quan hệ quốc tế, quyền lực trong quan hệ quốc tế, Hệ thống quốc tế, Công cụ trong quan hệ quốc tế, Công cụ trong quan hệ quốc tế, Hợp tác và hội nhập trong quan hệ quốc tế.</w:t>
      </w:r>
    </w:p>
    <w:p w:rsidR="0032366D" w:rsidRPr="00D00B99" w:rsidRDefault="0032366D" w:rsidP="00B909E5">
      <w:pPr>
        <w:pStyle w:val="aaaa"/>
        <w:numPr>
          <w:ilvl w:val="0"/>
          <w:numId w:val="54"/>
        </w:numPr>
        <w:rPr>
          <w:color w:val="000000" w:themeColor="text1"/>
        </w:rPr>
      </w:pPr>
      <w:r w:rsidRPr="00D00B99">
        <w:rPr>
          <w:color w:val="000000" w:themeColor="text1"/>
        </w:rPr>
        <w:t>LỊCH SỬ VĂN MINH THẾ GIỚI (HISTORY OF CIVILIZATION)</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 Lịch sử văn minh thế giới bao gồm hệ thống kiến thức về quá trình hình thành, phát triển của các nền văn minh tiêu biểu trong lịch sử nhân loại: văn minh phương Đông (Ai Cập, Lưỡng Hà, Trung Hoa, Ấn Độ, Ả Rập), văn minh phương Tây (Hy Lạp, La Mã, Tây Âu) và nền văn minh cận - hiện đại.</w:t>
      </w:r>
    </w:p>
    <w:p w:rsidR="0032366D" w:rsidRPr="00D00B99" w:rsidRDefault="0032366D" w:rsidP="00B909E5">
      <w:pPr>
        <w:pStyle w:val="aaaa"/>
        <w:numPr>
          <w:ilvl w:val="0"/>
          <w:numId w:val="54"/>
        </w:numPr>
        <w:rPr>
          <w:color w:val="000000" w:themeColor="text1"/>
        </w:rPr>
      </w:pPr>
      <w:r w:rsidRPr="00D00B99">
        <w:rPr>
          <w:color w:val="000000" w:themeColor="text1"/>
        </w:rPr>
        <w:t>LUẬT DOANH NGHIỆP (Corporation law)</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w:t>
      </w:r>
    </w:p>
    <w:p w:rsidR="0032366D" w:rsidRPr="00D00B99" w:rsidRDefault="0032366D" w:rsidP="00B909E5">
      <w:pPr>
        <w:pStyle w:val="aaaa"/>
        <w:numPr>
          <w:ilvl w:val="0"/>
          <w:numId w:val="57"/>
        </w:numPr>
        <w:ind w:left="0" w:firstLine="1080"/>
        <w:rPr>
          <w:color w:val="000000" w:themeColor="text1"/>
        </w:rPr>
      </w:pPr>
      <w:r w:rsidRPr="00D00B99">
        <w:rPr>
          <w:color w:val="000000" w:themeColor="text1"/>
        </w:rPr>
        <w:t>Những nội dung cơ bản về doanh nghiệp cung cấp cho sinh viên các kiến thức cơ bản về loại hình doanh nghiệp, mô tả cơ bản quy chế pháp lý về từng loại hình doanh nghiệp;</w:t>
      </w:r>
    </w:p>
    <w:p w:rsidR="0032366D" w:rsidRPr="00D00B99" w:rsidRDefault="0032366D" w:rsidP="00B909E5">
      <w:pPr>
        <w:pStyle w:val="aaaa"/>
        <w:numPr>
          <w:ilvl w:val="0"/>
          <w:numId w:val="57"/>
        </w:numPr>
        <w:ind w:left="0" w:firstLine="1080"/>
        <w:rPr>
          <w:color w:val="000000" w:themeColor="text1"/>
        </w:rPr>
      </w:pPr>
      <w:r w:rsidRPr="00D00B99">
        <w:rPr>
          <w:color w:val="000000" w:themeColor="text1"/>
        </w:rPr>
        <w:t>Trong từng nội dung cụ thể,nội dung của môn học sẽ giúp người học tiếp cận từng vấn đề cụ thể trong việc tổ chức quản trị doanh nghiệp, quy định về quy chế tài chính của doanh nghiệp và quan hệ pháp lý giữa chủ sở hữu với doanh nghiệp, các thành viên công ty với nhau;</w:t>
      </w:r>
    </w:p>
    <w:p w:rsidR="0032366D" w:rsidRPr="00D00B99" w:rsidRDefault="0032366D" w:rsidP="00B909E5">
      <w:pPr>
        <w:pStyle w:val="aaaa"/>
        <w:numPr>
          <w:ilvl w:val="0"/>
          <w:numId w:val="57"/>
        </w:numPr>
        <w:ind w:left="0" w:firstLine="1080"/>
        <w:rPr>
          <w:color w:val="000000" w:themeColor="text1"/>
        </w:rPr>
      </w:pPr>
      <w:r w:rsidRPr="00D00B99">
        <w:rPr>
          <w:color w:val="000000" w:themeColor="text1"/>
        </w:rPr>
        <w:lastRenderedPageBreak/>
        <w:t>Nội dung môn học còn giúp người học nắm rõ quy chế pháp lý về tổ chức lại doanh nghiệp như chia, tách, sáp nhập, hợp nhất và chuyển đổi các loại hình doanh nghiệp.</w:t>
      </w:r>
    </w:p>
    <w:p w:rsidR="0032366D" w:rsidRPr="00D00B99" w:rsidRDefault="0032366D" w:rsidP="00B909E5">
      <w:pPr>
        <w:pStyle w:val="aaaa"/>
        <w:numPr>
          <w:ilvl w:val="0"/>
          <w:numId w:val="54"/>
        </w:numPr>
        <w:rPr>
          <w:color w:val="000000" w:themeColor="text1"/>
        </w:rPr>
      </w:pPr>
      <w:r w:rsidRPr="00D00B99">
        <w:rPr>
          <w:color w:val="000000" w:themeColor="text1"/>
        </w:rPr>
        <w:t>KINH TẾ VĨ MÔ (MACROECONOMICS)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Toán cao cấp</w:t>
      </w:r>
      <w:proofErr w:type="gramStart"/>
      <w:r w:rsidRPr="00D00B99">
        <w:rPr>
          <w:color w:val="000000" w:themeColor="text1"/>
        </w:rPr>
        <w:t>,  Kinh</w:t>
      </w:r>
      <w:proofErr w:type="gramEnd"/>
      <w:r w:rsidRPr="00D00B99">
        <w:rPr>
          <w:color w:val="000000" w:themeColor="text1"/>
        </w:rPr>
        <w:t xml:space="preserve"> tế học vi mô</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Môn học gồm 9 chương, cung cấp cho sinh viên kiến thức cơ bản phân tích tương tác giữa các biến số kinh tế </w:t>
      </w:r>
      <w:proofErr w:type="gramStart"/>
      <w:r w:rsidRPr="00D00B99">
        <w:rPr>
          <w:color w:val="000000" w:themeColor="text1"/>
        </w:rPr>
        <w:t>vĩ</w:t>
      </w:r>
      <w:proofErr w:type="gramEnd"/>
      <w:r w:rsidRPr="00D00B99">
        <w:rPr>
          <w:color w:val="000000" w:themeColor="text1"/>
        </w:rPr>
        <w:t xml:space="preserve"> mô cơ bản. Gồm các nội dung cơ bản sau:</w:t>
      </w:r>
    </w:p>
    <w:p w:rsidR="0032366D" w:rsidRPr="00D00B99" w:rsidRDefault="0032366D" w:rsidP="00B909E5">
      <w:pPr>
        <w:pStyle w:val="aaaa"/>
        <w:numPr>
          <w:ilvl w:val="0"/>
          <w:numId w:val="58"/>
        </w:numPr>
        <w:rPr>
          <w:color w:val="000000" w:themeColor="text1"/>
        </w:rPr>
      </w:pPr>
      <w:r w:rsidRPr="00D00B99">
        <w:rPr>
          <w:color w:val="000000" w:themeColor="text1"/>
        </w:rPr>
        <w:t>Tính sản lượng quốc gia và thu nhập quốc dân</w:t>
      </w:r>
    </w:p>
    <w:p w:rsidR="0032366D" w:rsidRPr="00D00B99" w:rsidRDefault="0032366D" w:rsidP="00B909E5">
      <w:pPr>
        <w:pStyle w:val="aaaa"/>
        <w:numPr>
          <w:ilvl w:val="0"/>
          <w:numId w:val="58"/>
        </w:numPr>
        <w:rPr>
          <w:color w:val="000000" w:themeColor="text1"/>
        </w:rPr>
      </w:pPr>
      <w:r w:rsidRPr="00D00B99">
        <w:rPr>
          <w:color w:val="000000" w:themeColor="text1"/>
        </w:rPr>
        <w:t>Xác định tổng cung, tổng cầu, chính sách tài khoá</w:t>
      </w:r>
    </w:p>
    <w:p w:rsidR="0032366D" w:rsidRPr="00D00B99" w:rsidRDefault="0032366D" w:rsidP="00B909E5">
      <w:pPr>
        <w:pStyle w:val="aaaa"/>
        <w:numPr>
          <w:ilvl w:val="0"/>
          <w:numId w:val="58"/>
        </w:numPr>
        <w:rPr>
          <w:color w:val="000000" w:themeColor="text1"/>
        </w:rPr>
      </w:pPr>
      <w:r w:rsidRPr="00D00B99">
        <w:rPr>
          <w:color w:val="000000" w:themeColor="text1"/>
        </w:rPr>
        <w:t>Thị trường tiền tệ và chính sách tiền tệ</w:t>
      </w:r>
    </w:p>
    <w:p w:rsidR="0032366D" w:rsidRPr="00D00B99" w:rsidRDefault="0032366D" w:rsidP="00B909E5">
      <w:pPr>
        <w:pStyle w:val="aaaa"/>
        <w:numPr>
          <w:ilvl w:val="0"/>
          <w:numId w:val="58"/>
        </w:numPr>
        <w:rPr>
          <w:color w:val="000000" w:themeColor="text1"/>
        </w:rPr>
      </w:pPr>
      <w:r w:rsidRPr="00D00B99">
        <w:rPr>
          <w:color w:val="000000" w:themeColor="text1"/>
        </w:rPr>
        <w:t>Lạm phát và thất nghiệp</w:t>
      </w:r>
    </w:p>
    <w:p w:rsidR="0032366D" w:rsidRPr="00D00B99" w:rsidRDefault="0032366D" w:rsidP="00B909E5">
      <w:pPr>
        <w:pStyle w:val="aaaa"/>
        <w:numPr>
          <w:ilvl w:val="0"/>
          <w:numId w:val="58"/>
        </w:numPr>
        <w:rPr>
          <w:color w:val="000000" w:themeColor="text1"/>
        </w:rPr>
      </w:pPr>
      <w:r w:rsidRPr="00D00B99">
        <w:rPr>
          <w:color w:val="000000" w:themeColor="text1"/>
        </w:rPr>
        <w:t>Nền kinh tế mở</w:t>
      </w:r>
    </w:p>
    <w:p w:rsidR="0032366D" w:rsidRPr="00D00B99" w:rsidRDefault="0032366D" w:rsidP="00B909E5">
      <w:pPr>
        <w:pStyle w:val="aaaa"/>
        <w:numPr>
          <w:ilvl w:val="0"/>
          <w:numId w:val="58"/>
        </w:numPr>
        <w:rPr>
          <w:color w:val="000000" w:themeColor="text1"/>
        </w:rPr>
      </w:pPr>
      <w:r w:rsidRPr="00D00B99">
        <w:rPr>
          <w:color w:val="000000" w:themeColor="text1"/>
        </w:rPr>
        <w:t>Tăng trưởng và phát triển kinh tế</w:t>
      </w:r>
    </w:p>
    <w:p w:rsidR="0032366D" w:rsidRPr="00D00B99" w:rsidRDefault="0032366D" w:rsidP="00B909E5">
      <w:pPr>
        <w:pStyle w:val="aaaa"/>
        <w:numPr>
          <w:ilvl w:val="0"/>
          <w:numId w:val="54"/>
        </w:numPr>
        <w:rPr>
          <w:color w:val="000000" w:themeColor="text1"/>
        </w:rPr>
      </w:pPr>
      <w:r w:rsidRPr="00D00B99">
        <w:rPr>
          <w:color w:val="000000" w:themeColor="text1"/>
        </w:rPr>
        <w:t>NGUYÊN LÝ KẾ TOÁN (PRINCIPLES OF ACCOUNTING)</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không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Cung cấp cho sinh viên những kiến thức căn bản về kế toán như vai trò, chức năng, </w:t>
      </w:r>
      <w:proofErr w:type="gramStart"/>
      <w:r w:rsidRPr="00D00B99">
        <w:rPr>
          <w:color w:val="000000" w:themeColor="text1"/>
        </w:rPr>
        <w:t>nhiệm  vụ</w:t>
      </w:r>
      <w:proofErr w:type="gramEnd"/>
      <w:r w:rsidRPr="00D00B99">
        <w:rPr>
          <w:color w:val="000000" w:themeColor="text1"/>
        </w:rPr>
        <w:t>, … của kế toán; Ngoài ra môn học này còn giúp sinh viên nắm chắc nội dung các phương pháp và nguyên tắc kế toán tạo tiền đề giúp sinh viên tiếp tục nghiên cứu các môn kế toán ngành.</w:t>
      </w:r>
    </w:p>
    <w:p w:rsidR="0032366D" w:rsidRPr="00D00B99" w:rsidRDefault="0032366D" w:rsidP="00B909E5">
      <w:pPr>
        <w:pStyle w:val="aaaa"/>
        <w:numPr>
          <w:ilvl w:val="0"/>
          <w:numId w:val="54"/>
        </w:numPr>
        <w:rPr>
          <w:color w:val="000000" w:themeColor="text1"/>
        </w:rPr>
      </w:pPr>
      <w:r w:rsidRPr="00D00B99">
        <w:rPr>
          <w:color w:val="000000" w:themeColor="text1"/>
        </w:rPr>
        <w:t>QUẢN TRỊ HỌC CĂN BẢN (MANAGEMENT THEORIES)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lastRenderedPageBreak/>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Môn học cung cấp cho người học những nguyên lý và kỹ thuật cần được thực hiện khi con người kết hợp với nhau thành các tổ chức để hoàn thành những mục tiêu </w:t>
      </w:r>
      <w:proofErr w:type="gramStart"/>
      <w:r w:rsidRPr="00D00B99">
        <w:rPr>
          <w:color w:val="000000" w:themeColor="text1"/>
        </w:rPr>
        <w:t>chung</w:t>
      </w:r>
      <w:proofErr w:type="gramEnd"/>
      <w:r w:rsidRPr="00D00B99">
        <w:rPr>
          <w:color w:val="000000" w:themeColor="text1"/>
        </w:rPr>
        <w:t xml:space="preserve">. Môn học bắt đầu với quản trị là gì và nhà quản trị là ai, làm gì, làm việc ở đâu? Tại sao phải nghiên cứu quản trị? Những khía cạnh của môi trường bên trong và bên ngoài của tổ chức và tác động của các yếu tố môi trường đến hoạt động của tổ chức. Nguyên tắc, hình thức và nguồn thông tin; thông tin trong tổ chức và quản trị thông tin như thế nào? Các mô hình và khái niệm cơ bản được các nhà quản trị trong tổ chức sử dụng để đưa ra các quyết định. Bốn chức năng quản trị cơ bản: hoạch định, tổ chức, lãnh đạo, kiểm tra. </w:t>
      </w:r>
    </w:p>
    <w:p w:rsidR="0032366D" w:rsidRPr="00D00B99" w:rsidRDefault="0032366D" w:rsidP="00B909E5">
      <w:pPr>
        <w:pStyle w:val="aaaa"/>
        <w:numPr>
          <w:ilvl w:val="0"/>
          <w:numId w:val="54"/>
        </w:numPr>
        <w:rPr>
          <w:color w:val="000000" w:themeColor="text1"/>
        </w:rPr>
      </w:pPr>
      <w:r w:rsidRPr="00D00B99">
        <w:rPr>
          <w:color w:val="000000" w:themeColor="text1"/>
        </w:rPr>
        <w:t>LÝ THUYẾT XÁC SUẤT (PROBABILITY AND STATICTIS)</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Toán Cao Cấp</w:t>
      </w:r>
    </w:p>
    <w:p w:rsidR="0032366D" w:rsidRPr="00D00B99" w:rsidRDefault="0032366D" w:rsidP="0032366D">
      <w:pPr>
        <w:pStyle w:val="aaaa"/>
        <w:ind w:left="0"/>
        <w:rPr>
          <w:color w:val="000000" w:themeColor="text1"/>
        </w:rPr>
      </w:pPr>
      <w:r w:rsidRPr="00D00B99">
        <w:rPr>
          <w:color w:val="000000" w:themeColor="text1"/>
        </w:rPr>
        <w:t>Mô tả vắn tắt nội dung môn học: Bố cục của môn học được chia thành hai phần: Lý thuyết xác suất và Thống kê.</w:t>
      </w:r>
    </w:p>
    <w:p w:rsidR="0032366D" w:rsidRPr="00D00B99" w:rsidRDefault="0032366D" w:rsidP="00B909E5">
      <w:pPr>
        <w:pStyle w:val="aaaa"/>
        <w:numPr>
          <w:ilvl w:val="0"/>
          <w:numId w:val="59"/>
        </w:numPr>
        <w:ind w:left="0" w:firstLine="1080"/>
        <w:rPr>
          <w:color w:val="000000" w:themeColor="text1"/>
        </w:rPr>
      </w:pPr>
      <w:r w:rsidRPr="00D00B99">
        <w:rPr>
          <w:color w:val="000000" w:themeColor="text1"/>
        </w:rPr>
        <w:t>Phần xác suất trình bày những kiến thức cơ bản và cốt lõi của lý thuyết xác suất mà sinh viên các ngành học đều đòi hỏi. Sinh viên có thể biết được thế nào là một hiện tượng ngẫu nhiên, đối tượng nghiên cứu của nó. Tính được khả năng xãy ra của các hiện tượng đó là bao nhiêu, từ đó có thể vận dụng kết quả để đưa ra các quyết định cần thiết. Cung cấp cho sinh viên một số phân phối xác suất cơ bản để vận dụng vào việc tính xác suất của một biến số ngẫu nhiên và cơ sở để nghiên cứu các chương sau.</w:t>
      </w:r>
    </w:p>
    <w:p w:rsidR="0032366D" w:rsidRPr="00D00B99" w:rsidRDefault="0032366D" w:rsidP="00B909E5">
      <w:pPr>
        <w:pStyle w:val="aaaa"/>
        <w:numPr>
          <w:ilvl w:val="0"/>
          <w:numId w:val="59"/>
        </w:numPr>
        <w:ind w:left="0" w:firstLine="1080"/>
        <w:rPr>
          <w:color w:val="000000" w:themeColor="text1"/>
        </w:rPr>
      </w:pPr>
      <w:r w:rsidRPr="00D00B99">
        <w:rPr>
          <w:color w:val="000000" w:themeColor="text1"/>
        </w:rPr>
        <w:t xml:space="preserve">Trong phần kiến thức cơ bản về Thống kê tập trung vào các phần quan trọng như Lý </w:t>
      </w:r>
      <w:proofErr w:type="gramStart"/>
      <w:r w:rsidRPr="00D00B99">
        <w:rPr>
          <w:color w:val="000000" w:themeColor="text1"/>
        </w:rPr>
        <w:t>thuyết  lấy</w:t>
      </w:r>
      <w:proofErr w:type="gramEnd"/>
      <w:r w:rsidRPr="00D00B99">
        <w:rPr>
          <w:color w:val="000000" w:themeColor="text1"/>
        </w:rPr>
        <w:t xml:space="preserve"> mẫu, Bài toán ước lượng, và Bài toán Kiểm định giả thuyết. Sinh viên có thể vận dụng vào các môn học trong chuyên ngành Kinh tế như Lý thuyết thống kê, Kinh tế lượng.</w:t>
      </w:r>
    </w:p>
    <w:p w:rsidR="0032366D" w:rsidRPr="00D00B99" w:rsidRDefault="0032366D" w:rsidP="00B909E5">
      <w:pPr>
        <w:pStyle w:val="aaaa"/>
        <w:numPr>
          <w:ilvl w:val="0"/>
          <w:numId w:val="54"/>
        </w:numPr>
        <w:rPr>
          <w:color w:val="000000" w:themeColor="text1"/>
        </w:rPr>
      </w:pPr>
      <w:r w:rsidRPr="00D00B99">
        <w:rPr>
          <w:color w:val="000000" w:themeColor="text1"/>
        </w:rPr>
        <w:t xml:space="preserve">TRIẾT HỌC MÁC- LÊNIN </w:t>
      </w:r>
    </w:p>
    <w:p w:rsidR="0032366D" w:rsidRPr="00D00B99" w:rsidRDefault="0032366D" w:rsidP="0032366D">
      <w:pPr>
        <w:pStyle w:val="aaaa"/>
        <w:tabs>
          <w:tab w:val="left" w:pos="3825"/>
        </w:tabs>
        <w:ind w:left="0"/>
        <w:rPr>
          <w:color w:val="000000" w:themeColor="text1"/>
        </w:rPr>
      </w:pPr>
      <w:r w:rsidRPr="00D00B99">
        <w:rPr>
          <w:color w:val="000000" w:themeColor="text1"/>
        </w:rPr>
        <w:t>Số tín chỉ: 3</w:t>
      </w:r>
      <w:r w:rsidRPr="00D00B99">
        <w:rPr>
          <w:color w:val="000000" w:themeColor="text1"/>
        </w:rPr>
        <w:tab/>
      </w:r>
    </w:p>
    <w:p w:rsidR="0032366D" w:rsidRPr="00D00B99" w:rsidRDefault="0032366D" w:rsidP="0032366D">
      <w:pPr>
        <w:pStyle w:val="aaaa"/>
        <w:ind w:left="0"/>
        <w:rPr>
          <w:color w:val="000000" w:themeColor="text1"/>
        </w:rPr>
      </w:pPr>
      <w:r w:rsidRPr="00D00B99">
        <w:rPr>
          <w:color w:val="000000" w:themeColor="text1"/>
        </w:rPr>
        <w:lastRenderedPageBreak/>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Nội dung môn học: </w:t>
      </w:r>
    </w:p>
    <w:p w:rsidR="0032366D" w:rsidRPr="00D00B99" w:rsidRDefault="0032366D" w:rsidP="00B909E5">
      <w:pPr>
        <w:pStyle w:val="aaaa"/>
        <w:numPr>
          <w:ilvl w:val="0"/>
          <w:numId w:val="60"/>
        </w:numPr>
        <w:ind w:left="0" w:firstLine="1080"/>
        <w:rPr>
          <w:color w:val="000000" w:themeColor="text1"/>
        </w:rPr>
      </w:pPr>
      <w:r w:rsidRPr="00D00B99">
        <w:rPr>
          <w:color w:val="000000" w:themeColor="text1"/>
        </w:rPr>
        <w:t>Trang bị cho sinh viên hệ thống những nội dung cơ bản về thế giới quan và phương pháp luận duy vật biện chứng và duy vật lịch sử của Triết học</w:t>
      </w:r>
      <w:proofErr w:type="gramStart"/>
      <w:r w:rsidRPr="00D00B99">
        <w:rPr>
          <w:color w:val="000000" w:themeColor="text1"/>
        </w:rPr>
        <w:t>  Mác</w:t>
      </w:r>
      <w:proofErr w:type="gramEnd"/>
      <w:r w:rsidRPr="00D00B99">
        <w:rPr>
          <w:color w:val="000000" w:themeColor="text1"/>
        </w:rPr>
        <w:t xml:space="preserve"> - Lênin.</w:t>
      </w:r>
    </w:p>
    <w:p w:rsidR="0032366D" w:rsidRPr="00D00B99" w:rsidRDefault="0032366D" w:rsidP="00B909E5">
      <w:pPr>
        <w:pStyle w:val="aaaa"/>
        <w:numPr>
          <w:ilvl w:val="0"/>
          <w:numId w:val="60"/>
        </w:numPr>
        <w:ind w:left="0" w:firstLine="1080"/>
        <w:rPr>
          <w:color w:val="000000" w:themeColor="text1"/>
        </w:rPr>
      </w:pPr>
      <w:r w:rsidRPr="00D00B99">
        <w:rPr>
          <w:color w:val="000000" w:themeColor="text1"/>
        </w:rPr>
        <w:t>Bước đầu biết vận dụng các nguyên lý cơ bản của Triết học</w:t>
      </w:r>
      <w:proofErr w:type="gramStart"/>
      <w:r w:rsidRPr="00D00B99">
        <w:rPr>
          <w:color w:val="000000" w:themeColor="text1"/>
        </w:rPr>
        <w:t>  Mác</w:t>
      </w:r>
      <w:proofErr w:type="gramEnd"/>
      <w:r w:rsidRPr="00D00B99">
        <w:rPr>
          <w:color w:val="000000" w:themeColor="text1"/>
        </w:rPr>
        <w:t xml:space="preserve"> - Lênin vào phân tích, đánh giá các vấn đề thực tiễn cuộc sống đặt ra.</w:t>
      </w:r>
    </w:p>
    <w:p w:rsidR="0032366D" w:rsidRPr="00D00B99" w:rsidRDefault="0032366D" w:rsidP="00B909E5">
      <w:pPr>
        <w:pStyle w:val="aaaa"/>
        <w:numPr>
          <w:ilvl w:val="0"/>
          <w:numId w:val="54"/>
        </w:numPr>
        <w:rPr>
          <w:color w:val="000000" w:themeColor="text1"/>
        </w:rPr>
      </w:pPr>
      <w:bookmarkStart w:id="87" w:name="_Toc374004303"/>
      <w:r w:rsidRPr="00D00B99">
        <w:rPr>
          <w:color w:val="000000" w:themeColor="text1"/>
        </w:rPr>
        <w:t>TÂM LÝ HỌC ĐẠI CƯƠNG</w:t>
      </w:r>
      <w:bookmarkEnd w:id="87"/>
      <w:r w:rsidRPr="00D00B99">
        <w:rPr>
          <w:color w:val="000000" w:themeColor="text1"/>
        </w:rPr>
        <w:t xml:space="preserve"> (FUNDAMENTAL PSYCHOLOGY)</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Triết học</w:t>
      </w:r>
    </w:p>
    <w:p w:rsidR="0032366D" w:rsidRPr="00D00B99" w:rsidRDefault="0032366D" w:rsidP="0032366D">
      <w:pPr>
        <w:pStyle w:val="aaaa"/>
        <w:ind w:left="0"/>
        <w:rPr>
          <w:color w:val="000000" w:themeColor="text1"/>
        </w:rPr>
      </w:pPr>
      <w:r w:rsidRPr="00D00B99">
        <w:rPr>
          <w:color w:val="000000" w:themeColor="text1"/>
        </w:rPr>
        <w:t>Mô tả vắn tắt nội dung môn học: Thông qua môn học sinh viên có khả năng nắm được những đặc điểm đặc trưng, cơ chế nảy sinh, hình thành và biểu hiện cụ thể của các hiện tượng tâm lý cơ bản của con người qua đó biết vận dụng những hiểu biết về tâm lý vào trong giao tiếp ứng xử và trong cuộc sống lao động, học tập.</w:t>
      </w:r>
    </w:p>
    <w:p w:rsidR="0032366D" w:rsidRPr="00D00B99" w:rsidRDefault="0032366D" w:rsidP="00B909E5">
      <w:pPr>
        <w:pStyle w:val="aaaa"/>
        <w:numPr>
          <w:ilvl w:val="0"/>
          <w:numId w:val="54"/>
        </w:numPr>
        <w:rPr>
          <w:color w:val="000000" w:themeColor="text1"/>
        </w:rPr>
      </w:pPr>
      <w:bookmarkStart w:id="88" w:name="_Toc374004304"/>
      <w:bookmarkStart w:id="89" w:name="_Toc370391380"/>
      <w:r w:rsidRPr="00D00B99">
        <w:rPr>
          <w:color w:val="000000" w:themeColor="text1"/>
        </w:rPr>
        <w:t>NHẬP MÔN KHOA HỌC GIAO TIẾP</w:t>
      </w:r>
      <w:bookmarkEnd w:id="88"/>
      <w:r w:rsidRPr="00D00B99">
        <w:rPr>
          <w:color w:val="000000" w:themeColor="text1"/>
        </w:rPr>
        <w:t xml:space="preserve"> </w:t>
      </w:r>
      <w:bookmarkEnd w:id="89"/>
      <w:r w:rsidRPr="00D00B99">
        <w:rPr>
          <w:color w:val="000000" w:themeColor="text1"/>
        </w:rPr>
        <w:t>(INTRODUCTION TO SCIENCE COMMUNICATION)</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Môn học bao gồm 9 chương. Qua đó giới thiệu cho sinh viên hiểu rõ các khái niệm cơ bản về giao tiếp, truyền thông; thế nào là hành </w:t>
      </w:r>
      <w:proofErr w:type="gramStart"/>
      <w:r w:rsidRPr="00D00B99">
        <w:rPr>
          <w:color w:val="000000" w:themeColor="text1"/>
        </w:rPr>
        <w:t>vi</w:t>
      </w:r>
      <w:proofErr w:type="gramEnd"/>
      <w:r w:rsidRPr="00D00B99">
        <w:rPr>
          <w:color w:val="000000" w:themeColor="text1"/>
        </w:rPr>
        <w:t xml:space="preserve">, nguồn gốc của hành vi. Đồng thời sinh viên nhận thức nhu cầu là động lực giúp con người hành động và tự đánh giá mình. Sinh viên nhận thức được về các yếu tố của truyền thông không lời và truyền thông có lời từ đó biết cách cải tiến truyền thông có lời hiệu quả để tăng cường và phát triển mối quan hệ… </w:t>
      </w:r>
    </w:p>
    <w:p w:rsidR="0032366D" w:rsidRPr="00D00B99" w:rsidRDefault="0032366D" w:rsidP="00B909E5">
      <w:pPr>
        <w:pStyle w:val="aaaa"/>
        <w:numPr>
          <w:ilvl w:val="0"/>
          <w:numId w:val="54"/>
        </w:numPr>
        <w:rPr>
          <w:color w:val="000000" w:themeColor="text1"/>
        </w:rPr>
      </w:pPr>
      <w:r w:rsidRPr="00D00B99">
        <w:rPr>
          <w:color w:val="000000" w:themeColor="text1"/>
        </w:rPr>
        <w:t>NHÂN HỌC ĐẠI CƯƠNG</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lastRenderedPageBreak/>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 là trình bày tổng quát một ngành khoa học nghiên cứu về con người; từ con người sinh học đến con người văn hóa – xã hội.</w:t>
      </w:r>
    </w:p>
    <w:p w:rsidR="0032366D" w:rsidRPr="00D00B99" w:rsidRDefault="0032366D" w:rsidP="00B909E5">
      <w:pPr>
        <w:pStyle w:val="aaaa"/>
        <w:numPr>
          <w:ilvl w:val="0"/>
          <w:numId w:val="54"/>
        </w:numPr>
        <w:rPr>
          <w:color w:val="000000" w:themeColor="text1"/>
        </w:rPr>
      </w:pPr>
      <w:r w:rsidRPr="00D00B99">
        <w:rPr>
          <w:color w:val="000000" w:themeColor="text1"/>
        </w:rPr>
        <w:t xml:space="preserve">LỊCH SỬ ĐẢNG CỘNG SẢN VIỆT NAM </w:t>
      </w:r>
    </w:p>
    <w:p w:rsidR="0032366D" w:rsidRPr="00D00B99" w:rsidRDefault="0032366D" w:rsidP="0032366D">
      <w:pPr>
        <w:pStyle w:val="aaaa"/>
        <w:ind w:left="0"/>
        <w:rPr>
          <w:color w:val="000000" w:themeColor="text1"/>
        </w:rPr>
      </w:pPr>
      <w:r w:rsidRPr="00D00B99">
        <w:rPr>
          <w:color w:val="000000" w:themeColor="text1"/>
        </w:rPr>
        <w:t xml:space="preserve">Số tín chỉ: 02 tín chỉ </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Nội dung môn học: Môn học nhằm trang bị cho sinh viên những nhận thức về: Vai trò của Đảng cộng sản Việt Nam trong quá trình xây dựng và bảo vệ đất nước, kinh nghiệm trong quá trình lãnh đạo cách mạng Việt Nam qua các thời kỳ. Đồng thời còn cung cấp toàn cảnh những đổi mới quan trọng về nhận thức và chính sách của Đảng từ năm 1986 trở lại đây qua các kì đại hội đảng.  </w:t>
      </w:r>
    </w:p>
    <w:p w:rsidR="0032366D" w:rsidRPr="00D00B99" w:rsidRDefault="0032366D" w:rsidP="0032366D">
      <w:pPr>
        <w:pStyle w:val="aaaa"/>
        <w:ind w:left="0"/>
        <w:rPr>
          <w:color w:val="000000" w:themeColor="text1"/>
        </w:rPr>
      </w:pPr>
      <w:r w:rsidRPr="00D00B99">
        <w:rPr>
          <w:color w:val="000000" w:themeColor="text1"/>
        </w:rPr>
        <w:t xml:space="preserve">Những bài học kinh nghiệm này là cơ sở để người học củng cố lòng yêu nước, lòng tự hào dân tộc và ý thức trách nhiệm của người học trong xây dựng niềm tin về sự lãnh đạo của Đảng trong bối cảnh hội nhập hiện nay. </w:t>
      </w:r>
    </w:p>
    <w:p w:rsidR="0032366D" w:rsidRPr="00D00B99" w:rsidRDefault="0032366D" w:rsidP="00B909E5">
      <w:pPr>
        <w:pStyle w:val="aaaa"/>
        <w:numPr>
          <w:ilvl w:val="0"/>
          <w:numId w:val="54"/>
        </w:numPr>
        <w:rPr>
          <w:color w:val="000000" w:themeColor="text1"/>
        </w:rPr>
      </w:pPr>
      <w:r w:rsidRPr="00D00B99">
        <w:rPr>
          <w:color w:val="000000" w:themeColor="text1"/>
        </w:rPr>
        <w:t>THỐNG KÊ ỨNG DỤNG (APPLIED STATISTICS)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Toán Cao cấp, Lý thuyết Xác suất</w:t>
      </w:r>
    </w:p>
    <w:p w:rsidR="0032366D" w:rsidRPr="00D00B99" w:rsidRDefault="0032366D" w:rsidP="0032366D">
      <w:pPr>
        <w:pStyle w:val="aaaa"/>
        <w:ind w:left="0"/>
        <w:rPr>
          <w:rFonts w:eastAsiaTheme="minorEastAsia"/>
          <w:color w:val="000000" w:themeColor="text1"/>
        </w:rPr>
      </w:pPr>
      <w:r w:rsidRPr="00D00B99">
        <w:rPr>
          <w:color w:val="000000" w:themeColor="text1"/>
        </w:rPr>
        <w:t xml:space="preserve">Mô tả vắn tắt nội dung môn học: </w:t>
      </w:r>
      <w:r w:rsidRPr="00D00B99">
        <w:rPr>
          <w:rFonts w:eastAsiaTheme="minorEastAsia"/>
          <w:color w:val="000000" w:themeColor="text1"/>
        </w:rPr>
        <w:t xml:space="preserve">Cung cấp một cách có hệ thống các phương pháp điều tra thống kê bao gồm việc </w:t>
      </w:r>
      <w:proofErr w:type="gramStart"/>
      <w:r w:rsidRPr="00D00B99">
        <w:rPr>
          <w:rFonts w:eastAsiaTheme="minorEastAsia"/>
          <w:color w:val="000000" w:themeColor="text1"/>
        </w:rPr>
        <w:t>thu</w:t>
      </w:r>
      <w:proofErr w:type="gramEnd"/>
      <w:r w:rsidRPr="00D00B99">
        <w:rPr>
          <w:rFonts w:eastAsiaTheme="minorEastAsia"/>
          <w:color w:val="000000" w:themeColor="text1"/>
        </w:rPr>
        <w:t xml:space="preserve"> thập thông tin ban đầu về các hiện tượng kinh tế – xã hội và việc xử lý các thông tin đã thu thập. Trang bị các phương pháp phân tích kinh tế – xã hội làm cơ sở cho dự đoán các mức độ của hiện tượng trong tương lai nhằm giúp cho các quyết định trong quản lý kinh tế.</w:t>
      </w:r>
    </w:p>
    <w:p w:rsidR="0032366D" w:rsidRPr="00D00B99" w:rsidRDefault="0032366D" w:rsidP="00B909E5">
      <w:pPr>
        <w:pStyle w:val="aaaa"/>
        <w:numPr>
          <w:ilvl w:val="0"/>
          <w:numId w:val="54"/>
        </w:numPr>
        <w:rPr>
          <w:color w:val="000000" w:themeColor="text1"/>
        </w:rPr>
      </w:pPr>
      <w:r w:rsidRPr="00D00B99">
        <w:rPr>
          <w:color w:val="000000" w:themeColor="text1"/>
        </w:rPr>
        <w:t>NGUYÊN LÝ THỊ TRƯỜNG TÀI CHÍNH (Lý thuyết tài chính tiền tệ - ECONOMICS OF MONEY AND FINANCIAL MARKETS)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Kinh tế học căn bản</w:t>
      </w:r>
    </w:p>
    <w:p w:rsidR="0032366D" w:rsidRPr="00D00B99" w:rsidRDefault="0032366D" w:rsidP="0032366D">
      <w:pPr>
        <w:pStyle w:val="aaaa"/>
        <w:ind w:left="0"/>
        <w:rPr>
          <w:color w:val="000000" w:themeColor="text1"/>
        </w:rPr>
      </w:pPr>
      <w:r w:rsidRPr="00D00B99">
        <w:rPr>
          <w:color w:val="000000" w:themeColor="text1"/>
        </w:rPr>
        <w:lastRenderedPageBreak/>
        <w:t>Mô tả vắn tắt nội dung môn học: Gồm những kiến thức liên quan đến công cụ, kỹ năng, phương pháp tư duy kinh tế ở một số nguyên lý kinh tế cơ bản như: cấu trúc và tổ chức của thị trường tài chính trong và ngoài nước; giải thích phạm trù tài chính, vai trò ngân sách nhà nước; một cách tiếp cận đơn giản với vấn đề lựa chọn tài sản đầu tư (lý thuyết lượng cầu tài sản); khái niệm về sự cân bằng, phân tích cung cầu; phân tích biến động và cấu trúc rủi ro của lãi suất; hoạt động trên thị trường ngoại hối; chênh lệch thông tin (lựa chọn nghịch và rủi ro đạo đức)…..</w:t>
      </w:r>
    </w:p>
    <w:p w:rsidR="0032366D" w:rsidRPr="00D00B99" w:rsidRDefault="0032366D" w:rsidP="00B909E5">
      <w:pPr>
        <w:pStyle w:val="aaaa"/>
        <w:numPr>
          <w:ilvl w:val="0"/>
          <w:numId w:val="54"/>
        </w:numPr>
        <w:rPr>
          <w:color w:val="000000" w:themeColor="text1"/>
        </w:rPr>
      </w:pPr>
      <w:r w:rsidRPr="00D00B99">
        <w:rPr>
          <w:color w:val="000000" w:themeColor="text1"/>
        </w:rPr>
        <w:t xml:space="preserve">DATA VISUALIZATION </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w:t>
      </w:r>
    </w:p>
    <w:p w:rsidR="0032366D" w:rsidRPr="00D00B99" w:rsidRDefault="0032366D" w:rsidP="00B909E5">
      <w:pPr>
        <w:pStyle w:val="aaaa"/>
        <w:numPr>
          <w:ilvl w:val="0"/>
          <w:numId w:val="54"/>
        </w:numPr>
        <w:rPr>
          <w:color w:val="000000" w:themeColor="text1"/>
        </w:rPr>
      </w:pPr>
      <w:r w:rsidRPr="00D00B99">
        <w:rPr>
          <w:color w:val="000000" w:themeColor="text1"/>
        </w:rPr>
        <w:t>MARKETING CĂN BẢN (PRINCIPLES OF MARKETING)</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90"/>
        <w:rPr>
          <w:color w:val="000000" w:themeColor="text1"/>
        </w:rPr>
      </w:pPr>
      <w:r w:rsidRPr="00D00B99">
        <w:rPr>
          <w:color w:val="000000" w:themeColor="text1"/>
        </w:rPr>
        <w:t xml:space="preserve">Mô tả vắn tắt nội dung môn học: Trang bị cho sinh viên kiến thức cơ bản về thị trường, sản phẩm và hành </w:t>
      </w:r>
      <w:proofErr w:type="gramStart"/>
      <w:r w:rsidRPr="00D00B99">
        <w:rPr>
          <w:color w:val="000000" w:themeColor="text1"/>
        </w:rPr>
        <w:t>vi</w:t>
      </w:r>
      <w:proofErr w:type="gramEnd"/>
      <w:r w:rsidRPr="00D00B99">
        <w:rPr>
          <w:color w:val="000000" w:themeColor="text1"/>
        </w:rPr>
        <w:t xml:space="preserve"> của người tiêu dùng.</w:t>
      </w:r>
    </w:p>
    <w:p w:rsidR="0032366D" w:rsidRPr="00D00B99" w:rsidRDefault="0032366D" w:rsidP="0032366D">
      <w:pPr>
        <w:pStyle w:val="aaaa"/>
        <w:ind w:left="0"/>
        <w:rPr>
          <w:color w:val="000000" w:themeColor="text1"/>
        </w:rPr>
      </w:pPr>
      <w:r w:rsidRPr="00D00B99">
        <w:rPr>
          <w:color w:val="000000" w:themeColor="text1"/>
        </w:rPr>
        <w:t xml:space="preserve">Cung cấp cho sinh viên phương pháp nghiên cứu thị trường; phương pháp định giá thương hiệu, chiến lược xây dựng và quảng bá thương hiệu; cách thức tổ chức kênh phân phối và dịch vụ khách hàng; cách thức tổ chức xây dựng kế họach, thực hiện và kiểm sóat </w:t>
      </w:r>
      <w:proofErr w:type="gramStart"/>
      <w:r w:rsidRPr="00D00B99">
        <w:rPr>
          <w:color w:val="000000" w:themeColor="text1"/>
        </w:rPr>
        <w:t>Marketing</w:t>
      </w:r>
      <w:proofErr w:type="gramEnd"/>
      <w:r w:rsidRPr="00D00B99">
        <w:rPr>
          <w:color w:val="000000" w:themeColor="text1"/>
        </w:rPr>
        <w:t xml:space="preserve"> hàng năm.</w:t>
      </w:r>
    </w:p>
    <w:p w:rsidR="0032366D" w:rsidRPr="00D00B99" w:rsidRDefault="0032366D" w:rsidP="00B909E5">
      <w:pPr>
        <w:pStyle w:val="aaaa"/>
        <w:numPr>
          <w:ilvl w:val="0"/>
          <w:numId w:val="54"/>
        </w:numPr>
        <w:rPr>
          <w:color w:val="000000" w:themeColor="text1"/>
        </w:rPr>
      </w:pPr>
      <w:r w:rsidRPr="00D00B99">
        <w:rPr>
          <w:color w:val="000000" w:themeColor="text1"/>
        </w:rPr>
        <w:t>TIN HỌC ỨNG DỤNG</w:t>
      </w:r>
    </w:p>
    <w:p w:rsidR="0032366D" w:rsidRPr="00D00B99" w:rsidRDefault="0032366D" w:rsidP="0032366D">
      <w:pPr>
        <w:pStyle w:val="aaaa"/>
        <w:ind w:left="0"/>
        <w:rPr>
          <w:color w:val="000000" w:themeColor="text1"/>
        </w:rPr>
      </w:pPr>
      <w:r w:rsidRPr="00D00B99">
        <w:rPr>
          <w:b/>
          <w:color w:val="000000" w:themeColor="text1"/>
        </w:rPr>
        <w:t xml:space="preserve">Thời lượng: </w:t>
      </w:r>
      <w:r w:rsidRPr="00D00B99">
        <w:rPr>
          <w:color w:val="000000" w:themeColor="text1"/>
        </w:rPr>
        <w:t>2 tín chỉ</w:t>
      </w:r>
    </w:p>
    <w:p w:rsidR="0032366D" w:rsidRPr="00D00B99" w:rsidRDefault="0032366D" w:rsidP="0032366D">
      <w:pPr>
        <w:pStyle w:val="aaaa"/>
        <w:ind w:left="0"/>
        <w:rPr>
          <w:color w:val="000000" w:themeColor="text1"/>
        </w:rPr>
      </w:pPr>
      <w:r w:rsidRPr="00D00B99">
        <w:rPr>
          <w:b/>
          <w:color w:val="000000" w:themeColor="text1"/>
        </w:rPr>
        <w:t xml:space="preserve">Nội dung môn học: </w:t>
      </w:r>
      <w:r w:rsidRPr="00D00B99">
        <w:rPr>
          <w:color w:val="000000" w:themeColor="text1"/>
        </w:rPr>
        <w:t xml:space="preserve">Có kiến thức cơ bản về sử dụng máy tính dựa trên các nội dung học từ Windows, winword, excel, đến khả năng sử dụng internet. Hiểu rõ cách thức hoạt động của máy tính, nắm rõ quy trình làm việc và sử dụng máy đúng cách. Biết </w:t>
      </w:r>
      <w:r w:rsidRPr="00D00B99">
        <w:rPr>
          <w:color w:val="000000" w:themeColor="text1"/>
        </w:rPr>
        <w:lastRenderedPageBreak/>
        <w:t>ứng dụng kiến thức đã học một cách tổng hợp để giải quyết các bài tập. Sử dụng tin học trong việc học tập và chuyên ngành.</w:t>
      </w:r>
    </w:p>
    <w:p w:rsidR="0032366D" w:rsidRPr="00D00B99" w:rsidRDefault="0032366D" w:rsidP="00B909E5">
      <w:pPr>
        <w:pStyle w:val="aaaa"/>
        <w:numPr>
          <w:ilvl w:val="0"/>
          <w:numId w:val="54"/>
        </w:numPr>
        <w:rPr>
          <w:color w:val="000000" w:themeColor="text1"/>
          <w:spacing w:val="-4"/>
        </w:rPr>
      </w:pPr>
      <w:r w:rsidRPr="00D00B99">
        <w:rPr>
          <w:color w:val="000000" w:themeColor="text1"/>
        </w:rPr>
        <w:t xml:space="preserve"> LOGIC </w:t>
      </w:r>
      <w:r w:rsidRPr="00D00B99">
        <w:rPr>
          <w:color w:val="000000" w:themeColor="text1"/>
          <w:spacing w:val="-4"/>
        </w:rPr>
        <w:t xml:space="preserve">HỌC </w:t>
      </w:r>
    </w:p>
    <w:p w:rsidR="0032366D" w:rsidRPr="00D00B99" w:rsidRDefault="0032366D" w:rsidP="0032366D">
      <w:pPr>
        <w:pStyle w:val="aaaa"/>
        <w:ind w:left="0"/>
        <w:rPr>
          <w:color w:val="000000" w:themeColor="text1"/>
        </w:rPr>
      </w:pPr>
      <w:r w:rsidRPr="00D00B99">
        <w:rPr>
          <w:color w:val="000000" w:themeColor="text1"/>
        </w:rPr>
        <w:t>Thời lượng: 2 tín</w:t>
      </w:r>
      <w:r w:rsidRPr="00D00B99">
        <w:rPr>
          <w:color w:val="000000" w:themeColor="text1"/>
          <w:spacing w:val="-4"/>
        </w:rPr>
        <w:t xml:space="preserve"> </w:t>
      </w:r>
      <w:r w:rsidRPr="00D00B99">
        <w:rPr>
          <w:color w:val="000000" w:themeColor="text1"/>
        </w:rPr>
        <w:t>chỉ</w:t>
      </w:r>
    </w:p>
    <w:p w:rsidR="0032366D" w:rsidRPr="00D00B99" w:rsidRDefault="0032366D" w:rsidP="0032366D">
      <w:pPr>
        <w:pStyle w:val="aaaa"/>
        <w:ind w:left="0"/>
        <w:rPr>
          <w:color w:val="000000" w:themeColor="text1"/>
        </w:rPr>
      </w:pPr>
      <w:r w:rsidRPr="00D00B99">
        <w:rPr>
          <w:color w:val="000000" w:themeColor="text1"/>
        </w:rPr>
        <w:t>Điều kiện tiên quyết:</w:t>
      </w:r>
    </w:p>
    <w:p w:rsidR="0032366D" w:rsidRPr="00D00B99" w:rsidRDefault="0032366D" w:rsidP="0032366D">
      <w:pPr>
        <w:pStyle w:val="aaaa"/>
        <w:ind w:left="0"/>
        <w:rPr>
          <w:color w:val="000000" w:themeColor="text1"/>
        </w:rPr>
      </w:pPr>
      <w:r w:rsidRPr="00D00B99">
        <w:rPr>
          <w:color w:val="000000" w:themeColor="text1"/>
        </w:rPr>
        <w:t>Nội dung môn học:</w:t>
      </w:r>
    </w:p>
    <w:p w:rsidR="0032366D" w:rsidRPr="00D00B99" w:rsidRDefault="0032366D" w:rsidP="0032366D">
      <w:pPr>
        <w:pStyle w:val="aaaa"/>
        <w:ind w:left="0"/>
        <w:rPr>
          <w:color w:val="000000" w:themeColor="text1"/>
        </w:rPr>
      </w:pPr>
      <w:r w:rsidRPr="00D00B99">
        <w:rPr>
          <w:color w:val="000000" w:themeColor="text1"/>
        </w:rPr>
        <w:t>Môn học trang bị cho sinh viên những hiểu biết cơ bản về vai trò của logic học trong cuộc sống cũng như tìm hiểu các hình thức, nguyên tắc, quy luật cơ bản của tư duy như phán đoán, suy luận, luật nhân quả, luật triệt tam… Những kiến thức về logic học sẽ tạo điều kiện cho người học vận dụng liên kết trong đánh giá các hiện tượng và quá trình kinh tế.</w:t>
      </w:r>
    </w:p>
    <w:p w:rsidR="0032366D" w:rsidRPr="00D00B99" w:rsidRDefault="0032366D" w:rsidP="00B909E5">
      <w:pPr>
        <w:pStyle w:val="aaaa"/>
        <w:numPr>
          <w:ilvl w:val="0"/>
          <w:numId w:val="54"/>
        </w:numPr>
        <w:rPr>
          <w:color w:val="000000" w:themeColor="text1"/>
        </w:rPr>
      </w:pPr>
      <w:r w:rsidRPr="00D00B99">
        <w:rPr>
          <w:color w:val="000000" w:themeColor="text1"/>
        </w:rPr>
        <w:t>KINH TẾ CHÍNH TRỊ MÁC LÊ NIN</w:t>
      </w:r>
    </w:p>
    <w:p w:rsidR="0032366D" w:rsidRPr="00D00B99" w:rsidRDefault="0032366D" w:rsidP="0032366D">
      <w:pPr>
        <w:pStyle w:val="aaaa"/>
        <w:ind w:left="720" w:firstLine="0"/>
        <w:rPr>
          <w:color w:val="000000" w:themeColor="text1"/>
        </w:rPr>
      </w:pPr>
      <w:r w:rsidRPr="00D00B99">
        <w:rPr>
          <w:color w:val="000000" w:themeColor="text1"/>
        </w:rPr>
        <w:t>Số tín chỉ: 02</w:t>
      </w:r>
    </w:p>
    <w:p w:rsidR="0032366D" w:rsidRPr="00D00B99" w:rsidRDefault="0032366D" w:rsidP="0032366D">
      <w:pPr>
        <w:pStyle w:val="aaaa"/>
        <w:ind w:left="720" w:firstLine="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Kinh tế chính trị học Mác – Lênin là một trong ba bộ phận cấu thành của Chủ nghĩa Mác - Lênin, môn học cung cấp kiến thức cơ bản về quy luật hình thành và phát triển của sản xuất hàng hoá, quy luật vận động phát triển của chủ nghĩa tư bản trong giai đoạn tự do cạnh tranh và giai đoạn độc quyền. Từ đó, môn học còn giúp người học hiểu được cơ sở khách quan của các chính sách phát triển kinh tế thị trường định hướng xã hội chủ nghĩa ở Việt Nam và các quan hệ lợi ích trong nền kinh tế; vấn đề công nghiệp hóa – hiện đại hóa và hội nhập kinh tế quốc tế của Việt Nam hiện nay. Môn học còn góp phần củng cố lập trường cách mạng, nâng cao năng lực tư duy khoa học, phát triển nhân cách của người học đáp ứng yêu cầu của đất nước. </w:t>
      </w:r>
    </w:p>
    <w:p w:rsidR="0032366D" w:rsidRPr="00D00B99" w:rsidRDefault="0032366D" w:rsidP="00B909E5">
      <w:pPr>
        <w:pStyle w:val="aaaa"/>
        <w:numPr>
          <w:ilvl w:val="0"/>
          <w:numId w:val="54"/>
        </w:numPr>
        <w:rPr>
          <w:color w:val="000000" w:themeColor="text1"/>
        </w:rPr>
      </w:pPr>
      <w:r w:rsidRPr="00D00B99">
        <w:rPr>
          <w:color w:val="000000" w:themeColor="text1"/>
        </w:rPr>
        <w:t>TOÁN KINH TẾ (MATHEMATICS FOR ECONOMICS)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Toán cao cấp</w:t>
      </w:r>
    </w:p>
    <w:p w:rsidR="0032366D" w:rsidRPr="00D00B99" w:rsidRDefault="0032366D" w:rsidP="0032366D">
      <w:pPr>
        <w:pStyle w:val="aaaa"/>
        <w:ind w:left="0"/>
        <w:rPr>
          <w:color w:val="000000" w:themeColor="text1"/>
        </w:rPr>
      </w:pPr>
      <w:r w:rsidRPr="00D00B99">
        <w:rPr>
          <w:color w:val="000000" w:themeColor="text1"/>
        </w:rPr>
        <w:lastRenderedPageBreak/>
        <w:t xml:space="preserve">Mô tả vắn tắt nội dung môn học: Môn học thuộc phạm </w:t>
      </w:r>
      <w:proofErr w:type="gramStart"/>
      <w:r w:rsidRPr="00D00B99">
        <w:rPr>
          <w:color w:val="000000" w:themeColor="text1"/>
        </w:rPr>
        <w:t>vi</w:t>
      </w:r>
      <w:proofErr w:type="gramEnd"/>
      <w:r w:rsidRPr="00D00B99">
        <w:rPr>
          <w:color w:val="000000" w:themeColor="text1"/>
        </w:rPr>
        <w:t xml:space="preserve"> kiến thức khoa học cơ bản. Nó cung cấp các kiến thức hết sức cần thiết trong việc mô tả các bài toán kinh tế bằng các mô hình toán học. Các kiến thức này hỗ trợ nhiều cho sinh viên tiếp </w:t>
      </w:r>
      <w:proofErr w:type="gramStart"/>
      <w:r w:rsidRPr="00D00B99">
        <w:rPr>
          <w:color w:val="000000" w:themeColor="text1"/>
        </w:rPr>
        <w:t>thu</w:t>
      </w:r>
      <w:proofErr w:type="gramEnd"/>
      <w:r w:rsidRPr="00D00B99">
        <w:rPr>
          <w:color w:val="000000" w:themeColor="text1"/>
        </w:rPr>
        <w:t xml:space="preserve"> các môn học cơ sở và chuyên ngành của mình.</w:t>
      </w:r>
    </w:p>
    <w:p w:rsidR="0032366D" w:rsidRPr="00D00B99" w:rsidRDefault="0032366D" w:rsidP="00B909E5">
      <w:pPr>
        <w:pStyle w:val="aaaa"/>
        <w:numPr>
          <w:ilvl w:val="0"/>
          <w:numId w:val="54"/>
        </w:numPr>
        <w:ind w:left="0" w:firstLine="360"/>
        <w:rPr>
          <w:color w:val="000000" w:themeColor="text1"/>
        </w:rPr>
      </w:pPr>
      <w:r w:rsidRPr="00D00B99">
        <w:rPr>
          <w:color w:val="000000" w:themeColor="text1"/>
        </w:rPr>
        <w:t>HỆ THỐNG THÔNG TIN KINH</w:t>
      </w:r>
      <w:r w:rsidRPr="00D00B99">
        <w:rPr>
          <w:color w:val="000000" w:themeColor="text1"/>
          <w:spacing w:val="-3"/>
        </w:rPr>
        <w:t xml:space="preserve"> </w:t>
      </w:r>
      <w:r w:rsidRPr="00D00B99">
        <w:rPr>
          <w:color w:val="000000" w:themeColor="text1"/>
        </w:rPr>
        <w:t>DOANH</w:t>
      </w:r>
    </w:p>
    <w:p w:rsidR="0032366D" w:rsidRPr="00D00B99" w:rsidRDefault="0032366D" w:rsidP="0032366D">
      <w:pPr>
        <w:pStyle w:val="aaaa"/>
        <w:ind w:left="0" w:firstLine="810"/>
        <w:rPr>
          <w:color w:val="000000" w:themeColor="text1"/>
        </w:rPr>
      </w:pPr>
      <w:r w:rsidRPr="00D00B99">
        <w:rPr>
          <w:b/>
          <w:color w:val="000000" w:themeColor="text1"/>
        </w:rPr>
        <w:t xml:space="preserve">Thời lượng: </w:t>
      </w:r>
      <w:r w:rsidRPr="00D00B99">
        <w:rPr>
          <w:color w:val="000000" w:themeColor="text1"/>
        </w:rPr>
        <w:t>2 tín chỉ</w:t>
      </w:r>
    </w:p>
    <w:p w:rsidR="0032366D" w:rsidRPr="00D00B99" w:rsidRDefault="0032366D" w:rsidP="0032366D">
      <w:pPr>
        <w:pStyle w:val="aaaa"/>
        <w:ind w:left="0" w:firstLine="810"/>
        <w:rPr>
          <w:color w:val="000000" w:themeColor="text1"/>
        </w:rPr>
      </w:pPr>
      <w:r w:rsidRPr="00D00B99">
        <w:rPr>
          <w:b/>
          <w:color w:val="000000" w:themeColor="text1"/>
        </w:rPr>
        <w:t xml:space="preserve">Điều kiện tiên quyết: </w:t>
      </w:r>
      <w:r w:rsidRPr="00D00B99">
        <w:rPr>
          <w:color w:val="000000" w:themeColor="text1"/>
        </w:rPr>
        <w:t xml:space="preserve">Sinh viên có kiến thức cơ bản về kinh tế, xã hội và tin học ứng dụng. </w:t>
      </w:r>
    </w:p>
    <w:p w:rsidR="0032366D" w:rsidRPr="00D00B99" w:rsidRDefault="0032366D" w:rsidP="0032366D">
      <w:pPr>
        <w:pStyle w:val="aaaa"/>
        <w:ind w:left="0" w:firstLine="810"/>
        <w:rPr>
          <w:color w:val="000000" w:themeColor="text1"/>
        </w:rPr>
      </w:pPr>
      <w:r w:rsidRPr="00D00B99">
        <w:rPr>
          <w:b/>
          <w:color w:val="000000" w:themeColor="text1"/>
        </w:rPr>
        <w:t xml:space="preserve">Nội dung môn học: </w:t>
      </w:r>
      <w:r w:rsidRPr="00D00B99">
        <w:rPr>
          <w:color w:val="000000" w:themeColor="text1"/>
        </w:rPr>
        <w:t xml:space="preserve">Nắm vững các khái niệm, vai trò của các loại hệ thống thông tin kinh doanh gắn liền với việc tạo ưu thế cạnh tranh cho doanh nghiệp nói </w:t>
      </w:r>
      <w:proofErr w:type="gramStart"/>
      <w:r w:rsidRPr="00D00B99">
        <w:rPr>
          <w:color w:val="000000" w:themeColor="text1"/>
        </w:rPr>
        <w:t>chung</w:t>
      </w:r>
      <w:proofErr w:type="gramEnd"/>
      <w:r w:rsidRPr="00D00B99">
        <w:rPr>
          <w:color w:val="000000" w:themeColor="text1"/>
        </w:rPr>
        <w:t xml:space="preserve"> và hoạt động kinh doanh qua mạng Internet nói riêng. Hiểu rõ sự gắn kết của hệ thống thông tin và tác động của chúng đến hoạt động và cơ cấu tổ chức của doanh nghiệp. Nắm vững những yêu cầu đặt ra với các doanh nghiệp khi đầu tư vào công nghệ thông tin nhằm tạo ra và duy trì khả năng cạnh tranh trong môi trường kinh tế</w:t>
      </w:r>
      <w:r w:rsidRPr="00D00B99">
        <w:rPr>
          <w:color w:val="000000" w:themeColor="text1"/>
          <w:spacing w:val="-3"/>
        </w:rPr>
        <w:t xml:space="preserve"> </w:t>
      </w:r>
      <w:r w:rsidRPr="00D00B99">
        <w:rPr>
          <w:color w:val="000000" w:themeColor="text1"/>
        </w:rPr>
        <w:t>mới.</w:t>
      </w:r>
    </w:p>
    <w:p w:rsidR="0032366D" w:rsidRPr="00D00B99" w:rsidRDefault="0032366D" w:rsidP="00B909E5">
      <w:pPr>
        <w:pStyle w:val="aaaa"/>
        <w:numPr>
          <w:ilvl w:val="0"/>
          <w:numId w:val="54"/>
        </w:numPr>
        <w:rPr>
          <w:color w:val="000000" w:themeColor="text1"/>
        </w:rPr>
      </w:pPr>
      <w:r w:rsidRPr="00D00B99">
        <w:rPr>
          <w:color w:val="000000" w:themeColor="text1"/>
        </w:rPr>
        <w:t>TOÁN TÀI CHÍNH (</w:t>
      </w:r>
      <w:r w:rsidRPr="00D00B99">
        <w:rPr>
          <w:color w:val="000000" w:themeColor="text1"/>
          <w:szCs w:val="24"/>
        </w:rPr>
        <w:t>MATHEMATICAL FINANCE)</w:t>
      </w:r>
    </w:p>
    <w:p w:rsidR="0032366D" w:rsidRPr="00D00B99" w:rsidRDefault="0032366D" w:rsidP="0032366D">
      <w:pPr>
        <w:pStyle w:val="aaaa"/>
        <w:ind w:left="720" w:firstLine="0"/>
        <w:rPr>
          <w:color w:val="000000" w:themeColor="text1"/>
        </w:rPr>
      </w:pPr>
      <w:r w:rsidRPr="00D00B99">
        <w:rPr>
          <w:color w:val="000000" w:themeColor="text1"/>
        </w:rPr>
        <w:t>Thời lượng: 3 tín chỉ</w:t>
      </w:r>
    </w:p>
    <w:p w:rsidR="0032366D" w:rsidRPr="00D00B99" w:rsidRDefault="0032366D" w:rsidP="0032366D">
      <w:pPr>
        <w:pStyle w:val="aaaa"/>
        <w:ind w:left="720" w:firstLine="0"/>
        <w:rPr>
          <w:color w:val="000000" w:themeColor="text1"/>
        </w:rPr>
      </w:pPr>
      <w:r w:rsidRPr="00D00B99">
        <w:rPr>
          <w:color w:val="000000" w:themeColor="text1"/>
        </w:rPr>
        <w:t>Điều kiện tiên quyết: không</w:t>
      </w:r>
    </w:p>
    <w:p w:rsidR="0032366D" w:rsidRPr="00D00B99" w:rsidRDefault="0032366D" w:rsidP="0032366D">
      <w:pPr>
        <w:pStyle w:val="aaaa"/>
        <w:ind w:left="720" w:firstLine="0"/>
        <w:rPr>
          <w:color w:val="000000" w:themeColor="text1"/>
        </w:rPr>
      </w:pPr>
      <w:r w:rsidRPr="00D00B99">
        <w:rPr>
          <w:color w:val="000000" w:themeColor="text1"/>
        </w:rPr>
        <w:t>Nội dung môn học: môn Toán tài chính gồm 8 chương giúp bạn nắm vững các kiến thức về: lãi suất, tài khoản vãng lai, chiết khấu thương phiếu, chuỗi tiền tệ, đầu tư dài hạn, trái khoản, trái phiếu, cổ phiếu.</w:t>
      </w:r>
    </w:p>
    <w:p w:rsidR="0032366D" w:rsidRPr="00D00B99" w:rsidRDefault="0032366D" w:rsidP="00B909E5">
      <w:pPr>
        <w:pStyle w:val="aaaa"/>
        <w:numPr>
          <w:ilvl w:val="0"/>
          <w:numId w:val="54"/>
        </w:numPr>
        <w:rPr>
          <w:color w:val="000000" w:themeColor="text1"/>
        </w:rPr>
      </w:pPr>
      <w:bookmarkStart w:id="90" w:name="_Toc370391412"/>
      <w:bookmarkStart w:id="91" w:name="_Toc374004337"/>
      <w:r w:rsidRPr="00D00B99">
        <w:rPr>
          <w:color w:val="000000" w:themeColor="text1"/>
        </w:rPr>
        <w:t>THỊ TRƯỜNG CHỨNG KHOÁN</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Sinh viên sau khóa học sẽ được trang bị kiến thức về mô hình và cơ chế hoạt động của thị trường chứng khoán và thực tế thị trường chứng khoán tập trung có tổ chức tại Việt Nam. Bên cạnh đó, sinh viên được giới thiệu </w:t>
      </w:r>
      <w:r w:rsidRPr="00D00B99">
        <w:rPr>
          <w:color w:val="000000" w:themeColor="text1"/>
        </w:rPr>
        <w:lastRenderedPageBreak/>
        <w:t xml:space="preserve">các kỹ năng quan sát động thái giá cả chứng khoán trên thị trường từ đó hình thành khả năng nhận định thị trường dựa trên phân tích kỹ thuật. </w:t>
      </w:r>
      <w:bookmarkEnd w:id="90"/>
      <w:bookmarkEnd w:id="91"/>
    </w:p>
    <w:p w:rsidR="0032366D" w:rsidRPr="00D00B99" w:rsidRDefault="0032366D" w:rsidP="00B909E5">
      <w:pPr>
        <w:pStyle w:val="aaaa"/>
        <w:numPr>
          <w:ilvl w:val="0"/>
          <w:numId w:val="54"/>
        </w:numPr>
        <w:rPr>
          <w:color w:val="000000" w:themeColor="text1"/>
        </w:rPr>
      </w:pPr>
      <w:r w:rsidRPr="00D00B99">
        <w:rPr>
          <w:color w:val="000000" w:themeColor="text1"/>
        </w:rPr>
        <w:t>KINH TẾ HỌC QUỐC TẾ</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 xml:space="preserve">Điều kiện tiên quyết: Kinh tế </w:t>
      </w:r>
      <w:proofErr w:type="gramStart"/>
      <w:r w:rsidRPr="00D00B99">
        <w:rPr>
          <w:color w:val="000000" w:themeColor="text1"/>
        </w:rPr>
        <w:t>vi</w:t>
      </w:r>
      <w:proofErr w:type="gramEnd"/>
      <w:r w:rsidRPr="00D00B99">
        <w:rPr>
          <w:color w:val="000000" w:themeColor="text1"/>
        </w:rPr>
        <w:t xml:space="preserve"> mô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những kiến thức cơ bản của kinh tế học quốc tế, làm cơ sở lý thuyết cho việc học tập các môn học thuộc lĩnh vực kinh tế-quản lí </w:t>
      </w:r>
    </w:p>
    <w:p w:rsidR="0032366D" w:rsidRPr="00D00B99" w:rsidRDefault="0032366D" w:rsidP="00B909E5">
      <w:pPr>
        <w:pStyle w:val="aaaa"/>
        <w:numPr>
          <w:ilvl w:val="0"/>
          <w:numId w:val="54"/>
        </w:numPr>
        <w:rPr>
          <w:color w:val="000000" w:themeColor="text1"/>
        </w:rPr>
      </w:pPr>
      <w:r w:rsidRPr="00D00B99">
        <w:rPr>
          <w:color w:val="000000" w:themeColor="text1"/>
        </w:rPr>
        <w:t>TÀI CHÍNH DOANH NGHIỆP</w:t>
      </w:r>
    </w:p>
    <w:p w:rsidR="0032366D" w:rsidRPr="00D00B99" w:rsidRDefault="0032366D" w:rsidP="0032366D">
      <w:pPr>
        <w:pStyle w:val="aaaa"/>
        <w:ind w:left="720" w:firstLine="0"/>
        <w:rPr>
          <w:color w:val="000000" w:themeColor="text1"/>
        </w:rPr>
      </w:pPr>
      <w:r w:rsidRPr="00D00B99">
        <w:rPr>
          <w:color w:val="000000" w:themeColor="text1"/>
        </w:rPr>
        <w:t xml:space="preserve">Số tín chỉ: 3 </w:t>
      </w:r>
    </w:p>
    <w:p w:rsidR="0032366D" w:rsidRPr="00D00B99" w:rsidRDefault="0032366D" w:rsidP="0032366D">
      <w:pPr>
        <w:pStyle w:val="aaaa"/>
        <w:ind w:left="720" w:firstLine="0"/>
        <w:rPr>
          <w:color w:val="000000" w:themeColor="text1"/>
        </w:rPr>
      </w:pPr>
      <w:r w:rsidRPr="00D00B99">
        <w:rPr>
          <w:color w:val="000000" w:themeColor="text1"/>
        </w:rPr>
        <w:t>Điều kiện tiên quyết: không</w:t>
      </w:r>
    </w:p>
    <w:p w:rsidR="0032366D" w:rsidRPr="00D00B99" w:rsidRDefault="0032366D" w:rsidP="0032366D">
      <w:pPr>
        <w:pStyle w:val="aaaa"/>
        <w:ind w:left="720" w:firstLine="0"/>
        <w:rPr>
          <w:color w:val="000000" w:themeColor="text1"/>
        </w:rPr>
      </w:pPr>
      <w:r w:rsidRPr="00D00B99">
        <w:rPr>
          <w:color w:val="000000" w:themeColor="text1"/>
        </w:rPr>
        <w:t>Nội dung môn học: Khóa học bao gồm 7 chương, cung cấp kiến thức cơ bản về tài chính doanh nghiệp bao gồm các vấn đề quan trọng trong tài chính doanh nghiệp như phân tích báo cáo tài chính, lý thuyết và lợi nhuận và ngân sách vốn. Các sinh viên được trình bày với một khung khái niệm để hiểu và giải quyết các vấn đề thường gặp của những người ra quyết định của công ty và được cung cấp cơ hội để áp dụng các khái niệm này vào các tình huống kinh doanh đương đại. Các chủ đề bao gồm: báo cáo tài chính và dòng tiền, phân tích báo cáo tài chính, giá trị thời gian của tiền, rủi ro và lợi nhuận và ngân sách vốn / kỹ thuật đánh giá dự án.</w:t>
      </w:r>
    </w:p>
    <w:p w:rsidR="0032366D" w:rsidRPr="00D00B99" w:rsidRDefault="0032366D" w:rsidP="00B909E5">
      <w:pPr>
        <w:pStyle w:val="aaaa"/>
        <w:numPr>
          <w:ilvl w:val="0"/>
          <w:numId w:val="54"/>
        </w:numPr>
        <w:rPr>
          <w:color w:val="000000" w:themeColor="text1"/>
        </w:rPr>
      </w:pPr>
      <w:r w:rsidRPr="00D00B99">
        <w:rPr>
          <w:color w:val="000000" w:themeColor="text1"/>
        </w:rPr>
        <w:t>KINH TẾ LƯỢNG (Ecomometric)</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TCC, LTXS, TKUD</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Môn học này giới thiệu phương pháp sử dụng các mô hình, dữ liệu và các phép phân tích để giúp sinh viên có khả năng hiểu và mô tả được các hiện tượng của kinh tế xã hôi nhằm hoạch định các chính sách / chiến lược có cơ sở khoa học rõ ràng. Cụ thể hơn, môn học sẽ giới thiệu những phương pháp chuẩn </w:t>
      </w:r>
      <w:r w:rsidRPr="00D00B99">
        <w:rPr>
          <w:color w:val="000000" w:themeColor="text1"/>
        </w:rPr>
        <w:lastRenderedPageBreak/>
        <w:t>để ước lượng các quan hệ giữa những yếu tố kinh tế được quan sát và kiểm định các giả thiết về các quan hệ đó.</w:t>
      </w:r>
    </w:p>
    <w:p w:rsidR="0032366D" w:rsidRPr="00D00B99" w:rsidRDefault="0032366D" w:rsidP="00B909E5">
      <w:pPr>
        <w:pStyle w:val="aaaa"/>
        <w:numPr>
          <w:ilvl w:val="0"/>
          <w:numId w:val="54"/>
        </w:numPr>
        <w:rPr>
          <w:color w:val="000000" w:themeColor="text1"/>
        </w:rPr>
      </w:pPr>
      <w:r w:rsidRPr="00D00B99">
        <w:rPr>
          <w:color w:val="000000" w:themeColor="text1"/>
        </w:rPr>
        <w:t xml:space="preserve">PHƯƠNG  PHÁP  NGHIÊN CỨU KHOA HỌC </w:t>
      </w:r>
      <w:bookmarkStart w:id="92" w:name="_Toc374004306"/>
      <w:r w:rsidRPr="00D00B99">
        <w:rPr>
          <w:color w:val="000000" w:themeColor="text1"/>
        </w:rPr>
        <w:t xml:space="preserve"> (RESEARCH METHODOLOGY</w:t>
      </w:r>
      <w:bookmarkEnd w:id="92"/>
      <w:r w:rsidRPr="00D00B99">
        <w:rPr>
          <w:color w:val="000000" w:themeColor="text1"/>
        </w:rPr>
        <w:t>)</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 xml:space="preserve">Điều kiện tiên quyết: Sinh viên học xong toán cao cấp, Lý thuyết xác suất </w:t>
      </w:r>
      <w:proofErr w:type="gramStart"/>
      <w:r w:rsidRPr="00D00B99">
        <w:rPr>
          <w:color w:val="000000" w:themeColor="text1"/>
        </w:rPr>
        <w:t>và  thống</w:t>
      </w:r>
      <w:proofErr w:type="gramEnd"/>
      <w:r w:rsidRPr="00D00B99">
        <w:rPr>
          <w:color w:val="000000" w:themeColor="text1"/>
        </w:rPr>
        <w:t xml:space="preserve"> kê toán</w:t>
      </w:r>
    </w:p>
    <w:p w:rsidR="0032366D" w:rsidRPr="00D00B99" w:rsidRDefault="0032366D" w:rsidP="0032366D">
      <w:pPr>
        <w:pStyle w:val="aaaa"/>
        <w:ind w:left="0"/>
        <w:rPr>
          <w:color w:val="000000" w:themeColor="text1"/>
        </w:rPr>
      </w:pPr>
      <w:r w:rsidRPr="00D00B99">
        <w:rPr>
          <w:color w:val="000000" w:themeColor="text1"/>
        </w:rPr>
        <w:t>Mô tả vắn tắt nội dung môn học: Môn “Phương pháp nghiên cứu khoa học” được giảng dạy với các nội dung chính: nghiên cứu, các bước tiến hành một nghiên cứu, các phương pháp nghiên cứu định lượng và nghiên cứu định tính, các phương pháp thu thập thông tin, dữ liệu và các phương pháp phân tích số liệu phục vụ nghiên cứu, các nội dung và trình tự nội dung của một báo cáo nghiên cứu như luận văn, và giới thiệu những vấn đề nghiên cứu kinh tế trên các khía cạnh vĩ mô và vi mô. Trong các nội dung trình bày sẽ có các thảo luận về bài tập tình huống có liên quan, đồng thời gợi ý các chuyên đề (tiểu luận) có thể vận dụng phương pháp được học như thế nào.</w:t>
      </w:r>
    </w:p>
    <w:p w:rsidR="0032366D" w:rsidRPr="00D00B99" w:rsidRDefault="0032366D" w:rsidP="00B909E5">
      <w:pPr>
        <w:pStyle w:val="aaaa"/>
        <w:numPr>
          <w:ilvl w:val="0"/>
          <w:numId w:val="54"/>
        </w:numPr>
        <w:rPr>
          <w:color w:val="000000" w:themeColor="text1"/>
        </w:rPr>
      </w:pPr>
      <w:r w:rsidRPr="00D00B99">
        <w:rPr>
          <w:color w:val="000000" w:themeColor="text1"/>
        </w:rPr>
        <w:t>KỸ NĂNG LÀM VIỆC NHÓM (Teamwork Skills)</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w:t>
      </w:r>
    </w:p>
    <w:p w:rsidR="0032366D" w:rsidRPr="00D00B99" w:rsidRDefault="0032366D" w:rsidP="00B909E5">
      <w:pPr>
        <w:pStyle w:val="aaaa"/>
        <w:numPr>
          <w:ilvl w:val="0"/>
          <w:numId w:val="61"/>
        </w:numPr>
        <w:ind w:left="0" w:firstLine="1080"/>
        <w:rPr>
          <w:color w:val="000000" w:themeColor="text1"/>
        </w:rPr>
      </w:pPr>
      <w:r w:rsidRPr="00D00B99">
        <w:rPr>
          <w:color w:val="000000" w:themeColor="text1"/>
        </w:rPr>
        <w:t xml:space="preserve">Kỹ năng làm việc nhóm là một trong những kỹ năng mềm rất cần thiết trong cuộc sống hàng ngày cũng như trong công việc. Muốn có kỹ năng làm việc nhóm tốt, các sinh viên phải hiểu rõ các lý thuyết cơ bản và bản chất quá trình nhóm làm việc, đồng thời các sinh viên phải vận dụng, phải quan sát và trải nghiệm thực tế để tự rút ra các bài học. </w:t>
      </w:r>
    </w:p>
    <w:p w:rsidR="0032366D" w:rsidRPr="00D00B99" w:rsidRDefault="0032366D" w:rsidP="00B909E5">
      <w:pPr>
        <w:pStyle w:val="aaaa"/>
        <w:numPr>
          <w:ilvl w:val="0"/>
          <w:numId w:val="61"/>
        </w:numPr>
        <w:ind w:left="0" w:firstLine="1080"/>
        <w:rPr>
          <w:color w:val="000000" w:themeColor="text1"/>
        </w:rPr>
      </w:pPr>
      <w:r w:rsidRPr="00D00B99">
        <w:rPr>
          <w:color w:val="000000" w:themeColor="text1"/>
        </w:rPr>
        <w:t xml:space="preserve">Sinh viên sẽ có thể áp dụng được các kỹ năng làm việc nhóm vào quá trình học tập; thành lập, xây dựng nhóm, phân công công việc hợp lý; xây dựng được quy tắc làm việc chung trong nhóm; biết cách áp dụng các nguyên tắc và các kỹ năng cơ bản </w:t>
      </w:r>
      <w:r w:rsidRPr="00D00B99">
        <w:rPr>
          <w:color w:val="000000" w:themeColor="text1"/>
        </w:rPr>
        <w:lastRenderedPageBreak/>
        <w:t>trong làm việc nhóm; thực hành được một số kỹ năng làm việc nhóm như: kỹ năng trình bày, kỹ năng giải quyết vấn đề, kỹ năng xử lý mâu thuẫn, kỹ năng tổ chức cuộc họp, kỹ năng lãnh đạo; và duy trì được tinh thần làm việc đồng đội hiệu quả.</w:t>
      </w:r>
    </w:p>
    <w:p w:rsidR="0032366D" w:rsidRPr="00D00B99" w:rsidRDefault="0032366D" w:rsidP="00B909E5">
      <w:pPr>
        <w:pStyle w:val="aaaa"/>
        <w:numPr>
          <w:ilvl w:val="0"/>
          <w:numId w:val="61"/>
        </w:numPr>
        <w:ind w:left="0" w:firstLine="1080"/>
        <w:rPr>
          <w:color w:val="000000" w:themeColor="text1"/>
        </w:rPr>
      </w:pPr>
      <w:r w:rsidRPr="00D00B99">
        <w:rPr>
          <w:color w:val="000000" w:themeColor="text1"/>
        </w:rPr>
        <w:t xml:space="preserve">Môn học này phục vụ cho rất nhiều đối tượng: làm việc trong kinh doanh, hành chính, trong nhóm công tác xã hội, làm việc với cộng </w:t>
      </w:r>
      <w:proofErr w:type="gramStart"/>
      <w:r w:rsidRPr="00D00B99">
        <w:rPr>
          <w:color w:val="000000" w:themeColor="text1"/>
        </w:rPr>
        <w:t>đồng, ….</w:t>
      </w:r>
      <w:proofErr w:type="gramEnd"/>
      <w:r w:rsidRPr="00D00B99">
        <w:rPr>
          <w:color w:val="000000" w:themeColor="text1"/>
        </w:rPr>
        <w:t xml:space="preserve"> Đặc biệt đối với sinh viên, kỹ năng làm việc nhóm sẽ giúp các bạn hòa nhập nhanh chóng với môi trường làm việc sau khi tốt nghiệp và thăng tiến sự nghiệp.</w:t>
      </w:r>
    </w:p>
    <w:p w:rsidR="0032366D" w:rsidRPr="00D00B99" w:rsidRDefault="0032366D" w:rsidP="00B909E5">
      <w:pPr>
        <w:pStyle w:val="aaaa"/>
        <w:numPr>
          <w:ilvl w:val="0"/>
          <w:numId w:val="54"/>
        </w:numPr>
        <w:rPr>
          <w:color w:val="000000" w:themeColor="text1"/>
        </w:rPr>
      </w:pPr>
      <w:r w:rsidRPr="00D00B99">
        <w:rPr>
          <w:color w:val="000000" w:themeColor="text1"/>
        </w:rPr>
        <w:t>DỰ BÁO KINH TẾ</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TCC</w:t>
      </w:r>
      <w:proofErr w:type="gramStart"/>
      <w:r w:rsidRPr="00D00B99">
        <w:rPr>
          <w:color w:val="000000" w:themeColor="text1"/>
        </w:rPr>
        <w:t>,LTXS</w:t>
      </w:r>
      <w:proofErr w:type="gramEnd"/>
      <w:r w:rsidRPr="00D00B99">
        <w:rPr>
          <w:color w:val="000000" w:themeColor="text1"/>
        </w:rPr>
        <w:t>, TKUD, KTL</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Cung cấp một cách có hệ thống các phương pháp dự báo các hiện tượng kinh tế xã hội bao gồm việc phân tích thông tin ban đầu về các hiện tượng kinh tế - xã hội và việc xử lý các thông tin đã thu thập nhằm lựa chọn phương pháp dự báo phù hợp. Trang bị các phương pháp phân tích, dự báo kinh tế - xã hội làm cơ sở cho dự đoán các mức độ của hiện tượng trong tương lai nhằm giúp cho các quyết định trong quản lý kinh tế </w:t>
      </w:r>
    </w:p>
    <w:p w:rsidR="0032366D" w:rsidRPr="00D00B99" w:rsidRDefault="0032366D" w:rsidP="00B909E5">
      <w:pPr>
        <w:pStyle w:val="aaaa"/>
        <w:numPr>
          <w:ilvl w:val="0"/>
          <w:numId w:val="54"/>
        </w:numPr>
        <w:rPr>
          <w:color w:val="000000" w:themeColor="text1"/>
        </w:rPr>
      </w:pPr>
      <w:r w:rsidRPr="00D00B99">
        <w:rPr>
          <w:color w:val="000000" w:themeColor="text1"/>
        </w:rPr>
        <w:t>VẬN TRÙ HỌC</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Môn học thuộc phạm </w:t>
      </w:r>
      <w:proofErr w:type="gramStart"/>
      <w:r w:rsidRPr="00D00B99">
        <w:rPr>
          <w:color w:val="000000" w:themeColor="text1"/>
        </w:rPr>
        <w:t>vi</w:t>
      </w:r>
      <w:proofErr w:type="gramEnd"/>
      <w:r w:rsidRPr="00D00B99">
        <w:rPr>
          <w:color w:val="000000" w:themeColor="text1"/>
        </w:rPr>
        <w:t xml:space="preserve"> kiến thức chuyên ngành. Trang bị cho SV những kiến thức, các áp dụng của bài toán quy hoạch tuyến tính dưới dạng đồ thị, mạng và một số áp dụng trong thực tế.</w:t>
      </w:r>
    </w:p>
    <w:p w:rsidR="0032366D" w:rsidRPr="00D00B99" w:rsidRDefault="0032366D" w:rsidP="00B909E5">
      <w:pPr>
        <w:pStyle w:val="aaaa"/>
        <w:numPr>
          <w:ilvl w:val="0"/>
          <w:numId w:val="54"/>
        </w:numPr>
        <w:rPr>
          <w:color w:val="000000" w:themeColor="text1"/>
        </w:rPr>
      </w:pPr>
      <w:r w:rsidRPr="00D00B99">
        <w:rPr>
          <w:color w:val="000000" w:themeColor="text1"/>
        </w:rPr>
        <w:t>THỐNG KÊ BAYES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lastRenderedPageBreak/>
        <w:t>Mô tả vắn tắt nội dung môn học: phân phối có điều kiện, phân phối đồng thời, phân phối lề, ước lượng mật độ phi tham số, phân phối tiên nghiệm, phân phối hậu nghiệm, phân phối dự báo, hàm niềm tin, luật Bayes, tính hoán đổi, liên hợp, bán liên hợp, phương pháp Monte Carlo, tạo mẫu theo phương pháp Gibbs, mô hình nhị thức, mô hình Poisson, mô hình chuẩn một chiều, mô hình chuẩn nhiều chiều, phân phối Wishart và Wishart ngược, dữ liệu bị thiếu, hồi quy Bayes, chọn lựa mô hình.</w:t>
      </w:r>
    </w:p>
    <w:p w:rsidR="0032366D" w:rsidRPr="00D00B99" w:rsidRDefault="0032366D" w:rsidP="00B909E5">
      <w:pPr>
        <w:pStyle w:val="aaaa"/>
        <w:numPr>
          <w:ilvl w:val="0"/>
          <w:numId w:val="54"/>
        </w:numPr>
        <w:rPr>
          <w:color w:val="000000" w:themeColor="text1"/>
        </w:rPr>
      </w:pPr>
      <w:r w:rsidRPr="00D00B99">
        <w:rPr>
          <w:color w:val="000000" w:themeColor="text1"/>
        </w:rPr>
        <w:t>TOÁN TÀI CHÍNH NÂNG CAO (MATHEMATICAL FINANCE II)</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MAT1009</w:t>
      </w:r>
    </w:p>
    <w:p w:rsidR="0032366D" w:rsidRDefault="0032366D" w:rsidP="0032366D">
      <w:pPr>
        <w:pStyle w:val="aaaa"/>
        <w:ind w:left="0"/>
        <w:rPr>
          <w:color w:val="000000" w:themeColor="text1"/>
        </w:rPr>
      </w:pPr>
      <w:r w:rsidRPr="00D00B99">
        <w:rPr>
          <w:color w:val="000000" w:themeColor="text1"/>
        </w:rPr>
        <w:t xml:space="preserve">Nội dung môn học: Môn học trang bị cho sinh viên những kiến thức nền vững chắc về toán tài chính. Các nội dung bao gồm giá trị </w:t>
      </w:r>
      <w:proofErr w:type="gramStart"/>
      <w:r w:rsidRPr="00D00B99">
        <w:rPr>
          <w:color w:val="000000" w:themeColor="text1"/>
        </w:rPr>
        <w:t>theo</w:t>
      </w:r>
      <w:proofErr w:type="gramEnd"/>
      <w:r w:rsidRPr="00D00B99">
        <w:rPr>
          <w:color w:val="000000" w:themeColor="text1"/>
        </w:rPr>
        <w:t xml:space="preserve"> thời gian của tiền, lý thuyết danh mục, lý thuyết thị trường vốn, lý thuyết định giá chứng khoán và phái sinh. Nội dung trọng tâm là xây dựng hiểu biết về khái niệm sâu sắc với các giả thuyết, cho thấy cách xây đựng các phương trình và các mối quan hệ.</w:t>
      </w:r>
    </w:p>
    <w:p w:rsidR="003C760B" w:rsidRPr="003C760B" w:rsidRDefault="003C760B" w:rsidP="003C760B">
      <w:pPr>
        <w:pStyle w:val="aaaa"/>
        <w:numPr>
          <w:ilvl w:val="0"/>
          <w:numId w:val="54"/>
        </w:numPr>
        <w:rPr>
          <w:color w:val="000000" w:themeColor="text1"/>
          <w:w w:val="102"/>
        </w:rPr>
      </w:pPr>
      <w:r>
        <w:rPr>
          <w:color w:val="000000" w:themeColor="text1"/>
        </w:rPr>
        <w:t>TÂM LÝ VÀ NGHỆ THUẬT LÃNH ĐẠO</w:t>
      </w:r>
    </w:p>
    <w:p w:rsidR="003C760B" w:rsidRPr="00D00B99" w:rsidRDefault="003C760B" w:rsidP="003C760B">
      <w:pPr>
        <w:pStyle w:val="aaaa"/>
        <w:ind w:left="720" w:firstLine="0"/>
        <w:rPr>
          <w:color w:val="000000" w:themeColor="text1"/>
        </w:rPr>
      </w:pPr>
      <w:r w:rsidRPr="00D00B99">
        <w:rPr>
          <w:color w:val="000000" w:themeColor="text1"/>
        </w:rPr>
        <w:t>Số tín chỉ: 03</w:t>
      </w:r>
    </w:p>
    <w:p w:rsidR="003C760B" w:rsidRPr="00D00B99" w:rsidRDefault="003C760B" w:rsidP="003C760B">
      <w:pPr>
        <w:pStyle w:val="aaaa"/>
        <w:ind w:left="720" w:firstLine="0"/>
        <w:rPr>
          <w:color w:val="000000" w:themeColor="text1"/>
        </w:rPr>
      </w:pPr>
      <w:r w:rsidRPr="00D00B99">
        <w:rPr>
          <w:color w:val="000000" w:themeColor="text1"/>
        </w:rPr>
        <w:t xml:space="preserve">Điều kiện tiên quyết: </w:t>
      </w:r>
    </w:p>
    <w:p w:rsidR="003C760B" w:rsidRPr="00AF6CEC" w:rsidRDefault="003C760B" w:rsidP="003C760B">
      <w:pPr>
        <w:pStyle w:val="aaaa"/>
        <w:ind w:left="0"/>
        <w:rPr>
          <w:noProof/>
          <w:lang w:val="vi-VN"/>
        </w:rPr>
      </w:pPr>
      <w:r w:rsidRPr="00D00B99">
        <w:rPr>
          <w:color w:val="000000" w:themeColor="text1"/>
        </w:rPr>
        <w:t xml:space="preserve">Nội dung môn học: </w:t>
      </w:r>
      <w:r w:rsidRPr="00AF6CEC">
        <w:rPr>
          <w:noProof/>
          <w:lang w:val="vi-VN"/>
        </w:rPr>
        <w:t xml:space="preserve">Trên nền tảng hiểu được bản chất của con người, các yếu tố ảnh ưởng đến tâm lý của con người, các qui luật tâm lý, người học có thể vận dụng kiến thức về các kỹ năng của nhà lãnh đạo ( Phong cách, Quyền hạn, Động viên, Tâm lý) vào trong việc xử lý các tình huống thực tế, nhằm đạt được hiệu quả trong quản lý. </w:t>
      </w:r>
    </w:p>
    <w:p w:rsidR="0032366D" w:rsidRPr="00D00B99" w:rsidRDefault="0032366D" w:rsidP="00B909E5">
      <w:pPr>
        <w:pStyle w:val="aaaa"/>
        <w:numPr>
          <w:ilvl w:val="0"/>
          <w:numId w:val="54"/>
        </w:numPr>
        <w:rPr>
          <w:color w:val="000000" w:themeColor="text1"/>
        </w:rPr>
      </w:pPr>
      <w:r w:rsidRPr="00D00B99">
        <w:rPr>
          <w:color w:val="000000" w:themeColor="text1"/>
        </w:rPr>
        <w:t>LẬP TRÌNH THỐNG KÊ (</w:t>
      </w:r>
      <w:r w:rsidRPr="00D00B99">
        <w:rPr>
          <w:color w:val="000000" w:themeColor="text1"/>
          <w:szCs w:val="24"/>
        </w:rPr>
        <w:t>STATISTIC PROGRAMMING)</w:t>
      </w:r>
    </w:p>
    <w:p w:rsidR="0032366D" w:rsidRPr="00D00B99" w:rsidRDefault="0032366D" w:rsidP="0032366D">
      <w:pPr>
        <w:pStyle w:val="aaaa"/>
        <w:ind w:left="0"/>
        <w:rPr>
          <w:color w:val="000000" w:themeColor="text1"/>
        </w:rPr>
      </w:pPr>
      <w:r w:rsidRPr="00D00B99">
        <w:rPr>
          <w:color w:val="000000" w:themeColor="text1"/>
        </w:rPr>
        <w:t>Số tín chỉ: 03</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Nội dung môn học: học phần này trình bày một số ứng dụng của ngôn ngữ R trong lĩnh vực phân tích dữ liệu bao gồm: các hàm, thống kê phân tích, ứng dụng các </w:t>
      </w:r>
      <w:r w:rsidRPr="00D00B99">
        <w:rPr>
          <w:color w:val="000000" w:themeColor="text1"/>
        </w:rPr>
        <w:lastRenderedPageBreak/>
        <w:t>mô hình xác suất trong R, làm việc với dữ liệu theo chuỗi thời gian, vẽ và sử dụng các đồ thị thường dùng trong thống kê, và kiểm định giả thiết thống kê cho tập dữ liệu.</w:t>
      </w:r>
    </w:p>
    <w:p w:rsidR="0032366D" w:rsidRPr="00D00B99" w:rsidRDefault="0032366D" w:rsidP="00B909E5">
      <w:pPr>
        <w:pStyle w:val="aaaa"/>
        <w:numPr>
          <w:ilvl w:val="0"/>
          <w:numId w:val="54"/>
        </w:numPr>
        <w:rPr>
          <w:color w:val="000000" w:themeColor="text1"/>
        </w:rPr>
      </w:pPr>
      <w:r w:rsidRPr="00D00B99">
        <w:rPr>
          <w:color w:val="000000" w:themeColor="text1"/>
        </w:rPr>
        <w:t>CẤU TRÚC DỮ LIỆU VÀ GIẢI THUẬT (DATA STRUCTURE AND ALGORITHM)</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Tin học cơ sở, Kỹ thuật lập trình</w:t>
      </w:r>
    </w:p>
    <w:p w:rsidR="0032366D" w:rsidRPr="00D00B99" w:rsidRDefault="0032366D" w:rsidP="0032366D">
      <w:pPr>
        <w:pStyle w:val="aaaa"/>
        <w:ind w:left="0"/>
        <w:rPr>
          <w:color w:val="000000" w:themeColor="text1"/>
        </w:rPr>
      </w:pPr>
      <w:r w:rsidRPr="00D00B99">
        <w:rPr>
          <w:color w:val="000000" w:themeColor="text1"/>
        </w:rPr>
        <w:t>Mô tả vắn tắt nội dung môn học: Tìm hiểu cách thức xây dựng cấu trúc cho bài toán lập trình tìm hiểu về mảng, list, heap, cây … và cách thức thao tác trên các cấu trúc dữ liệu trên. Đồng thời tìm hiểu các xử lý thuật toán trong tìm kiếm và sắp xếp. Đánh giá và phân tích tốc độ các thuật toán.</w:t>
      </w:r>
    </w:p>
    <w:p w:rsidR="0032366D" w:rsidRPr="00D00B99" w:rsidRDefault="0032366D" w:rsidP="00B909E5">
      <w:pPr>
        <w:pStyle w:val="aaaa"/>
        <w:numPr>
          <w:ilvl w:val="0"/>
          <w:numId w:val="54"/>
        </w:numPr>
        <w:rPr>
          <w:color w:val="000000" w:themeColor="text1"/>
        </w:rPr>
      </w:pPr>
      <w:r w:rsidRPr="00D00B99">
        <w:rPr>
          <w:color w:val="000000" w:themeColor="text1"/>
        </w:rPr>
        <w:t>TOÁN ỨNG DỤNG TRONG QUẢN TRỊ RỦI RO VÀ PHÂN BỔ ĐẦU TƯ</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không</w:t>
      </w:r>
    </w:p>
    <w:p w:rsidR="0032366D" w:rsidRPr="00D00B99" w:rsidRDefault="0032366D" w:rsidP="0032366D">
      <w:pPr>
        <w:pStyle w:val="aaaa"/>
        <w:ind w:left="720" w:firstLine="0"/>
        <w:rPr>
          <w:color w:val="000000" w:themeColor="text1"/>
        </w:rPr>
      </w:pPr>
      <w:r w:rsidRPr="00D00B99">
        <w:rPr>
          <w:color w:val="000000" w:themeColor="text1"/>
        </w:rPr>
        <w:t>Nội dung môn học: Trang bị cho sinh viên các kỹ năng và kiến thức chuyên môn về lý thuyết và các phương thức tiếp cận các quy trình phân tích, dự báo, quản trị rủi ro và các ứng dụng trong các tình huống thực tế trong lĩnh vực tài chính và các vấn đề liên quan.</w:t>
      </w:r>
    </w:p>
    <w:p w:rsidR="0032366D" w:rsidRPr="00D00B99" w:rsidRDefault="0032366D" w:rsidP="00B909E5">
      <w:pPr>
        <w:pStyle w:val="aaaa"/>
        <w:numPr>
          <w:ilvl w:val="0"/>
          <w:numId w:val="54"/>
        </w:numPr>
        <w:rPr>
          <w:color w:val="000000" w:themeColor="text1"/>
        </w:rPr>
      </w:pPr>
      <w:r w:rsidRPr="00D00B99">
        <w:rPr>
          <w:color w:val="000000" w:themeColor="text1"/>
        </w:rPr>
        <w:t>KINH TẾ LƯỢNG NÂNG CAO</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MAT1004</w:t>
      </w:r>
    </w:p>
    <w:p w:rsidR="0032366D" w:rsidRPr="00D00B99" w:rsidRDefault="0032366D" w:rsidP="0032366D">
      <w:pPr>
        <w:pStyle w:val="aaaa"/>
        <w:ind w:left="0"/>
        <w:rPr>
          <w:color w:val="000000" w:themeColor="text1"/>
        </w:rPr>
      </w:pPr>
      <w:r w:rsidRPr="00D00B99">
        <w:rPr>
          <w:color w:val="000000" w:themeColor="text1"/>
        </w:rPr>
        <w:t xml:space="preserve">Nội dung môn học: Kinh tế lượng nâng cao giới thiệu một số mô hình kinh tế lượng được sử dụng rộng rãi trong phân tích kinh tế và dự báo chuỗi, bao gồm: Chương 1 xem xét một số mô hình động, chương 2 trình bày mô hình hệ phương trình đồng thời, chương 3 quan tâm tới mô hình trong đó biến phụ thuộc là biến rời rạc. Bốn chương còn lại quan tâm đến chuỗi thời gian, trong đó chương 4 giới thiệu vấn đề làm trơn và ngoại suy chuỗi thời gian. Chương 5 quan tâm đến tính dừng của chuỗi, các kiểm định về </w:t>
      </w:r>
      <w:r w:rsidRPr="00D00B99">
        <w:rPr>
          <w:color w:val="000000" w:themeColor="text1"/>
        </w:rPr>
        <w:lastRenderedPageBreak/>
        <w:t xml:space="preserve">chuỗi dừng và một số đặc trưng thống kê của chuỗi dừng. Ngoài ra chương này cũng trình bày vấn đề đồng tích hợp giữa các biến số chuỗi thời gian. Chương 6 và 7 giới thiệu các mô hình rất thông dụng trong dự báo chuỗi thời gian: mô hình ARIMA, mô hình VAR và mô hình VECM. </w:t>
      </w:r>
    </w:p>
    <w:p w:rsidR="0032366D" w:rsidRPr="00D00B99" w:rsidRDefault="0032366D" w:rsidP="00B909E5">
      <w:pPr>
        <w:pStyle w:val="aaaa"/>
        <w:numPr>
          <w:ilvl w:val="0"/>
          <w:numId w:val="54"/>
        </w:numPr>
        <w:rPr>
          <w:color w:val="000000" w:themeColor="text1"/>
        </w:rPr>
      </w:pPr>
      <w:r w:rsidRPr="00D00B99">
        <w:rPr>
          <w:color w:val="000000" w:themeColor="text1"/>
        </w:rPr>
        <w:t>PHÂN TÍCH DỮ LIỆU WEB (Web data analytics)</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Cơ sở dữ liệu, Thiết kế và lập trình Web TMĐT, Thương mại điện tử.</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Xu hướng phát triển của công nghệ thông tin và truyền thông, đặc biệt là thế hệ web 2.0 đã hình thành nên một xu thế kinh doanh, quản lý và giao tiếp xã hội mới. Điều này dẫn đến hành </w:t>
      </w:r>
      <w:proofErr w:type="gramStart"/>
      <w:r w:rsidRPr="00D00B99">
        <w:rPr>
          <w:color w:val="000000" w:themeColor="text1"/>
        </w:rPr>
        <w:t>vi</w:t>
      </w:r>
      <w:proofErr w:type="gramEnd"/>
      <w:r w:rsidRPr="00D00B99">
        <w:rPr>
          <w:color w:val="000000" w:themeColor="text1"/>
        </w:rPr>
        <w:t xml:space="preserve"> của con người cũng thay đổi theo. Chính vì vậy, việc sử dụng và khai thác các website và các công cụ trực tuyến ngày càng hiệu quả. Các giao dịch mua bán, trao đổi thông tin hầu như được người dùng thực hiện trực tuyến trên website và các công cụ trực tuyến đó. Vì vậy, việc quản lý và phân tích dữ liệu từ các giao dịch đó phát sinh thêm nhiều vấn đề phức tạp, đặc biệt là dữ liệu phát sinh liên tục và đa dạng từ nhiều nguồn khác nhau dẫn đến khó quản lý và phân tích để làm thể nào hiểu được khách hàng, phân tích được tình hình kinh doanh của công ty. Phân tích dữ liệu Web sẽ giúp người quản lý giải quyết điều khó khăn đó. Với mục tiêu là thu thập, phân tích, báo cáo những dữ liệu được giao dịch từ các website (gồm cả dữ liệu có cấu trúc và không có cấu trúc), phân tích dữ liệu Web được áp dụng để hỗ trợ đánh giá tình hình hoạt động cũng như xây dựng chiến lược kinh doanh, quản lý trong ngắn và dài hạn của công ty.</w:t>
      </w:r>
    </w:p>
    <w:p w:rsidR="0032366D" w:rsidRPr="00D00B99" w:rsidRDefault="0032366D" w:rsidP="00B909E5">
      <w:pPr>
        <w:pStyle w:val="aaaa"/>
        <w:numPr>
          <w:ilvl w:val="0"/>
          <w:numId w:val="54"/>
        </w:numPr>
        <w:rPr>
          <w:color w:val="000000" w:themeColor="text1"/>
        </w:rPr>
      </w:pPr>
      <w:r w:rsidRPr="00D00B99">
        <w:rPr>
          <w:color w:val="000000" w:themeColor="text1"/>
        </w:rPr>
        <w:t>PHÂN TÍCH SỐ LIỆU MẢNG</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Nội dung môn học gồm 5 chương. Chương I giới thiệu các khái niệm liên quan đến mô hình số liệu mảng và các động lực của mô hình phân tích số liệu mảng. Chương II trình bày các phương pháp ước lượng gôp. </w:t>
      </w:r>
      <w:r w:rsidRPr="00D00B99">
        <w:rPr>
          <w:color w:val="000000" w:themeColor="text1"/>
        </w:rPr>
        <w:lastRenderedPageBreak/>
        <w:t>Chương III trình bày mô hình tác động ngẫu nhiên, phần mô hình tác động cố định được trình bày trong chương IV. Chương V giới thiệu một số mở rộng của mô hình số liệu mảng dạng cơ bản</w:t>
      </w:r>
    </w:p>
    <w:p w:rsidR="0032366D" w:rsidRPr="00D00B99" w:rsidRDefault="0032366D" w:rsidP="00B909E5">
      <w:pPr>
        <w:pStyle w:val="aaaa"/>
        <w:numPr>
          <w:ilvl w:val="0"/>
          <w:numId w:val="54"/>
        </w:numPr>
        <w:rPr>
          <w:color w:val="000000" w:themeColor="text1"/>
        </w:rPr>
      </w:pPr>
      <w:r w:rsidRPr="00D00B99">
        <w:rPr>
          <w:color w:val="000000" w:themeColor="text1"/>
        </w:rPr>
        <w:t>CƠ SỞ DỮ LIỆU (DATABASE)</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Mô tả vắn tắt nội dung môn học: Môn học gồm 4 phần:</w:t>
      </w:r>
    </w:p>
    <w:p w:rsidR="0032366D" w:rsidRPr="00D00B99" w:rsidRDefault="0032366D" w:rsidP="00B909E5">
      <w:pPr>
        <w:pStyle w:val="aaaa"/>
        <w:numPr>
          <w:ilvl w:val="0"/>
          <w:numId w:val="62"/>
        </w:numPr>
        <w:ind w:left="0" w:firstLine="1080"/>
        <w:rPr>
          <w:color w:val="000000" w:themeColor="text1"/>
        </w:rPr>
      </w:pPr>
      <w:r w:rsidRPr="00D00B99">
        <w:rPr>
          <w:color w:val="000000" w:themeColor="text1"/>
        </w:rPr>
        <w:t>Phần một: Giới thiệu, thiết kế cơ sở dữ liệu quan hệ: giúp cho sinh viên nắm được như thế nào là lược đồ cơ sở dữ liệu quan hệ, vai trò của cơ sở dữ liệu trong hệ thống thông tin, từ khảo sát hiện trạng, phân tích được các yêu cầu, đưa ra các thiết kế luận lý.</w:t>
      </w:r>
    </w:p>
    <w:p w:rsidR="0032366D" w:rsidRPr="00D00B99" w:rsidRDefault="0032366D" w:rsidP="00B909E5">
      <w:pPr>
        <w:pStyle w:val="aaaa"/>
        <w:numPr>
          <w:ilvl w:val="0"/>
          <w:numId w:val="62"/>
        </w:numPr>
        <w:ind w:left="0" w:firstLine="1080"/>
        <w:rPr>
          <w:color w:val="000000" w:themeColor="text1"/>
        </w:rPr>
      </w:pPr>
      <w:r w:rsidRPr="00D00B99">
        <w:rPr>
          <w:color w:val="000000" w:themeColor="text1"/>
        </w:rPr>
        <w:t>Phần hai: Ngôn ngữ truy vấn dữ liệu có cấu trúc – SQL: cung cấp các cú pháp, phép toán, hàm và dạng truy vấn khai thác thông tin.</w:t>
      </w:r>
    </w:p>
    <w:p w:rsidR="0032366D" w:rsidRPr="00D00B99" w:rsidRDefault="0032366D" w:rsidP="00B909E5">
      <w:pPr>
        <w:pStyle w:val="aaaa"/>
        <w:numPr>
          <w:ilvl w:val="0"/>
          <w:numId w:val="62"/>
        </w:numPr>
        <w:ind w:left="0" w:firstLine="1080"/>
        <w:rPr>
          <w:color w:val="000000" w:themeColor="text1"/>
        </w:rPr>
      </w:pPr>
      <w:r w:rsidRPr="00D00B99">
        <w:rPr>
          <w:color w:val="000000" w:themeColor="text1"/>
        </w:rPr>
        <w:t>Phần ba: Chuẩn hóa CSDL, giới thiệu các dạng chuẩn, đưa ra các giải pháp để tối ưu hóa cơ sở dữ liệu.</w:t>
      </w:r>
    </w:p>
    <w:p w:rsidR="0032366D" w:rsidRPr="00D00B99" w:rsidRDefault="0032366D" w:rsidP="00B909E5">
      <w:pPr>
        <w:pStyle w:val="aaaa"/>
        <w:numPr>
          <w:ilvl w:val="0"/>
          <w:numId w:val="62"/>
        </w:numPr>
        <w:ind w:left="0" w:firstLine="1080"/>
        <w:rPr>
          <w:color w:val="000000" w:themeColor="text1"/>
        </w:rPr>
      </w:pPr>
      <w:r w:rsidRPr="00D00B99">
        <w:rPr>
          <w:color w:val="000000" w:themeColor="text1"/>
        </w:rPr>
        <w:t xml:space="preserve">Phần bốn: Viết phần mềm khai thác CSDL trên C# </w:t>
      </w:r>
      <w:proofErr w:type="gramStart"/>
      <w:r w:rsidRPr="00D00B99">
        <w:rPr>
          <w:color w:val="000000" w:themeColor="text1"/>
        </w:rPr>
        <w:t>theo</w:t>
      </w:r>
      <w:proofErr w:type="gramEnd"/>
      <w:r w:rsidRPr="00D00B99">
        <w:rPr>
          <w:color w:val="000000" w:themeColor="text1"/>
        </w:rPr>
        <w:t xml:space="preserve"> mô hình 3 lớp.</w:t>
      </w:r>
    </w:p>
    <w:p w:rsidR="0032366D" w:rsidRPr="00D00B99" w:rsidRDefault="0032366D" w:rsidP="00B909E5">
      <w:pPr>
        <w:pStyle w:val="aaaa"/>
        <w:numPr>
          <w:ilvl w:val="0"/>
          <w:numId w:val="54"/>
        </w:numPr>
        <w:rPr>
          <w:color w:val="000000" w:themeColor="text1"/>
        </w:rPr>
      </w:pPr>
      <w:r w:rsidRPr="00D00B99">
        <w:rPr>
          <w:color w:val="000000" w:themeColor="text1"/>
        </w:rPr>
        <w:t xml:space="preserve">CHỦ NGHĨA XÃ HỘI KHOA HỌC </w:t>
      </w:r>
    </w:p>
    <w:p w:rsidR="0032366D" w:rsidRPr="00D00B99" w:rsidRDefault="0032366D" w:rsidP="0032366D">
      <w:pPr>
        <w:pStyle w:val="aaaa"/>
        <w:ind w:left="0"/>
        <w:rPr>
          <w:color w:val="000000" w:themeColor="text1"/>
        </w:rPr>
      </w:pPr>
      <w:r w:rsidRPr="00D00B99">
        <w:rPr>
          <w:color w:val="000000" w:themeColor="text1"/>
        </w:rPr>
        <w:t>Số tín chỉ: 2</w:t>
      </w:r>
    </w:p>
    <w:p w:rsidR="0032366D" w:rsidRPr="00D00B99" w:rsidRDefault="0032366D" w:rsidP="0032366D">
      <w:pPr>
        <w:pStyle w:val="aaaa"/>
        <w:ind w:left="0"/>
        <w:rPr>
          <w:color w:val="000000" w:themeColor="text1"/>
        </w:rPr>
      </w:pPr>
      <w:r w:rsidRPr="00D00B99">
        <w:rPr>
          <w:color w:val="000000" w:themeColor="text1"/>
        </w:rPr>
        <w:t xml:space="preserve">Điều kiện tiên quyết: Triết học Mác – Lênin, Kinh tế chính trị Mác- Lênin  </w:t>
      </w:r>
    </w:p>
    <w:p w:rsidR="0032366D" w:rsidRPr="00D00B99" w:rsidRDefault="0032366D" w:rsidP="0032366D">
      <w:pPr>
        <w:pStyle w:val="aaaa"/>
        <w:ind w:left="0"/>
        <w:rPr>
          <w:color w:val="000000" w:themeColor="text1"/>
        </w:rPr>
      </w:pPr>
      <w:r w:rsidRPr="00D00B99">
        <w:rPr>
          <w:color w:val="000000" w:themeColor="text1"/>
        </w:rPr>
        <w:t>Nội dung:Môn học trang bị những nội dung cơ bản của chủ nghĩa xã hội khoa học, cung cấp cho sinh viên những căn cứ lý luận khoa học để hiểu về sứ mệnh lịch sử giai cấp công nhân, những vấn đề mang tính quy luật trong thời kỳ quá độ đi lên CNXH, đường lối chính sách xây dựng chủ nghĩa xã hội ở Việt Nam; lý giải và có thái độ đúng đắn với con đường đi lên chủ nghĩa xã hội - con đường mà Đảng và nhân dân ta đã lựa chọn.</w:t>
      </w:r>
    </w:p>
    <w:p w:rsidR="0032366D" w:rsidRPr="00D00B99" w:rsidRDefault="0032366D" w:rsidP="00B909E5">
      <w:pPr>
        <w:pStyle w:val="aaaa"/>
        <w:numPr>
          <w:ilvl w:val="0"/>
          <w:numId w:val="54"/>
        </w:numPr>
        <w:rPr>
          <w:color w:val="000000" w:themeColor="text1"/>
        </w:rPr>
      </w:pPr>
      <w:r w:rsidRPr="00D00B99">
        <w:rPr>
          <w:color w:val="000000" w:themeColor="text1"/>
        </w:rPr>
        <w:t>TÀI CHÍNH QUỐC TẾ (INTERNATIONAL FINANCE)</w:t>
      </w:r>
    </w:p>
    <w:p w:rsidR="0032366D" w:rsidRPr="00D00B99" w:rsidRDefault="0032366D" w:rsidP="0032366D">
      <w:pPr>
        <w:pStyle w:val="aaaa"/>
        <w:ind w:left="0"/>
        <w:rPr>
          <w:color w:val="000000" w:themeColor="text1"/>
        </w:rPr>
      </w:pPr>
      <w:r w:rsidRPr="00D00B99">
        <w:rPr>
          <w:color w:val="000000" w:themeColor="text1"/>
        </w:rPr>
        <w:lastRenderedPageBreak/>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r w:rsidRPr="00D00B99">
        <w:rPr>
          <w:color w:val="000000" w:themeColor="text1"/>
        </w:rPr>
        <w:tab/>
      </w:r>
    </w:p>
    <w:p w:rsidR="0032366D" w:rsidRPr="00D00B99" w:rsidRDefault="0032366D" w:rsidP="0032366D">
      <w:pPr>
        <w:pStyle w:val="aaaa"/>
        <w:ind w:left="0"/>
        <w:rPr>
          <w:color w:val="000000" w:themeColor="text1"/>
        </w:rPr>
      </w:pPr>
      <w:r w:rsidRPr="00D00B99">
        <w:rPr>
          <w:color w:val="000000" w:themeColor="text1"/>
        </w:rPr>
        <w:t>Mô tả vắn tắt nội dung môn học: The course presents structure, operational mechanism of the international financial markets system, the interrelationships between finance and moneysuch as exchange rate, interest rates, inflation, income and balance of payments and knowledge of the exchange rate risk management, the regime and policy of the exchange rate, international capital flows and international balance of payments.Issues relating to purchasing power parity, interest rate parity and international Fisher effect are also discussed. Moreover, the course provides knowledge of the role, position and influence of international financial on a companies’ activities, especially MNCs.</w:t>
      </w:r>
    </w:p>
    <w:p w:rsidR="0032366D" w:rsidRPr="00D00B99" w:rsidRDefault="0032366D" w:rsidP="00B909E5">
      <w:pPr>
        <w:pStyle w:val="aaaa"/>
        <w:numPr>
          <w:ilvl w:val="0"/>
          <w:numId w:val="54"/>
        </w:numPr>
        <w:rPr>
          <w:color w:val="000000" w:themeColor="text1"/>
        </w:rPr>
      </w:pPr>
      <w:r w:rsidRPr="00D00B99">
        <w:rPr>
          <w:color w:val="000000" w:themeColor="text1"/>
        </w:rPr>
        <w:t>QUẢN TRỊ RỦI RO TÀI CHÍNH</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Mục tiêu </w:t>
      </w:r>
      <w:proofErr w:type="gramStart"/>
      <w:r w:rsidRPr="00D00B99">
        <w:rPr>
          <w:color w:val="000000" w:themeColor="text1"/>
        </w:rPr>
        <w:t>chung</w:t>
      </w:r>
      <w:proofErr w:type="gramEnd"/>
      <w:r w:rsidRPr="00D00B99">
        <w:rPr>
          <w:color w:val="000000" w:themeColor="text1"/>
        </w:rPr>
        <w:t xml:space="preserve"> của môn học là tạo cho sinh viên nắm bắt cơ sở lý thuyết để nhận thức và đánh giá các rủi ro có thể xảy ra trong lĩnh vực tài chính và đầu tư tài chính. Môn học cũng dành phần lớn thời lượng để nghiên cứu các rủi ro cũng như đi vào phân tích, đánh giá, đo lường loại rủi ro có thể xảy ra. Đây là kiến thức nền tảng cơ bản giúp sinh viên có kiến thức tổng hợp và lý luận thực tiễn phục vụ cho quá trình làm việc sau khi ra trường có khả năng vận dụng vào công tác thực tế tại các cơ quan quản lý nhà nước về tài chính cũng như tại các doanh nghiệp phục vụ cho công tác đầu tư cũng như quản trị rủi ro.</w:t>
      </w:r>
    </w:p>
    <w:p w:rsidR="0032366D" w:rsidRPr="00D00B99" w:rsidRDefault="0032366D" w:rsidP="00B909E5">
      <w:pPr>
        <w:pStyle w:val="aaaa"/>
        <w:numPr>
          <w:ilvl w:val="0"/>
          <w:numId w:val="54"/>
        </w:numPr>
        <w:rPr>
          <w:color w:val="000000" w:themeColor="text1"/>
        </w:rPr>
      </w:pPr>
      <w:r w:rsidRPr="00D00B99">
        <w:rPr>
          <w:color w:val="000000" w:themeColor="text1"/>
        </w:rPr>
        <w:t>PHÂN TÍCH CHUỖI THỜI GIAN TRONG TÀI CHÍNH</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Mục tiêu của học phần: (i) Cung cấp các kiến thức lý thuyết nâng cao về phân tích chuỗi thời gian; (ii) Cung cấp các kỹ thuật cần thiết </w:t>
      </w:r>
      <w:r w:rsidRPr="00D00B99">
        <w:rPr>
          <w:color w:val="000000" w:themeColor="text1"/>
        </w:rPr>
        <w:lastRenderedPageBreak/>
        <w:t xml:space="preserve">để phân tích thực nghiệm các chuỗi thời gian trong tài chính; (iii) Mô hình hóa, ước lượng, kiểm định một số lớp mô hình cụ thể (AR, MA, ARIMA,VAR, ECM, GARCH); (iv) Cung cấp các kỹ thuật dự báo cho chuỗi thời gian ứng dụng trong tài chính.     </w:t>
      </w:r>
    </w:p>
    <w:p w:rsidR="0032366D" w:rsidRPr="00D00B99" w:rsidRDefault="0032366D" w:rsidP="0032366D">
      <w:pPr>
        <w:pStyle w:val="aaaa"/>
        <w:ind w:left="0"/>
        <w:rPr>
          <w:color w:val="000000" w:themeColor="text1"/>
        </w:rPr>
      </w:pPr>
      <w:r w:rsidRPr="00D00B99">
        <w:rPr>
          <w:color w:val="000000" w:themeColor="text1"/>
        </w:rPr>
        <w:t>Sau khi học xong học phần, sinh viên hiểu được các lý thuyết cơ bản, cách mô hình hóa, định dạng,ước lượng, dự báo một hoạc nhiều chuỗi chuỗi thời gian trong tài chính; sử dụng được phầm mềm EVIEWS để tính toán.</w:t>
      </w:r>
    </w:p>
    <w:p w:rsidR="0032366D" w:rsidRPr="00D00B99" w:rsidRDefault="0032366D" w:rsidP="00B909E5">
      <w:pPr>
        <w:pStyle w:val="aaaa"/>
        <w:numPr>
          <w:ilvl w:val="0"/>
          <w:numId w:val="54"/>
        </w:numPr>
        <w:rPr>
          <w:color w:val="000000" w:themeColor="text1"/>
        </w:rPr>
      </w:pPr>
      <w:r w:rsidRPr="00D00B99">
        <w:rPr>
          <w:color w:val="000000" w:themeColor="text1"/>
        </w:rPr>
        <w:t>KINH TẾ VI MÔ</w:t>
      </w:r>
      <w:r w:rsidRPr="00D00B99">
        <w:rPr>
          <w:color w:val="000000" w:themeColor="text1"/>
          <w:spacing w:val="1"/>
        </w:rPr>
        <w:t xml:space="preserve"> </w:t>
      </w:r>
      <w:r w:rsidRPr="00D00B99">
        <w:rPr>
          <w:color w:val="000000" w:themeColor="text1"/>
        </w:rPr>
        <w:t>2</w:t>
      </w:r>
    </w:p>
    <w:p w:rsidR="0032366D" w:rsidRPr="00D00B99" w:rsidRDefault="0032366D" w:rsidP="0032366D">
      <w:pPr>
        <w:pStyle w:val="aaaa"/>
        <w:ind w:left="0"/>
        <w:rPr>
          <w:color w:val="000000" w:themeColor="text1"/>
        </w:rPr>
      </w:pPr>
      <w:r w:rsidRPr="00D00B99">
        <w:rPr>
          <w:color w:val="000000" w:themeColor="text1"/>
        </w:rPr>
        <w:t>Thời lượng: 4 tín chỉ</w:t>
      </w:r>
    </w:p>
    <w:p w:rsidR="0032366D" w:rsidRPr="00D00B99" w:rsidRDefault="0032366D" w:rsidP="0032366D">
      <w:pPr>
        <w:pStyle w:val="aaaa"/>
        <w:ind w:left="0"/>
        <w:rPr>
          <w:color w:val="000000" w:themeColor="text1"/>
        </w:rPr>
      </w:pPr>
      <w:r w:rsidRPr="00D00B99">
        <w:rPr>
          <w:color w:val="000000" w:themeColor="text1"/>
        </w:rPr>
        <w:t xml:space="preserve">Sinh viên học xong môn toán cao cấp, kinh tế lượng và môn kinh tế học </w:t>
      </w:r>
      <w:proofErr w:type="gramStart"/>
      <w:r w:rsidRPr="00D00B99">
        <w:rPr>
          <w:color w:val="000000" w:themeColor="text1"/>
        </w:rPr>
        <w:t>vi</w:t>
      </w:r>
      <w:proofErr w:type="gramEnd"/>
      <w:r w:rsidRPr="00D00B99">
        <w:rPr>
          <w:color w:val="000000" w:themeColor="text1"/>
        </w:rPr>
        <w:t xml:space="preserve"> mô 1</w:t>
      </w:r>
    </w:p>
    <w:p w:rsidR="0032366D" w:rsidRPr="00D00B99" w:rsidRDefault="0032366D" w:rsidP="0032366D">
      <w:pPr>
        <w:pStyle w:val="aaaa"/>
        <w:ind w:left="0"/>
        <w:rPr>
          <w:color w:val="000000" w:themeColor="text1"/>
        </w:rPr>
      </w:pPr>
      <w:r w:rsidRPr="00D00B99">
        <w:rPr>
          <w:color w:val="000000" w:themeColor="text1"/>
        </w:rPr>
        <w:t>Mục tiêu chính của môn học là sau khi học xong, sinh viên có thể ứng dụng các khái niệm, nguyên lý và công cụ của kinh tế học vi mô trong việc: (i) Hiểu được bản chất nhiều vấn đề kinh tế được đề cập trên các phương tiện thông tin đại chúng; (ii) Thực hiện một số phân tích về thị trường và các thất bại của thị trường, can thiệp của nhà nước và các thất bại của nhà nước; (iii) Hiểu thấu đáo kiến thức về kinh tế học phúc lợi ứng dụng. Môn học cũng sẽ rèn luyện tính tư duy độc lập thông qua bài tập cá nhân và thảo luận trên</w:t>
      </w:r>
      <w:r w:rsidRPr="00D00B99">
        <w:rPr>
          <w:color w:val="000000" w:themeColor="text1"/>
          <w:spacing w:val="-16"/>
        </w:rPr>
        <w:t xml:space="preserve"> </w:t>
      </w:r>
      <w:r w:rsidRPr="00D00B99">
        <w:rPr>
          <w:color w:val="000000" w:themeColor="text1"/>
        </w:rPr>
        <w:t>lớp.</w:t>
      </w:r>
    </w:p>
    <w:p w:rsidR="0032366D" w:rsidRPr="00D00B99" w:rsidRDefault="0032366D" w:rsidP="00B909E5">
      <w:pPr>
        <w:pStyle w:val="aaaa"/>
        <w:numPr>
          <w:ilvl w:val="0"/>
          <w:numId w:val="54"/>
        </w:numPr>
        <w:rPr>
          <w:color w:val="000000" w:themeColor="text1"/>
        </w:rPr>
      </w:pPr>
      <w:r w:rsidRPr="00D00B99">
        <w:rPr>
          <w:color w:val="000000" w:themeColor="text1"/>
        </w:rPr>
        <w:t>GIỚI THIỆU VỀ MÁY HỌC (INTRODUCTION TO MACHINE LEARNING)</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không</w:t>
      </w:r>
    </w:p>
    <w:p w:rsidR="0032366D" w:rsidRPr="00D00B99" w:rsidRDefault="0032366D" w:rsidP="0032366D">
      <w:pPr>
        <w:pStyle w:val="aaaa"/>
        <w:ind w:left="0"/>
        <w:rPr>
          <w:color w:val="000000" w:themeColor="text1"/>
        </w:rPr>
      </w:pPr>
      <w:r w:rsidRPr="00D00B99">
        <w:rPr>
          <w:color w:val="000000" w:themeColor="text1"/>
        </w:rPr>
        <w:t>Nội dung môn học: Môn học tập trung vào giới thiệu khái niệm cơ bản của máy học, các ứng dụng</w:t>
      </w:r>
      <w:r w:rsidRPr="00D00B99">
        <w:rPr>
          <w:color w:val="000000" w:themeColor="text1"/>
          <w:shd w:val="clear" w:color="auto" w:fill="FFFFFF"/>
        </w:rPr>
        <w:t xml:space="preserve"> để nghiên cứu, thảo luận về một số chủ đề. Biết cách trình bày và thảo luận về một số vấn đề kỹ thuật và ứng dụng. Vận dụng kiến thức trong các áp dụng cụ thể.</w:t>
      </w:r>
    </w:p>
    <w:p w:rsidR="0032366D" w:rsidRPr="00D00B99" w:rsidRDefault="0032366D" w:rsidP="00B909E5">
      <w:pPr>
        <w:pStyle w:val="aaaa"/>
        <w:numPr>
          <w:ilvl w:val="0"/>
          <w:numId w:val="54"/>
        </w:numPr>
        <w:rPr>
          <w:color w:val="000000" w:themeColor="text1"/>
        </w:rPr>
      </w:pPr>
      <w:r w:rsidRPr="00D00B99">
        <w:rPr>
          <w:color w:val="000000" w:themeColor="text1"/>
        </w:rPr>
        <w:t>THỐNG KÊ TRONG QUẢN TRỊ KINH DOANH VÀ MARKETING</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lastRenderedPageBreak/>
        <w:t xml:space="preserve">Mô tả vắn tắt nội dung môn học: </w:t>
      </w:r>
    </w:p>
    <w:p w:rsidR="0032366D" w:rsidRPr="00D00B99" w:rsidRDefault="0032366D" w:rsidP="00B909E5">
      <w:pPr>
        <w:pStyle w:val="aaaa"/>
        <w:numPr>
          <w:ilvl w:val="0"/>
          <w:numId w:val="63"/>
        </w:numPr>
        <w:ind w:left="0" w:firstLine="1080"/>
        <w:rPr>
          <w:color w:val="000000" w:themeColor="text1"/>
        </w:rPr>
      </w:pPr>
      <w:r w:rsidRPr="00D00B99">
        <w:rPr>
          <w:color w:val="000000" w:themeColor="text1"/>
        </w:rPr>
        <w:t xml:space="preserve">Trang bị cho học viên tiếp cận các phương pháp phân tích dữ liệu trong chuyên ngành QuảnTrị - Marketing. Cụ thể, người học sẽ: </w:t>
      </w:r>
    </w:p>
    <w:p w:rsidR="0032366D" w:rsidRPr="00D00B99" w:rsidRDefault="0032366D" w:rsidP="00B909E5">
      <w:pPr>
        <w:pStyle w:val="aaaa"/>
        <w:numPr>
          <w:ilvl w:val="0"/>
          <w:numId w:val="63"/>
        </w:numPr>
        <w:ind w:left="0" w:firstLine="1080"/>
        <w:rPr>
          <w:color w:val="000000" w:themeColor="text1"/>
        </w:rPr>
      </w:pPr>
      <w:r w:rsidRPr="00D00B99">
        <w:rPr>
          <w:color w:val="000000" w:themeColor="text1"/>
        </w:rPr>
        <w:t>Làm chủ được Stata và SPSS – phần mềm ưu việt phân tích số liệu</w:t>
      </w:r>
    </w:p>
    <w:p w:rsidR="0032366D" w:rsidRPr="00D00B99" w:rsidRDefault="0032366D" w:rsidP="00B909E5">
      <w:pPr>
        <w:pStyle w:val="aaaa"/>
        <w:numPr>
          <w:ilvl w:val="0"/>
          <w:numId w:val="63"/>
        </w:numPr>
        <w:ind w:left="0" w:firstLine="1080"/>
        <w:rPr>
          <w:color w:val="000000" w:themeColor="text1"/>
        </w:rPr>
      </w:pPr>
      <w:r w:rsidRPr="00D00B99">
        <w:rPr>
          <w:color w:val="000000" w:themeColor="text1"/>
        </w:rPr>
        <w:t>Có kỹ năng tìm kiếm và khai thác số liệu phù hợp cho các nghiên cứu</w:t>
      </w:r>
    </w:p>
    <w:p w:rsidR="0032366D" w:rsidRPr="00D00B99" w:rsidRDefault="0032366D" w:rsidP="00B909E5">
      <w:pPr>
        <w:pStyle w:val="aaaa"/>
        <w:numPr>
          <w:ilvl w:val="0"/>
          <w:numId w:val="63"/>
        </w:numPr>
        <w:ind w:left="0" w:firstLine="1080"/>
        <w:rPr>
          <w:color w:val="000000" w:themeColor="text1"/>
        </w:rPr>
      </w:pPr>
      <w:r w:rsidRPr="00D00B99">
        <w:rPr>
          <w:color w:val="000000" w:themeColor="text1"/>
        </w:rPr>
        <w:t>Sử dụng được các phương pháp kinh tế lượng hiện đại trong nghiên cứu</w:t>
      </w:r>
    </w:p>
    <w:p w:rsidR="0032366D" w:rsidRPr="00D00B99" w:rsidRDefault="0032366D" w:rsidP="00B909E5">
      <w:pPr>
        <w:pStyle w:val="aaaa"/>
        <w:numPr>
          <w:ilvl w:val="0"/>
          <w:numId w:val="54"/>
        </w:numPr>
        <w:rPr>
          <w:color w:val="000000" w:themeColor="text1"/>
        </w:rPr>
      </w:pPr>
      <w:r w:rsidRPr="00D00B99">
        <w:rPr>
          <w:color w:val="000000" w:themeColor="text1"/>
        </w:rPr>
        <w:t>PHÂN TÍCH DỮ LIỆU BAYES (BAYESIAN DATA ANALYSIS)</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MAT1003</w:t>
      </w:r>
    </w:p>
    <w:p w:rsidR="0032366D" w:rsidRDefault="0032366D" w:rsidP="0032366D">
      <w:pPr>
        <w:pStyle w:val="aaaa"/>
        <w:ind w:left="-90"/>
        <w:rPr>
          <w:color w:val="000000" w:themeColor="text1"/>
        </w:rPr>
      </w:pPr>
      <w:r w:rsidRPr="00D00B99">
        <w:rPr>
          <w:color w:val="000000" w:themeColor="text1"/>
        </w:rPr>
        <w:t>Nội dung môn học: Mục đích của khóa học này là giới thiệu cho sinh viên mô hình và suy luận thống kê Bayes và các chiến lược tính toán và thuật toán liên quan. Khóa học bắt đầu với việc điều trị các mô hình đơn giản, chẳng hạn như các mô hình dựa trên phân phối bình thường và nhị thức. Khái niệm liên hợp và các linh mục không có thông tin được minh họa, cho các mô hình đơn và đa tham số. Hơn mô hình nâng cao sau đó được xử lý, bao gồm mô hình phân cấp, mô hình hồi quy tuyến tính và mô hình tuyến tính tổng quát. Phương pháp tính toán Bayes (MCMC), bao gồm bộ lấy mẫu Gibbs và các thuật toán của Metropolis-Hastings, được trình bày với sự nhấn mạnh đến các vấn đề liên quan đến chúng thực hiện và giám sát sự hội tụ. Khóa học sẽ khá toán học, với ứng dụng cho các vấn đề dữ liệu thực tế.</w:t>
      </w:r>
    </w:p>
    <w:p w:rsidR="003C760B" w:rsidRPr="003C760B" w:rsidRDefault="003C760B" w:rsidP="003C760B">
      <w:pPr>
        <w:pStyle w:val="aaaa"/>
        <w:numPr>
          <w:ilvl w:val="0"/>
          <w:numId w:val="54"/>
        </w:numPr>
        <w:rPr>
          <w:rFonts w:eastAsia="Calibri"/>
          <w:b/>
          <w:noProof/>
          <w:lang w:val="en-GB"/>
        </w:rPr>
      </w:pPr>
      <w:r w:rsidRPr="003C760B">
        <w:rPr>
          <w:rFonts w:eastAsia="Calibri"/>
          <w:noProof/>
          <w:lang w:val="en-GB"/>
        </w:rPr>
        <w:t xml:space="preserve">MÔN HỌC: </w:t>
      </w:r>
      <w:bookmarkStart w:id="93" w:name="_Hlk525719800"/>
      <w:r w:rsidRPr="003C760B">
        <w:rPr>
          <w:rFonts w:eastAsia="Calibri"/>
          <w:noProof/>
          <w:lang w:val="en-GB"/>
        </w:rPr>
        <w:t xml:space="preserve">KIẾN TẬP </w:t>
      </w:r>
      <w:bookmarkStart w:id="94" w:name="_Hlk526046254"/>
      <w:bookmarkEnd w:id="93"/>
      <w:r w:rsidRPr="003C760B">
        <w:rPr>
          <w:rFonts w:eastAsia="Calibri"/>
          <w:noProof/>
          <w:lang w:val="en-GB"/>
        </w:rPr>
        <w:t>(</w:t>
      </w:r>
      <w:bookmarkEnd w:id="94"/>
      <w:r w:rsidRPr="003C760B">
        <w:rPr>
          <w:rStyle w:val="Bodytext20"/>
          <w:b w:val="0"/>
        </w:rPr>
        <w:t>CORPORATE FIELD TRIP)</w:t>
      </w:r>
    </w:p>
    <w:p w:rsidR="003C760B" w:rsidRPr="003C760B" w:rsidRDefault="003C760B" w:rsidP="003C760B">
      <w:pPr>
        <w:pStyle w:val="aaaa"/>
        <w:ind w:left="0"/>
        <w:rPr>
          <w:rStyle w:val="Bodytext20"/>
          <w:b w:val="0"/>
          <w:sz w:val="26"/>
          <w:szCs w:val="26"/>
        </w:rPr>
      </w:pPr>
      <w:r w:rsidRPr="003C760B">
        <w:rPr>
          <w:rStyle w:val="BodyText1"/>
          <w:sz w:val="26"/>
          <w:szCs w:val="26"/>
        </w:rPr>
        <w:t>Số tín chỉ: 02</w:t>
      </w:r>
      <w:r w:rsidRPr="003C760B">
        <w:rPr>
          <w:rStyle w:val="BodyText1"/>
          <w:b/>
          <w:sz w:val="26"/>
          <w:szCs w:val="26"/>
        </w:rPr>
        <w:t xml:space="preserve"> </w:t>
      </w:r>
    </w:p>
    <w:p w:rsidR="003C760B" w:rsidRPr="003C760B" w:rsidRDefault="003C760B" w:rsidP="003C760B">
      <w:pPr>
        <w:pStyle w:val="aaaa"/>
        <w:ind w:left="0"/>
        <w:rPr>
          <w:lang w:val="vi-VN"/>
        </w:rPr>
      </w:pPr>
      <w:r w:rsidRPr="003C760B">
        <w:rPr>
          <w:rStyle w:val="BodyText1"/>
          <w:sz w:val="26"/>
          <w:szCs w:val="26"/>
        </w:rPr>
        <w:t>Điều kiện tiên quyết/Môn học trước: Quản trị học căn bản</w:t>
      </w:r>
    </w:p>
    <w:p w:rsidR="003C760B" w:rsidRPr="003C760B" w:rsidRDefault="003C760B" w:rsidP="003C760B">
      <w:pPr>
        <w:pStyle w:val="aaaa"/>
        <w:ind w:left="0"/>
        <w:rPr>
          <w:lang w:val="vi-VN"/>
        </w:rPr>
      </w:pPr>
      <w:r w:rsidRPr="003C760B">
        <w:rPr>
          <w:rStyle w:val="BodyText1"/>
          <w:sz w:val="26"/>
          <w:szCs w:val="26"/>
        </w:rPr>
        <w:t xml:space="preserve">Mô tả nội dung môn học: </w:t>
      </w:r>
      <w:bookmarkStart w:id="95" w:name="_Hlk526046335"/>
      <w:r w:rsidRPr="003C760B">
        <w:rPr>
          <w:rStyle w:val="BodyText1"/>
          <w:sz w:val="26"/>
          <w:szCs w:val="26"/>
        </w:rPr>
        <w:t>Môn học thuộc khối kiến thức bổ trợ. Nội dung môn học gồm 2 phần.</w:t>
      </w:r>
      <w:bookmarkEnd w:id="95"/>
      <w:r w:rsidRPr="003C760B">
        <w:rPr>
          <w:rStyle w:val="BodyText1"/>
          <w:rFonts w:eastAsiaTheme="minorHAnsi"/>
          <w:sz w:val="26"/>
          <w:szCs w:val="26"/>
        </w:rPr>
        <w:t xml:space="preserve"> Phần 1 là những vấn đề lý thuyết về kiến tập để cho sinh viên thấy được mục đích, yêu cầu và những vấn đề sinh viên cần viết thu hoạch sau khi kiến tập. </w:t>
      </w:r>
      <w:r w:rsidRPr="003C760B">
        <w:rPr>
          <w:rStyle w:val="BodyText1"/>
          <w:rFonts w:eastAsiaTheme="minorHAnsi"/>
          <w:sz w:val="26"/>
          <w:szCs w:val="26"/>
        </w:rPr>
        <w:lastRenderedPageBreak/>
        <w:t>Phần 2 đi kiến tập thực tế tại các doanh nghiệp và</w:t>
      </w:r>
      <w:r w:rsidRPr="003C760B">
        <w:rPr>
          <w:lang w:val="vi-VN"/>
        </w:rPr>
        <w:t xml:space="preserve"> được hướng dẫn trực tiếp bởi giảng viên và hướng dẫn viên và viết báo cáo thu hoạch</w:t>
      </w:r>
    </w:p>
    <w:p w:rsidR="003C760B" w:rsidRPr="003C760B" w:rsidRDefault="003C760B" w:rsidP="003C760B">
      <w:pPr>
        <w:pStyle w:val="aaaa"/>
        <w:ind w:left="0"/>
        <w:rPr>
          <w:lang w:val="vi-VN"/>
        </w:rPr>
      </w:pPr>
      <w:bookmarkStart w:id="96" w:name="_Hlk526046417"/>
      <w:r w:rsidRPr="003C760B">
        <w:rPr>
          <w:lang w:val="vi-VN"/>
        </w:rPr>
        <w:t>Môn học trang bị cho sinh viên kiến thức thực tế về tổ chức của các doanh nghiệp, thấy được thực tế các hoạt động chủ yếu của doanh nghiệp, cách thức vận hành thực tế của doanh nghiệp, làm cơ sở học tập các môn chuyên ngành và thực hành thực tế sau khi ra trường</w:t>
      </w:r>
      <w:bookmarkEnd w:id="96"/>
      <w:r w:rsidRPr="003C760B">
        <w:rPr>
          <w:lang w:val="vi-VN"/>
        </w:rPr>
        <w:t>.</w:t>
      </w:r>
    </w:p>
    <w:p w:rsidR="0032366D" w:rsidRPr="00D00B99" w:rsidRDefault="0032366D" w:rsidP="00B909E5">
      <w:pPr>
        <w:pStyle w:val="aaaa"/>
        <w:numPr>
          <w:ilvl w:val="0"/>
          <w:numId w:val="54"/>
        </w:numPr>
        <w:ind w:left="0" w:firstLine="360"/>
        <w:rPr>
          <w:color w:val="000000" w:themeColor="text1"/>
        </w:rPr>
      </w:pPr>
      <w:r w:rsidRPr="00D00B99">
        <w:rPr>
          <w:color w:val="000000" w:themeColor="text1"/>
        </w:rPr>
        <w:t>LẬP VÀ THẨM ĐỊNH DỰ ÁN ĐẦU</w:t>
      </w:r>
      <w:r w:rsidRPr="00D00B99">
        <w:rPr>
          <w:color w:val="000000" w:themeColor="text1"/>
          <w:spacing w:val="-1"/>
        </w:rPr>
        <w:t xml:space="preserve"> </w:t>
      </w:r>
      <w:r w:rsidRPr="00D00B99">
        <w:rPr>
          <w:color w:val="000000" w:themeColor="text1"/>
        </w:rPr>
        <w:t>TƯ</w:t>
      </w:r>
    </w:p>
    <w:p w:rsidR="0032366D" w:rsidRPr="00D00B99" w:rsidRDefault="0032366D" w:rsidP="0032366D">
      <w:pPr>
        <w:pStyle w:val="aaaa"/>
        <w:ind w:left="0"/>
        <w:rPr>
          <w:color w:val="000000" w:themeColor="text1"/>
        </w:rPr>
      </w:pPr>
      <w:r w:rsidRPr="00D00B99">
        <w:rPr>
          <w:b/>
          <w:color w:val="000000" w:themeColor="text1"/>
        </w:rPr>
        <w:t xml:space="preserve">Thời lượng: </w:t>
      </w:r>
      <w:r w:rsidRPr="00D00B99">
        <w:rPr>
          <w:color w:val="000000" w:themeColor="text1"/>
        </w:rPr>
        <w:t>03 tín chỉ</w:t>
      </w:r>
    </w:p>
    <w:p w:rsidR="0032366D" w:rsidRPr="00D00B99" w:rsidRDefault="0032366D" w:rsidP="0032366D">
      <w:pPr>
        <w:pStyle w:val="aaaa"/>
        <w:ind w:left="0"/>
        <w:rPr>
          <w:color w:val="000000" w:themeColor="text1"/>
        </w:rPr>
      </w:pPr>
      <w:r w:rsidRPr="00D00B99">
        <w:rPr>
          <w:b/>
          <w:color w:val="000000" w:themeColor="text1"/>
        </w:rPr>
        <w:t xml:space="preserve">Điều kiện tiên quyết: </w:t>
      </w:r>
      <w:r w:rsidRPr="00D00B99">
        <w:rPr>
          <w:color w:val="000000" w:themeColor="text1"/>
        </w:rPr>
        <w:t xml:space="preserve">Sinh viên học xong môn toán cao cấp C1, C2, kinh tế </w:t>
      </w:r>
      <w:proofErr w:type="gramStart"/>
      <w:r w:rsidRPr="00D00B99">
        <w:rPr>
          <w:color w:val="000000" w:themeColor="text1"/>
        </w:rPr>
        <w:t>vi</w:t>
      </w:r>
      <w:proofErr w:type="gramEnd"/>
      <w:r w:rsidRPr="00D00B99">
        <w:rPr>
          <w:color w:val="000000" w:themeColor="text1"/>
        </w:rPr>
        <w:t xml:space="preserve"> mô 1, kinh tế vĩ mô 1.</w:t>
      </w:r>
    </w:p>
    <w:p w:rsidR="0032366D" w:rsidRPr="00D00B99" w:rsidRDefault="0032366D" w:rsidP="0032366D">
      <w:pPr>
        <w:pStyle w:val="aaaa"/>
        <w:ind w:left="0"/>
        <w:rPr>
          <w:color w:val="000000" w:themeColor="text1"/>
        </w:rPr>
      </w:pPr>
      <w:r w:rsidRPr="00D00B99">
        <w:rPr>
          <w:color w:val="000000" w:themeColor="text1"/>
        </w:rPr>
        <w:t>Nội dung:</w:t>
      </w:r>
    </w:p>
    <w:p w:rsidR="0032366D" w:rsidRPr="00D00B99" w:rsidRDefault="0032366D" w:rsidP="0032366D">
      <w:pPr>
        <w:pStyle w:val="aaaa"/>
        <w:ind w:left="0"/>
        <w:rPr>
          <w:color w:val="000000" w:themeColor="text1"/>
        </w:rPr>
      </w:pPr>
      <w:r w:rsidRPr="00D00B99">
        <w:rPr>
          <w:color w:val="000000" w:themeColor="text1"/>
        </w:rPr>
        <w:t>Môn học trang bị cho sinh viên những vấn đề sau:</w:t>
      </w:r>
    </w:p>
    <w:p w:rsidR="0032366D" w:rsidRPr="00D00B99" w:rsidRDefault="0032366D" w:rsidP="0032366D">
      <w:pPr>
        <w:pStyle w:val="aaaa"/>
        <w:ind w:left="0"/>
        <w:rPr>
          <w:color w:val="000000" w:themeColor="text1"/>
        </w:rPr>
      </w:pPr>
      <w:r w:rsidRPr="00D00B99">
        <w:rPr>
          <w:color w:val="000000" w:themeColor="text1"/>
        </w:rPr>
        <w:t>Những nội dung và phương pháp lập một dự án đầu</w:t>
      </w:r>
      <w:r w:rsidRPr="00D00B99">
        <w:rPr>
          <w:color w:val="000000" w:themeColor="text1"/>
          <w:spacing w:val="-4"/>
        </w:rPr>
        <w:t xml:space="preserve"> </w:t>
      </w:r>
      <w:r w:rsidRPr="00D00B99">
        <w:rPr>
          <w:color w:val="000000" w:themeColor="text1"/>
        </w:rPr>
        <w:t>tư</w:t>
      </w:r>
    </w:p>
    <w:p w:rsidR="0032366D" w:rsidRPr="00D00B99" w:rsidRDefault="0032366D" w:rsidP="0032366D">
      <w:pPr>
        <w:pStyle w:val="aaaa"/>
        <w:ind w:left="0"/>
        <w:rPr>
          <w:color w:val="000000" w:themeColor="text1"/>
        </w:rPr>
      </w:pPr>
      <w:r w:rsidRPr="00D00B99">
        <w:rPr>
          <w:color w:val="000000" w:themeColor="text1"/>
        </w:rPr>
        <w:t>Nội dung, phương pháp và cách thức thẩm định dự án đầu</w:t>
      </w:r>
      <w:r w:rsidRPr="00D00B99">
        <w:rPr>
          <w:color w:val="000000" w:themeColor="text1"/>
          <w:spacing w:val="-12"/>
        </w:rPr>
        <w:t xml:space="preserve"> </w:t>
      </w:r>
      <w:proofErr w:type="gramStart"/>
      <w:r w:rsidRPr="00D00B99">
        <w:rPr>
          <w:color w:val="000000" w:themeColor="text1"/>
        </w:rPr>
        <w:t>tư</w:t>
      </w:r>
      <w:proofErr w:type="gramEnd"/>
      <w:r w:rsidRPr="00D00B99">
        <w:rPr>
          <w:color w:val="000000" w:themeColor="text1"/>
        </w:rPr>
        <w:t>.</w:t>
      </w:r>
    </w:p>
    <w:p w:rsidR="0032366D" w:rsidRPr="00D00B99" w:rsidRDefault="0032366D" w:rsidP="0032366D">
      <w:pPr>
        <w:pStyle w:val="aaaa"/>
        <w:ind w:left="0"/>
        <w:rPr>
          <w:color w:val="000000" w:themeColor="text1"/>
        </w:rPr>
      </w:pPr>
      <w:r w:rsidRPr="00D00B99">
        <w:rPr>
          <w:color w:val="000000" w:themeColor="text1"/>
        </w:rPr>
        <w:t>Khi ra trường sinh viên có thể lập được các dự án đầu tư, thẩm định các dự án đầu tư; quản lý các hoạt động đầu tư trong doanh nghiệp hoặc các sở, ban ngành; có thể công tác tại sở kế hoạch đầu tư các tỉnh, thành phố, hoặc có thể tự lập các dự án đầu tư cho doanh nghiệp hay cho bản thân.</w:t>
      </w:r>
    </w:p>
    <w:p w:rsidR="0032366D" w:rsidRPr="00D00B99" w:rsidRDefault="0032366D" w:rsidP="00B909E5">
      <w:pPr>
        <w:pStyle w:val="aaaa"/>
        <w:numPr>
          <w:ilvl w:val="0"/>
          <w:numId w:val="54"/>
        </w:numPr>
        <w:rPr>
          <w:color w:val="000000" w:themeColor="text1"/>
        </w:rPr>
      </w:pPr>
      <w:r w:rsidRPr="00D00B99">
        <w:rPr>
          <w:color w:val="000000" w:themeColor="text1"/>
        </w:rPr>
        <w:t xml:space="preserve"> MÔ HÌNH ĐỊNH GIÁ TÀI SẢN </w:t>
      </w:r>
    </w:p>
    <w:p w:rsidR="0032366D" w:rsidRPr="00D00B99" w:rsidRDefault="0032366D" w:rsidP="0032366D">
      <w:pPr>
        <w:pStyle w:val="aaaa"/>
        <w:ind w:left="0"/>
        <w:rPr>
          <w:color w:val="000000" w:themeColor="text1"/>
        </w:rPr>
      </w:pPr>
      <w:r w:rsidRPr="00D00B99">
        <w:rPr>
          <w:color w:val="000000" w:themeColor="text1"/>
        </w:rPr>
        <w:t>Số tín chỉ: 3</w:t>
      </w:r>
    </w:p>
    <w:p w:rsidR="0032366D" w:rsidRPr="00D00B99" w:rsidRDefault="0032366D" w:rsidP="0032366D">
      <w:pPr>
        <w:pStyle w:val="aaaa"/>
        <w:ind w:left="0"/>
        <w:rPr>
          <w:color w:val="000000" w:themeColor="text1"/>
        </w:rPr>
      </w:pPr>
      <w:r w:rsidRPr="00D00B99">
        <w:rPr>
          <w:color w:val="000000" w:themeColor="text1"/>
        </w:rPr>
        <w:t xml:space="preserve">Điều kiện tiên quyết: </w:t>
      </w:r>
    </w:p>
    <w:p w:rsidR="0032366D" w:rsidRPr="00D00B99" w:rsidRDefault="0032366D" w:rsidP="0032366D">
      <w:pPr>
        <w:pStyle w:val="aaaa"/>
        <w:ind w:left="0"/>
        <w:rPr>
          <w:color w:val="000000" w:themeColor="text1"/>
        </w:rPr>
      </w:pPr>
      <w:r w:rsidRPr="00D00B99">
        <w:rPr>
          <w:color w:val="000000" w:themeColor="text1"/>
        </w:rPr>
        <w:t xml:space="preserve">Mô tả vắn tắt nội dung môn học: Định giá là một môn học cổ điển từ khi ra đời các môn học cơ bản về tài chính và cấu trúc tài chính của Merton Miller and Franco Modigliani. Dựa trên mô hình này, chúng ta sẽ phát triển các mô hình phổ biến và hiện đại về định giá tài sản và doanh nghiệp trong các môi trường và điều kiện khác nhau. </w:t>
      </w:r>
      <w:r w:rsidRPr="00D00B99">
        <w:rPr>
          <w:color w:val="000000" w:themeColor="text1"/>
        </w:rPr>
        <w:lastRenderedPageBreak/>
        <w:t>Đặc biệt môn học sẽ đi sâu vào các mô hình của giáo sư Alfred Rappaport và Joel Stern (Stern Stewart &amp; Co.) với các ứng dụng trong thực tiễn.</w:t>
      </w:r>
    </w:p>
    <w:p w:rsidR="0032366D" w:rsidRPr="00D00B99" w:rsidRDefault="0032366D" w:rsidP="00B909E5">
      <w:pPr>
        <w:pStyle w:val="aaaa"/>
        <w:numPr>
          <w:ilvl w:val="0"/>
          <w:numId w:val="54"/>
        </w:numPr>
        <w:rPr>
          <w:color w:val="000000" w:themeColor="text1"/>
        </w:rPr>
      </w:pPr>
      <w:r w:rsidRPr="00D00B99">
        <w:rPr>
          <w:color w:val="000000" w:themeColor="text1"/>
        </w:rPr>
        <w:t>KINH TẾ VĨ MÔ 2</w:t>
      </w:r>
    </w:p>
    <w:p w:rsidR="0032366D" w:rsidRPr="00D00B99" w:rsidRDefault="0032366D" w:rsidP="0032366D">
      <w:pPr>
        <w:pStyle w:val="aaaa"/>
        <w:ind w:left="720" w:firstLine="0"/>
        <w:rPr>
          <w:color w:val="000000" w:themeColor="text1"/>
        </w:rPr>
      </w:pPr>
      <w:r w:rsidRPr="00D00B99">
        <w:rPr>
          <w:color w:val="000000" w:themeColor="text1"/>
        </w:rPr>
        <w:t>Số tín chỉ: 04</w:t>
      </w:r>
    </w:p>
    <w:p w:rsidR="0032366D" w:rsidRPr="00D00B99" w:rsidRDefault="0032366D" w:rsidP="0032366D">
      <w:pPr>
        <w:pStyle w:val="aaaa"/>
        <w:ind w:left="720" w:firstLine="0"/>
        <w:rPr>
          <w:color w:val="000000" w:themeColor="text1"/>
        </w:rPr>
      </w:pPr>
      <w:r w:rsidRPr="00D00B99">
        <w:rPr>
          <w:color w:val="000000" w:themeColor="text1"/>
        </w:rPr>
        <w:t>Điều kiện tiên quyết: ECO1002</w:t>
      </w:r>
    </w:p>
    <w:p w:rsidR="0032366D" w:rsidRPr="00D00B99" w:rsidRDefault="0032366D" w:rsidP="0032366D">
      <w:pPr>
        <w:pStyle w:val="aaaa"/>
        <w:ind w:left="0"/>
        <w:rPr>
          <w:color w:val="000000" w:themeColor="text1"/>
        </w:rPr>
      </w:pPr>
      <w:r w:rsidRPr="00D00B99">
        <w:rPr>
          <w:color w:val="000000" w:themeColor="text1"/>
        </w:rPr>
        <w:t xml:space="preserve">Nội dung môn học: Nội dung môn học trình bày khái quát về kinh tế </w:t>
      </w:r>
      <w:proofErr w:type="gramStart"/>
      <w:r w:rsidRPr="00D00B99">
        <w:rPr>
          <w:color w:val="000000" w:themeColor="text1"/>
        </w:rPr>
        <w:t>vĩ</w:t>
      </w:r>
      <w:proofErr w:type="gramEnd"/>
      <w:r w:rsidRPr="00D00B99">
        <w:rPr>
          <w:color w:val="000000" w:themeColor="text1"/>
        </w:rPr>
        <w:t xml:space="preserve"> mô. Phân tích các thành tố trên thị trường hàng hóa và việc xác định sản lượng cân bằng trên thị trường hàng hóa. Cầu tiền và việc xác định lãi suất trên thị trường tài chính. Phân tích thị trường hàng hóa và thị trường tài chính qua mô hình IS – LM. Phân tích tổng mức cầu và tổng mức cung qua mô hình AS – AD. Mối quan hệ giữa lạm phát, hoạt động kinh tế và mức tăng </w:t>
      </w:r>
      <w:proofErr w:type="gramStart"/>
      <w:r w:rsidRPr="00D00B99">
        <w:rPr>
          <w:color w:val="000000" w:themeColor="text1"/>
        </w:rPr>
        <w:t>tiền  tệ</w:t>
      </w:r>
      <w:proofErr w:type="gramEnd"/>
      <w:r w:rsidRPr="00D00B99">
        <w:rPr>
          <w:color w:val="000000" w:themeColor="text1"/>
        </w:rPr>
        <w:t xml:space="preserve"> trong nền kinh tế. Mối quan hệ giữa tiết kiệm, tích lũy vốn và sản lượng. Vai trò của tiến bộ công nghệ đối với tăng trưởng kinh tế. Mối quan hệ giữa sản lượng, lãi suất, tỷ giá hối đoái, luồng vốn và hàng hóa quốc tế trong nền kinh tế mở.  </w:t>
      </w:r>
    </w:p>
    <w:p w:rsidR="0032366D" w:rsidRPr="00D00B99" w:rsidRDefault="0032366D" w:rsidP="00B909E5">
      <w:pPr>
        <w:pStyle w:val="aaaa"/>
        <w:numPr>
          <w:ilvl w:val="0"/>
          <w:numId w:val="54"/>
        </w:numPr>
        <w:rPr>
          <w:color w:val="000000" w:themeColor="text1"/>
        </w:rPr>
      </w:pPr>
      <w:r w:rsidRPr="00D00B99">
        <w:rPr>
          <w:color w:val="000000" w:themeColor="text1"/>
        </w:rPr>
        <w:t>THỐNG KÊ BAYES NÂNG CAO</w:t>
      </w:r>
    </w:p>
    <w:p w:rsidR="0032366D" w:rsidRPr="00D00B99" w:rsidRDefault="0032366D" w:rsidP="0032366D">
      <w:pPr>
        <w:pStyle w:val="aaaa"/>
        <w:ind w:left="720" w:firstLine="0"/>
        <w:rPr>
          <w:color w:val="000000" w:themeColor="text1"/>
        </w:rPr>
      </w:pPr>
      <w:r w:rsidRPr="00D00B99">
        <w:rPr>
          <w:color w:val="000000" w:themeColor="text1"/>
        </w:rPr>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MAT1014</w:t>
      </w:r>
    </w:p>
    <w:p w:rsidR="0032366D" w:rsidRPr="00D00B99" w:rsidRDefault="0032366D" w:rsidP="0032366D">
      <w:pPr>
        <w:pStyle w:val="aaaa"/>
        <w:ind w:left="0"/>
        <w:rPr>
          <w:color w:val="000000" w:themeColor="text1"/>
        </w:rPr>
      </w:pPr>
      <w:r w:rsidRPr="00D00B99">
        <w:rPr>
          <w:color w:val="000000" w:themeColor="text1"/>
        </w:rPr>
        <w:t xml:space="preserve">Nội dung môn học: Khóa học này tập trung vào các phương pháp suy luận Bayes với sự nhấn mạnh vào lý thuyết và ứng dụng. Những phát triển gần đây của các công cụ tính toán đã mang lại cho Bayes cách xử lý các vấn đề phức tạp trong tầm </w:t>
      </w:r>
      <w:proofErr w:type="gramStart"/>
      <w:r w:rsidRPr="00D00B99">
        <w:rPr>
          <w:color w:val="000000" w:themeColor="text1"/>
        </w:rPr>
        <w:t>tay</w:t>
      </w:r>
      <w:proofErr w:type="gramEnd"/>
      <w:r w:rsidRPr="00D00B99">
        <w:rPr>
          <w:color w:val="000000" w:themeColor="text1"/>
        </w:rPr>
        <w:t xml:space="preserve"> của các nhà thống kê thực hành. Tiến bộ đáng kể đã được thực hiện trong việc phát triển một lý thuyết cho các mô hình vô hạn và hướng tới việc thực hiện các phương pháp tính toán Bayes cho các mô hình chiều thay đổi. Khóa học này sẽ minh họa một loạt các phương pháp lý thuyết và tính toán, kỹ thuật mô phỏng và mô hình phân cấp phù hợp để phân tích dữ liệu phức tạp. Các chủ đề rộng bao gồm các phương pháp Monte Carlo tiên tiến, các lý thuyết tiệm cận, các phương pháp thích ứng và các phương pháp không đối xứng Bayes.</w:t>
      </w:r>
    </w:p>
    <w:p w:rsidR="0032366D" w:rsidRPr="00D00B99" w:rsidRDefault="0032366D" w:rsidP="00B909E5">
      <w:pPr>
        <w:pStyle w:val="aaaa"/>
        <w:numPr>
          <w:ilvl w:val="0"/>
          <w:numId w:val="54"/>
        </w:numPr>
        <w:rPr>
          <w:color w:val="000000" w:themeColor="text1"/>
        </w:rPr>
      </w:pPr>
      <w:r w:rsidRPr="00D00B99">
        <w:rPr>
          <w:color w:val="000000" w:themeColor="text1"/>
        </w:rPr>
        <w:t>ĐỊNH PHÍ BẢO HIỂM</w:t>
      </w:r>
    </w:p>
    <w:p w:rsidR="0032366D" w:rsidRPr="00D00B99" w:rsidRDefault="0032366D" w:rsidP="0032366D">
      <w:pPr>
        <w:pStyle w:val="aaaa"/>
        <w:ind w:left="720" w:firstLine="0"/>
        <w:rPr>
          <w:color w:val="000000" w:themeColor="text1"/>
        </w:rPr>
      </w:pPr>
      <w:r w:rsidRPr="00D00B99">
        <w:rPr>
          <w:color w:val="000000" w:themeColor="text1"/>
        </w:rPr>
        <w:lastRenderedPageBreak/>
        <w:t>Số tín chỉ: 03</w:t>
      </w:r>
    </w:p>
    <w:p w:rsidR="0032366D" w:rsidRPr="00D00B99" w:rsidRDefault="0032366D" w:rsidP="0032366D">
      <w:pPr>
        <w:pStyle w:val="aaaa"/>
        <w:ind w:left="720" w:firstLine="0"/>
        <w:rPr>
          <w:color w:val="000000" w:themeColor="text1"/>
        </w:rPr>
      </w:pPr>
      <w:r w:rsidRPr="00D00B99">
        <w:rPr>
          <w:color w:val="000000" w:themeColor="text1"/>
        </w:rPr>
        <w:t>Điều kiện tiên quyết: MAT1003</w:t>
      </w:r>
    </w:p>
    <w:p w:rsidR="0032366D" w:rsidRPr="00D00B99" w:rsidRDefault="0032366D" w:rsidP="0032366D">
      <w:pPr>
        <w:pStyle w:val="aaaa"/>
        <w:ind w:left="0"/>
        <w:rPr>
          <w:color w:val="000000" w:themeColor="text1"/>
        </w:rPr>
      </w:pPr>
      <w:r w:rsidRPr="00D00B99">
        <w:rPr>
          <w:color w:val="000000" w:themeColor="text1"/>
        </w:rPr>
        <w:t>Nội dung môn học: Môn học giới thiệu về các phương pháp toán học (mô hình toán, lý thuyết xác suất) và thống kê để đánh giá rủi ro trong bảo hiểm, tài chính.</w:t>
      </w:r>
    </w:p>
    <w:p w:rsidR="0032366D" w:rsidRPr="00D00B99" w:rsidRDefault="0032366D" w:rsidP="00B909E5">
      <w:pPr>
        <w:pStyle w:val="aaaa"/>
        <w:numPr>
          <w:ilvl w:val="0"/>
          <w:numId w:val="54"/>
        </w:numPr>
        <w:rPr>
          <w:color w:val="000000" w:themeColor="text1"/>
        </w:rPr>
      </w:pPr>
      <w:r w:rsidRPr="00D00B99">
        <w:rPr>
          <w:color w:val="000000" w:themeColor="text1"/>
        </w:rPr>
        <w:t>PHƯƠNG PHÁP TỐI ƯU TRONG HỌC MÁY</w:t>
      </w:r>
    </w:p>
    <w:p w:rsidR="0032366D" w:rsidRPr="00D00B99" w:rsidRDefault="0032366D" w:rsidP="0032366D">
      <w:pPr>
        <w:pStyle w:val="aaaa"/>
        <w:ind w:firstLine="0"/>
        <w:rPr>
          <w:color w:val="000000" w:themeColor="text1"/>
        </w:rPr>
      </w:pPr>
      <w:r w:rsidRPr="00D00B99">
        <w:rPr>
          <w:b/>
          <w:color w:val="000000" w:themeColor="text1"/>
        </w:rPr>
        <w:t xml:space="preserve">Thời lượng: </w:t>
      </w:r>
      <w:r w:rsidRPr="00D00B99">
        <w:rPr>
          <w:color w:val="000000" w:themeColor="text1"/>
        </w:rPr>
        <w:t>03 tín chỉ</w:t>
      </w:r>
    </w:p>
    <w:p w:rsidR="0032366D" w:rsidRPr="00D00B99" w:rsidRDefault="0032366D" w:rsidP="0032366D">
      <w:pPr>
        <w:pStyle w:val="aaaa"/>
        <w:ind w:firstLine="0"/>
        <w:rPr>
          <w:color w:val="000000" w:themeColor="text1"/>
        </w:rPr>
      </w:pPr>
      <w:r w:rsidRPr="00D00B99">
        <w:rPr>
          <w:b/>
          <w:color w:val="000000" w:themeColor="text1"/>
        </w:rPr>
        <w:t xml:space="preserve">Điều kiện tiên quyết: </w:t>
      </w:r>
      <w:r w:rsidRPr="00D00B99">
        <w:rPr>
          <w:color w:val="000000" w:themeColor="text1"/>
        </w:rPr>
        <w:t>MAT1003, MAT1007</w:t>
      </w:r>
    </w:p>
    <w:p w:rsidR="003C760B" w:rsidRDefault="0032366D" w:rsidP="003C760B">
      <w:pPr>
        <w:pStyle w:val="aaaa"/>
        <w:ind w:left="0" w:firstLine="426"/>
        <w:rPr>
          <w:color w:val="000000" w:themeColor="text1"/>
        </w:rPr>
      </w:pPr>
      <w:r w:rsidRPr="00D00B99">
        <w:rPr>
          <w:b/>
          <w:color w:val="000000" w:themeColor="text1"/>
        </w:rPr>
        <w:t xml:space="preserve">Nội dung:  </w:t>
      </w:r>
      <w:r w:rsidRPr="00D00B99">
        <w:rPr>
          <w:color w:val="000000" w:themeColor="text1"/>
        </w:rPr>
        <w:t>Khóa học này giới thiệu một loạt các mô hình học máy và các công cụ tối ưu hóa được sử dụng để áp dụng các mô hình này trong thực tế. Đối với các sinh viên với một số nền tảng ML, khóa học này sẽ giới thiệu những gì ẩn chứa đằng sau các công cụ tối ưu hóa cũng như sự hiểu biết về sự đánh đổi của độ chính xác số và độ phức tạp về lý thuyết và thực nghiệm. Các sinh viên yêu thích với một số nền tảng tối ưu hóa khóa học này sẽ giới thiệu nhiều ứng dụng trong học máy và thống kê cũng như các phương pháp tối ưu hóa nhắm mục tiêu vào các ứng dụng này.</w:t>
      </w:r>
      <w:bookmarkStart w:id="97" w:name="_Hlk525720727"/>
    </w:p>
    <w:p w:rsidR="003C760B" w:rsidRPr="003C760B" w:rsidRDefault="003C760B" w:rsidP="003C760B">
      <w:pPr>
        <w:pStyle w:val="aaaa"/>
        <w:ind w:left="0" w:firstLine="426"/>
        <w:rPr>
          <w:color w:val="000000" w:themeColor="text1"/>
        </w:rPr>
      </w:pPr>
      <w:r>
        <w:rPr>
          <w:color w:val="000000" w:themeColor="text1"/>
        </w:rPr>
        <w:t xml:space="preserve">64. </w:t>
      </w:r>
      <w:r>
        <w:rPr>
          <w:rFonts w:eastAsia="Calibri"/>
          <w:noProof/>
        </w:rPr>
        <w:t>T</w:t>
      </w:r>
      <w:r w:rsidRPr="00AF6CEC">
        <w:rPr>
          <w:rFonts w:eastAsia="Calibri"/>
          <w:noProof/>
          <w:lang w:val="vi-VN"/>
        </w:rPr>
        <w:t>HỰC TẬP TỐT NGHIỆP</w:t>
      </w:r>
      <w:bookmarkEnd w:id="97"/>
    </w:p>
    <w:p w:rsidR="003C760B" w:rsidRPr="00AF6CEC" w:rsidRDefault="003C760B" w:rsidP="003C760B">
      <w:pPr>
        <w:pStyle w:val="aaaa"/>
        <w:ind w:left="0" w:firstLine="360"/>
        <w:rPr>
          <w:rStyle w:val="Bodytext20"/>
          <w:b w:val="0"/>
        </w:rPr>
      </w:pPr>
      <w:r w:rsidRPr="00AF6CEC">
        <w:rPr>
          <w:rStyle w:val="Bodytext20"/>
        </w:rPr>
        <w:t xml:space="preserve">Tên môn học: </w:t>
      </w:r>
      <w:r w:rsidRPr="00AF6CEC">
        <w:rPr>
          <w:rFonts w:eastAsia="Calibri"/>
          <w:noProof/>
          <w:lang w:val="vi-VN"/>
        </w:rPr>
        <w:t>Thực tập tốt nghiệp</w:t>
      </w:r>
    </w:p>
    <w:p w:rsidR="003C760B" w:rsidRPr="00AF6CEC" w:rsidRDefault="003C760B" w:rsidP="003C760B">
      <w:pPr>
        <w:pStyle w:val="aaaa"/>
        <w:ind w:left="0" w:firstLine="360"/>
        <w:rPr>
          <w:rStyle w:val="Bodytext20"/>
        </w:rPr>
      </w:pPr>
      <w:r w:rsidRPr="00AF6CEC">
        <w:rPr>
          <w:rStyle w:val="Bodytext20"/>
        </w:rPr>
        <w:t xml:space="preserve">Tên tiếng Anh: </w:t>
      </w:r>
      <w:bookmarkStart w:id="98" w:name="_Hlk528738107"/>
      <w:r w:rsidRPr="00AF6CEC">
        <w:rPr>
          <w:rStyle w:val="Bodytext20"/>
        </w:rPr>
        <w:t>Graduation internship</w:t>
      </w:r>
      <w:bookmarkEnd w:id="98"/>
    </w:p>
    <w:p w:rsidR="003C760B" w:rsidRPr="00AF6CEC" w:rsidRDefault="003C760B" w:rsidP="003C760B">
      <w:pPr>
        <w:pStyle w:val="aaaa"/>
        <w:ind w:left="0" w:firstLine="360"/>
        <w:rPr>
          <w:rStyle w:val="Bodytext20"/>
        </w:rPr>
      </w:pPr>
      <w:r w:rsidRPr="00AF6CEC">
        <w:rPr>
          <w:rStyle w:val="BodyText1"/>
        </w:rPr>
        <w:t>Số tín chỉ: 04 (</w:t>
      </w:r>
      <w:r w:rsidRPr="00AF6CEC">
        <w:rPr>
          <w:rStyle w:val="Bodytext20"/>
        </w:rPr>
        <w:t>Lý thuyết:</w:t>
      </w:r>
      <w:r w:rsidRPr="00AF6CEC">
        <w:rPr>
          <w:rFonts w:eastAsia="Calibri"/>
          <w:noProof/>
          <w:lang w:val="vi-VN"/>
        </w:rPr>
        <w:t xml:space="preserve"> 01; </w:t>
      </w:r>
      <w:r w:rsidRPr="00AF6CEC">
        <w:rPr>
          <w:rStyle w:val="Bodytext20"/>
        </w:rPr>
        <w:t>Thực hành: 03)</w:t>
      </w:r>
    </w:p>
    <w:p w:rsidR="003C760B" w:rsidRPr="00AF6CEC" w:rsidRDefault="003C760B" w:rsidP="003C760B">
      <w:pPr>
        <w:pStyle w:val="aaaa"/>
        <w:ind w:left="0" w:firstLine="360"/>
        <w:rPr>
          <w:lang w:val="vi-VN"/>
        </w:rPr>
      </w:pPr>
      <w:r w:rsidRPr="00AF6CEC">
        <w:rPr>
          <w:rStyle w:val="BodyText1"/>
        </w:rPr>
        <w:t xml:space="preserve">Điều kiện tiên quyết/Môn học trước: </w:t>
      </w:r>
      <w:bookmarkStart w:id="99" w:name="_Hlk526101915"/>
      <w:r w:rsidRPr="00AF6CEC">
        <w:rPr>
          <w:lang w:val="vi-VN"/>
        </w:rPr>
        <w:t>Đã tích lũy được tối thiểu 100 tín chỉ toàn Khóa học</w:t>
      </w:r>
      <w:bookmarkEnd w:id="99"/>
      <w:r w:rsidRPr="00AF6CEC">
        <w:rPr>
          <w:lang w:val="vi-VN"/>
        </w:rPr>
        <w:t>.</w:t>
      </w:r>
    </w:p>
    <w:p w:rsidR="003C760B" w:rsidRPr="00AF6CEC" w:rsidRDefault="003C760B" w:rsidP="003C760B">
      <w:pPr>
        <w:pStyle w:val="aaaa"/>
        <w:ind w:left="0"/>
        <w:rPr>
          <w:rStyle w:val="Bodytext20"/>
          <w:b w:val="0"/>
          <w:bCs/>
        </w:rPr>
      </w:pPr>
      <w:r w:rsidRPr="00AF6CEC">
        <w:rPr>
          <w:rStyle w:val="BodyText1"/>
        </w:rPr>
        <w:t xml:space="preserve">Mô tả nội dung môn học: </w:t>
      </w:r>
      <w:bookmarkStart w:id="100" w:name="_Hlk526101977"/>
      <w:r w:rsidRPr="00AF6CEC">
        <w:rPr>
          <w:rStyle w:val="BodyText1"/>
        </w:rPr>
        <w:t xml:space="preserve">Môn học thuộc khối kiến thức tốt nghiệp. Môn học </w:t>
      </w:r>
      <w:r w:rsidRPr="00AF6CEC">
        <w:rPr>
          <w:lang w:val="vi-VN"/>
        </w:rPr>
        <w:t xml:space="preserve">được tổ chức thực tập tập trung tại các tổ chức nhằm giúp sinh viên có điều kiện khảo sát thực tế hệ thống kinh doanh và quản lý, quan sát và ghi nhận những thay đổi trong thực tiễn, đối chiếu và so sánh sự phù hợp với các kiến thức đã học tại trường Đại học, tiếp cận các điều kiện kinh doanh mà lý thuyết chưa đề cập đến hoặc chưa cập nhật đầy đủ. Trong quá trình thực tập, sinh viên sẽ được giảng viên hướng dẫn tìm hiểu, phân tích và đánh </w:t>
      </w:r>
      <w:r w:rsidRPr="00AF6CEC">
        <w:rPr>
          <w:lang w:val="vi-VN"/>
        </w:rPr>
        <w:lastRenderedPageBreak/>
        <w:t>giá những vấn đề lý thuyết đang vận dụng trong thực tế. Tại đơn vị thực tập, sinh viên cũng được quản lý và hướng dẫn bởi cán bộ cơ sở. Cuối kỳ thực tập, sinh viên có nhiệm vụ hoàn thành Báo cáo thực tập tốt nghiệp dưới sự xác nhận, đánh giá của cơ sở thực tập và giảng viên trực tiếp hướng dẫn</w:t>
      </w:r>
      <w:bookmarkEnd w:id="100"/>
      <w:r w:rsidRPr="00AF6CEC">
        <w:rPr>
          <w:lang w:val="vi-VN"/>
        </w:rPr>
        <w:t>.</w:t>
      </w:r>
    </w:p>
    <w:p w:rsidR="003C760B" w:rsidRPr="00AF6CEC" w:rsidRDefault="003C760B" w:rsidP="003C760B">
      <w:pPr>
        <w:pStyle w:val="aaaa"/>
        <w:ind w:left="0"/>
        <w:rPr>
          <w:lang w:val="vi-VN"/>
        </w:rPr>
      </w:pPr>
      <w:bookmarkStart w:id="101" w:name="_Hlk526102006"/>
      <w:r w:rsidRPr="00AF6CEC">
        <w:rPr>
          <w:lang w:val="vi-VN"/>
        </w:rPr>
        <w:t>Môn học nhằm giúp sinh viên có điều kiện kết nối và đối sánh những kiến thức lý thuyết đã học với thực tiễn kinh doanh và marketing, tích lũy được những kiến thức thực tế cần thiết cho quá trình chuyển tiếp vào thị trường lao động sau khi tốt nghiệp; đồng thời nâng cao kỹ năng viết một Báo cáo tổng hợp trong kinh doanh</w:t>
      </w:r>
      <w:bookmarkEnd w:id="101"/>
      <w:r w:rsidRPr="00AF6CEC">
        <w:rPr>
          <w:lang w:val="vi-VN"/>
        </w:rPr>
        <w:t>.</w:t>
      </w:r>
    </w:p>
    <w:p w:rsidR="003C760B" w:rsidRPr="003C760B" w:rsidRDefault="003C760B" w:rsidP="003C760B">
      <w:pPr>
        <w:pStyle w:val="aaaa"/>
        <w:ind w:left="0"/>
        <w:rPr>
          <w:rFonts w:eastAsia="Calibri"/>
        </w:rPr>
      </w:pPr>
      <w:r w:rsidRPr="003C760B">
        <w:rPr>
          <w:rFonts w:eastAsia="Calibri"/>
        </w:rPr>
        <w:t xml:space="preserve">65. </w:t>
      </w:r>
      <w:bookmarkStart w:id="102" w:name="_Hlk525720735"/>
      <w:r w:rsidRPr="003C760B">
        <w:rPr>
          <w:rFonts w:eastAsia="Calibri"/>
        </w:rPr>
        <w:t>KHÓA LUẬN TỐT NGHIỆP</w:t>
      </w:r>
      <w:bookmarkEnd w:id="102"/>
    </w:p>
    <w:p w:rsidR="003C760B" w:rsidRPr="003C760B" w:rsidRDefault="003C760B" w:rsidP="003C760B">
      <w:pPr>
        <w:pStyle w:val="aaaa"/>
        <w:ind w:left="0"/>
        <w:rPr>
          <w:rStyle w:val="Bodytext20"/>
          <w:b w:val="0"/>
          <w:bCs/>
          <w:color w:val="auto"/>
          <w:sz w:val="26"/>
          <w:szCs w:val="26"/>
          <w:lang w:val="en-US"/>
        </w:rPr>
      </w:pPr>
      <w:r w:rsidRPr="003C760B">
        <w:rPr>
          <w:rStyle w:val="Bodytext20"/>
          <w:b w:val="0"/>
          <w:bCs/>
          <w:color w:val="auto"/>
          <w:sz w:val="26"/>
          <w:szCs w:val="26"/>
          <w:lang w:val="en-US"/>
        </w:rPr>
        <w:t xml:space="preserve">Tên môn học: </w:t>
      </w:r>
      <w:bookmarkStart w:id="103" w:name="_Hlk526102305"/>
      <w:r w:rsidRPr="003C760B">
        <w:rPr>
          <w:rFonts w:eastAsia="Calibri"/>
        </w:rPr>
        <w:t>Khóa luận tốt nghiệp</w:t>
      </w:r>
      <w:bookmarkEnd w:id="103"/>
    </w:p>
    <w:p w:rsidR="003C760B" w:rsidRPr="003C760B" w:rsidRDefault="003C760B" w:rsidP="003C760B">
      <w:pPr>
        <w:pStyle w:val="aaaa"/>
        <w:ind w:left="0"/>
        <w:rPr>
          <w:rStyle w:val="Bodytext20"/>
          <w:b w:val="0"/>
          <w:bCs/>
          <w:color w:val="auto"/>
          <w:sz w:val="26"/>
          <w:szCs w:val="26"/>
          <w:lang w:val="en-US"/>
        </w:rPr>
      </w:pPr>
      <w:r w:rsidRPr="003C760B">
        <w:rPr>
          <w:rStyle w:val="Bodytext20"/>
          <w:b w:val="0"/>
          <w:bCs/>
          <w:color w:val="auto"/>
          <w:sz w:val="26"/>
          <w:szCs w:val="26"/>
          <w:lang w:val="en-US"/>
        </w:rPr>
        <w:t xml:space="preserve">Tên tiếng Anh: </w:t>
      </w:r>
      <w:bookmarkStart w:id="104" w:name="_Hlk526102327"/>
      <w:r w:rsidRPr="003C760B">
        <w:rPr>
          <w:rStyle w:val="Bodytext20"/>
          <w:b w:val="0"/>
          <w:bCs/>
          <w:color w:val="auto"/>
          <w:sz w:val="26"/>
          <w:szCs w:val="26"/>
          <w:lang w:val="en-US"/>
        </w:rPr>
        <w:t>Graduation thesis</w:t>
      </w:r>
      <w:bookmarkEnd w:id="104"/>
    </w:p>
    <w:p w:rsidR="003C760B" w:rsidRPr="003C760B" w:rsidRDefault="003C760B" w:rsidP="003C760B">
      <w:pPr>
        <w:pStyle w:val="aaaa"/>
        <w:ind w:left="0"/>
        <w:rPr>
          <w:rStyle w:val="Bodytext20"/>
          <w:b w:val="0"/>
          <w:bCs/>
          <w:color w:val="auto"/>
          <w:sz w:val="26"/>
          <w:szCs w:val="26"/>
          <w:lang w:val="en-US"/>
        </w:rPr>
      </w:pPr>
      <w:r w:rsidRPr="003C760B">
        <w:rPr>
          <w:rStyle w:val="BodyText1"/>
          <w:color w:val="auto"/>
          <w:sz w:val="26"/>
          <w:szCs w:val="26"/>
          <w:shd w:val="clear" w:color="auto" w:fill="auto"/>
          <w:lang w:val="en-US"/>
        </w:rPr>
        <w:t>Số tín chỉ: 06</w:t>
      </w:r>
    </w:p>
    <w:p w:rsidR="003C760B" w:rsidRPr="003C760B" w:rsidRDefault="003C760B" w:rsidP="003C760B">
      <w:pPr>
        <w:pStyle w:val="aaaa"/>
        <w:ind w:left="0"/>
        <w:rPr>
          <w:lang w:val="vi-VN"/>
        </w:rPr>
      </w:pPr>
      <w:r w:rsidRPr="003C760B">
        <w:rPr>
          <w:rStyle w:val="BodyText1"/>
          <w:sz w:val="26"/>
          <w:szCs w:val="26"/>
        </w:rPr>
        <w:t xml:space="preserve">Điều kiện tiên quyết/Môn học trước: </w:t>
      </w:r>
      <w:bookmarkStart w:id="105" w:name="_Hlk526102363"/>
      <w:r w:rsidRPr="003C760B">
        <w:rPr>
          <w:lang w:val="vi-VN"/>
        </w:rPr>
        <w:t>Hoàn thành tất cả các môn học và tích lũy được 124 Tín chỉ toàn Khóa với kết quả học tập trung bình tối thiểu đạt từ loại Khá trở lên; đồng thời đ</w:t>
      </w:r>
      <w:r w:rsidRPr="003C760B">
        <w:rPr>
          <w:rStyle w:val="BodyText1"/>
          <w:sz w:val="26"/>
          <w:szCs w:val="26"/>
        </w:rPr>
        <w:t>áp ứng các yêu cầu khác theo quy định của trường Đại học Kinh tế - luật và Khoa Quản trị kinh doanh</w:t>
      </w:r>
      <w:bookmarkEnd w:id="105"/>
      <w:r w:rsidRPr="003C760B">
        <w:rPr>
          <w:rStyle w:val="BodyText1"/>
          <w:sz w:val="26"/>
          <w:szCs w:val="26"/>
        </w:rPr>
        <w:t>.</w:t>
      </w:r>
    </w:p>
    <w:p w:rsidR="003C760B" w:rsidRPr="003C760B" w:rsidRDefault="003C760B" w:rsidP="003C760B">
      <w:pPr>
        <w:pStyle w:val="aaaa"/>
        <w:ind w:left="0"/>
        <w:rPr>
          <w:lang w:val="vi-VN"/>
        </w:rPr>
      </w:pPr>
      <w:r w:rsidRPr="003C760B">
        <w:rPr>
          <w:rStyle w:val="BodyText1"/>
          <w:sz w:val="26"/>
          <w:szCs w:val="26"/>
        </w:rPr>
        <w:t xml:space="preserve">Mô tả nội dung môn học: </w:t>
      </w:r>
      <w:bookmarkStart w:id="106" w:name="_Hlk526102420"/>
      <w:r w:rsidRPr="003C760B">
        <w:rPr>
          <w:rStyle w:val="BodyText1"/>
          <w:sz w:val="26"/>
          <w:szCs w:val="26"/>
        </w:rPr>
        <w:t>Môn học thuộc khối kiến thức tốt nghiệp. Nội dung k</w:t>
      </w:r>
      <w:r w:rsidRPr="003C760B">
        <w:rPr>
          <w:lang w:val="vi-VN"/>
        </w:rPr>
        <w:t>hóa luận tốt nghiệp phản ảnh những kiến thức, kỹ năng và thái độ của người học thông qua những hiểu biết chuyên ngành và được chuyển tải thành những kỹ năng chuyên môn, kỹ năng nghề nghiệp được viết với việc tuân thủ chặt chẽ đạo đức học thuật. để viết khóa luận tốt nghiệp, sinh viên sẽ có một thời gian liên hệ cơ sở thực tế để lấy số liệu hoặc khảo sát. Thời gian còn lại, sinh viên làm việc theo sự chỉ dẫn của giảng viên hướng dẫn để hoàn thiện Khóa luận. Sinh viên phải trải qua kỳ bảo vệ trước hội đồng chấm Khóa luận, được thành lập theo quyết định của Hiệu trưởng trường đại học Kinh tế-Luật</w:t>
      </w:r>
      <w:bookmarkEnd w:id="106"/>
      <w:r w:rsidRPr="003C760B">
        <w:rPr>
          <w:lang w:val="vi-VN"/>
        </w:rPr>
        <w:t>.</w:t>
      </w:r>
    </w:p>
    <w:p w:rsidR="003C760B" w:rsidRPr="00AF6CEC" w:rsidRDefault="003C760B" w:rsidP="003C760B">
      <w:pPr>
        <w:pStyle w:val="aaaa"/>
        <w:ind w:left="0"/>
        <w:rPr>
          <w:lang w:val="vi-VN"/>
        </w:rPr>
      </w:pPr>
      <w:bookmarkStart w:id="107" w:name="_Hlk526102446"/>
      <w:r w:rsidRPr="003C760B">
        <w:rPr>
          <w:lang w:val="vi-VN"/>
        </w:rPr>
        <w:t>Môn học nhằm giúp sinh viên không chỉ biết vận dụng kiến thức đã học vào một môi trường cụ thể, mà còn thể hiện khả năng liên kết những ý tưởng</w:t>
      </w:r>
      <w:r w:rsidRPr="00AF6CEC">
        <w:rPr>
          <w:lang w:val="vi-VN"/>
        </w:rPr>
        <w:t xml:space="preserve"> sáng tạo, thiết kế và vận hành chúng vào thực tiễn đời sống</w:t>
      </w:r>
      <w:bookmarkEnd w:id="107"/>
      <w:r w:rsidRPr="00AF6CEC">
        <w:rPr>
          <w:lang w:val="vi-VN"/>
        </w:rPr>
        <w:t>.</w:t>
      </w:r>
    </w:p>
    <w:p w:rsidR="003C760B" w:rsidRDefault="003C760B" w:rsidP="0032366D">
      <w:pPr>
        <w:pStyle w:val="aaaa"/>
        <w:ind w:left="0" w:firstLine="426"/>
        <w:rPr>
          <w:color w:val="000000" w:themeColor="text1"/>
        </w:rPr>
      </w:pPr>
    </w:p>
    <w:p w:rsidR="003C760B" w:rsidRPr="00D00B99" w:rsidRDefault="003C760B" w:rsidP="0032366D">
      <w:pPr>
        <w:pStyle w:val="aaaa"/>
        <w:ind w:left="0" w:firstLine="426"/>
        <w:rPr>
          <w:color w:val="000000" w:themeColor="text1"/>
        </w:rPr>
      </w:pPr>
    </w:p>
    <w:p w:rsidR="00704520" w:rsidRPr="00D00B99" w:rsidRDefault="009E0B2A" w:rsidP="00B909E5">
      <w:pPr>
        <w:pStyle w:val="tmdt1"/>
        <w:numPr>
          <w:ilvl w:val="0"/>
          <w:numId w:val="69"/>
        </w:numPr>
        <w:ind w:left="0" w:right="-90" w:firstLine="360"/>
        <w:outlineLvl w:val="1"/>
        <w:rPr>
          <w:color w:val="000000" w:themeColor="text1"/>
        </w:rPr>
      </w:pPr>
      <w:r w:rsidRPr="00D00B99">
        <w:rPr>
          <w:color w:val="000000" w:themeColor="text1"/>
        </w:rPr>
        <w:t>D</w:t>
      </w:r>
      <w:r w:rsidRPr="00D00B99">
        <w:rPr>
          <w:color w:val="000000" w:themeColor="text1"/>
          <w:spacing w:val="3"/>
        </w:rPr>
        <w:t>a</w:t>
      </w:r>
      <w:r w:rsidRPr="00D00B99">
        <w:rPr>
          <w:color w:val="000000" w:themeColor="text1"/>
        </w:rPr>
        <w:t>nh</w:t>
      </w:r>
      <w:r w:rsidRPr="00D00B99">
        <w:rPr>
          <w:color w:val="000000" w:themeColor="text1"/>
          <w:spacing w:val="5"/>
        </w:rPr>
        <w:t xml:space="preserve"> </w:t>
      </w:r>
      <w:r w:rsidRPr="00D00B99">
        <w:rPr>
          <w:color w:val="000000" w:themeColor="text1"/>
          <w:spacing w:val="-1"/>
        </w:rPr>
        <w:t>s</w:t>
      </w:r>
      <w:r w:rsidRPr="00D00B99">
        <w:rPr>
          <w:color w:val="000000" w:themeColor="text1"/>
          <w:spacing w:val="3"/>
        </w:rPr>
        <w:t>á</w:t>
      </w:r>
      <w:r w:rsidRPr="00D00B99">
        <w:rPr>
          <w:color w:val="000000" w:themeColor="text1"/>
        </w:rPr>
        <w:t>ch</w:t>
      </w:r>
      <w:r w:rsidRPr="00D00B99">
        <w:rPr>
          <w:color w:val="000000" w:themeColor="text1"/>
          <w:spacing w:val="5"/>
        </w:rPr>
        <w:t xml:space="preserve"> </w:t>
      </w:r>
      <w:r w:rsidRPr="00D00B99">
        <w:rPr>
          <w:color w:val="000000" w:themeColor="text1"/>
          <w:spacing w:val="-5"/>
        </w:rPr>
        <w:t>đ</w:t>
      </w:r>
      <w:r w:rsidRPr="00D00B99">
        <w:rPr>
          <w:color w:val="000000" w:themeColor="text1"/>
          <w:spacing w:val="3"/>
        </w:rPr>
        <w:t>ộ</w:t>
      </w:r>
      <w:r w:rsidRPr="00D00B99">
        <w:rPr>
          <w:color w:val="000000" w:themeColor="text1"/>
        </w:rPr>
        <w:t>i</w:t>
      </w:r>
      <w:r w:rsidRPr="00D00B99">
        <w:rPr>
          <w:color w:val="000000" w:themeColor="text1"/>
          <w:spacing w:val="4"/>
        </w:rPr>
        <w:t xml:space="preserve"> </w:t>
      </w:r>
      <w:r w:rsidRPr="00D00B99">
        <w:rPr>
          <w:color w:val="000000" w:themeColor="text1"/>
          <w:spacing w:val="-5"/>
        </w:rPr>
        <w:t>n</w:t>
      </w:r>
      <w:r w:rsidRPr="00D00B99">
        <w:rPr>
          <w:color w:val="000000" w:themeColor="text1"/>
          <w:spacing w:val="7"/>
        </w:rPr>
        <w:t>g</w:t>
      </w:r>
      <w:r w:rsidRPr="00D00B99">
        <w:rPr>
          <w:color w:val="000000" w:themeColor="text1"/>
        </w:rPr>
        <w:t>ũ</w:t>
      </w:r>
      <w:r w:rsidRPr="00D00B99">
        <w:rPr>
          <w:color w:val="000000" w:themeColor="text1"/>
          <w:spacing w:val="-5"/>
        </w:rPr>
        <w:t xml:space="preserve"> </w:t>
      </w:r>
      <w:r w:rsidRPr="00D00B99">
        <w:rPr>
          <w:color w:val="000000" w:themeColor="text1"/>
          <w:spacing w:val="7"/>
        </w:rPr>
        <w:t>g</w:t>
      </w:r>
      <w:r w:rsidRPr="00D00B99">
        <w:rPr>
          <w:color w:val="000000" w:themeColor="text1"/>
          <w:spacing w:val="-5"/>
        </w:rPr>
        <w:t>i</w:t>
      </w:r>
      <w:r w:rsidRPr="00D00B99">
        <w:rPr>
          <w:color w:val="000000" w:themeColor="text1"/>
          <w:spacing w:val="3"/>
        </w:rPr>
        <w:t>ả</w:t>
      </w:r>
      <w:r w:rsidRPr="00D00B99">
        <w:rPr>
          <w:color w:val="000000" w:themeColor="text1"/>
        </w:rPr>
        <w:t>ng</w:t>
      </w:r>
      <w:r w:rsidRPr="00D00B99">
        <w:rPr>
          <w:color w:val="000000" w:themeColor="text1"/>
          <w:spacing w:val="7"/>
        </w:rPr>
        <w:t xml:space="preserve"> </w:t>
      </w:r>
      <w:r w:rsidRPr="00D00B99">
        <w:rPr>
          <w:color w:val="000000" w:themeColor="text1"/>
          <w:spacing w:val="-2"/>
        </w:rPr>
        <w:t>v</w:t>
      </w:r>
      <w:r w:rsidRPr="00D00B99">
        <w:rPr>
          <w:color w:val="000000" w:themeColor="text1"/>
        </w:rPr>
        <w:t>iên</w:t>
      </w:r>
      <w:r w:rsidRPr="00D00B99">
        <w:rPr>
          <w:color w:val="000000" w:themeColor="text1"/>
          <w:spacing w:val="5"/>
        </w:rPr>
        <w:t xml:space="preserve"> </w:t>
      </w:r>
      <w:r w:rsidRPr="00D00B99">
        <w:rPr>
          <w:color w:val="000000" w:themeColor="text1"/>
          <w:spacing w:val="-3"/>
        </w:rPr>
        <w:t>t</w:t>
      </w:r>
      <w:r w:rsidRPr="00D00B99">
        <w:rPr>
          <w:color w:val="000000" w:themeColor="text1"/>
          <w:spacing w:val="4"/>
        </w:rPr>
        <w:t>h</w:t>
      </w:r>
      <w:r w:rsidRPr="00D00B99">
        <w:rPr>
          <w:color w:val="000000" w:themeColor="text1"/>
          <w:spacing w:val="-1"/>
        </w:rPr>
        <w:t>ự</w:t>
      </w:r>
      <w:r w:rsidRPr="00D00B99">
        <w:rPr>
          <w:color w:val="000000" w:themeColor="text1"/>
        </w:rPr>
        <w:t>c</w:t>
      </w:r>
      <w:r w:rsidRPr="00D00B99">
        <w:rPr>
          <w:color w:val="000000" w:themeColor="text1"/>
          <w:spacing w:val="4"/>
        </w:rPr>
        <w:t xml:space="preserve"> </w:t>
      </w:r>
      <w:r w:rsidRPr="00D00B99">
        <w:rPr>
          <w:color w:val="000000" w:themeColor="text1"/>
        </w:rPr>
        <w:t>h</w:t>
      </w:r>
      <w:r w:rsidRPr="00D00B99">
        <w:rPr>
          <w:color w:val="000000" w:themeColor="text1"/>
          <w:spacing w:val="-1"/>
        </w:rPr>
        <w:t>i</w:t>
      </w:r>
      <w:r w:rsidRPr="00D00B99">
        <w:rPr>
          <w:color w:val="000000" w:themeColor="text1"/>
          <w:spacing w:val="1"/>
        </w:rPr>
        <w:t>ệ</w:t>
      </w:r>
      <w:r w:rsidRPr="00D00B99">
        <w:rPr>
          <w:color w:val="000000" w:themeColor="text1"/>
        </w:rPr>
        <w:t>n</w:t>
      </w:r>
      <w:r w:rsidRPr="00D00B99">
        <w:rPr>
          <w:color w:val="000000" w:themeColor="text1"/>
          <w:spacing w:val="4"/>
        </w:rPr>
        <w:t xml:space="preserve"> </w:t>
      </w:r>
      <w:r w:rsidRPr="00D00B99">
        <w:rPr>
          <w:color w:val="000000" w:themeColor="text1"/>
          <w:spacing w:val="-4"/>
        </w:rPr>
        <w:t>c</w:t>
      </w:r>
      <w:r w:rsidRPr="00D00B99">
        <w:rPr>
          <w:color w:val="000000" w:themeColor="text1"/>
          <w:spacing w:val="4"/>
        </w:rPr>
        <w:t>h</w:t>
      </w:r>
      <w:r w:rsidRPr="00D00B99">
        <w:rPr>
          <w:color w:val="000000" w:themeColor="text1"/>
        </w:rPr>
        <w:t>ương</w:t>
      </w:r>
      <w:r w:rsidRPr="00D00B99">
        <w:rPr>
          <w:color w:val="000000" w:themeColor="text1"/>
          <w:spacing w:val="2"/>
        </w:rPr>
        <w:t xml:space="preserve"> </w:t>
      </w:r>
      <w:r w:rsidRPr="00D00B99">
        <w:rPr>
          <w:color w:val="000000" w:themeColor="text1"/>
          <w:spacing w:val="2"/>
          <w:w w:val="102"/>
        </w:rPr>
        <w:t>t</w:t>
      </w:r>
      <w:r w:rsidRPr="00D00B99">
        <w:rPr>
          <w:color w:val="000000" w:themeColor="text1"/>
          <w:spacing w:val="1"/>
          <w:w w:val="102"/>
        </w:rPr>
        <w:t>r</w:t>
      </w:r>
      <w:r w:rsidRPr="00D00B99">
        <w:rPr>
          <w:color w:val="000000" w:themeColor="text1"/>
          <w:w w:val="102"/>
        </w:rPr>
        <w:t>ình</w:t>
      </w:r>
      <w:bookmarkEnd w:id="84"/>
      <w:bookmarkEnd w:id="85"/>
      <w:bookmarkEnd w:id="86"/>
    </w:p>
    <w:p w:rsidR="00704520" w:rsidRPr="00D00B99" w:rsidRDefault="009E0B2A" w:rsidP="00B909E5">
      <w:pPr>
        <w:pStyle w:val="MediumGrid1-Accent21"/>
        <w:numPr>
          <w:ilvl w:val="1"/>
          <w:numId w:val="70"/>
        </w:numPr>
        <w:spacing w:after="0" w:line="360" w:lineRule="auto"/>
        <w:ind w:right="-90"/>
        <w:jc w:val="both"/>
        <w:outlineLvl w:val="2"/>
        <w:rPr>
          <w:rFonts w:ascii="Times New Roman" w:hAnsi="Times New Roman"/>
          <w:b/>
          <w:color w:val="000000" w:themeColor="text1"/>
          <w:w w:val="102"/>
          <w:sz w:val="26"/>
          <w:szCs w:val="26"/>
        </w:rPr>
      </w:pPr>
      <w:bookmarkStart w:id="108" w:name="_Toc370391442"/>
      <w:bookmarkStart w:id="109" w:name="_Toc447613176"/>
      <w:bookmarkStart w:id="110" w:name="_Toc447611959"/>
      <w:bookmarkEnd w:id="108"/>
      <w:r w:rsidRPr="00D00B99">
        <w:rPr>
          <w:rFonts w:ascii="Times New Roman" w:hAnsi="Times New Roman"/>
          <w:b/>
          <w:color w:val="000000" w:themeColor="text1"/>
          <w:sz w:val="26"/>
          <w:szCs w:val="26"/>
        </w:rPr>
        <w:t>Danh sách giảng viên cơ hữu</w:t>
      </w:r>
      <w:bookmarkEnd w:id="109"/>
      <w:bookmarkEnd w:id="110"/>
    </w:p>
    <w:tbl>
      <w:tblPr>
        <w:tblW w:w="10454" w:type="dxa"/>
        <w:tblInd w:w="-678" w:type="dxa"/>
        <w:tblLook w:val="04A0" w:firstRow="1" w:lastRow="0" w:firstColumn="1" w:lastColumn="0" w:noHBand="0" w:noVBand="1"/>
      </w:tblPr>
      <w:tblGrid>
        <w:gridCol w:w="537"/>
        <w:gridCol w:w="1696"/>
        <w:gridCol w:w="710"/>
        <w:gridCol w:w="1274"/>
        <w:gridCol w:w="1418"/>
        <w:gridCol w:w="1984"/>
        <w:gridCol w:w="2835"/>
      </w:tblGrid>
      <w:tr w:rsidR="0032366D" w:rsidRPr="00D00B99" w:rsidTr="0032366D">
        <w:trPr>
          <w:trHeight w:val="113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TT</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Họ và tên, chức vụ hiện tại</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Năm sinh</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Chức danh KH, năm phong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Học vị, nước, năm tốt nghiệp</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Ngành, chuyên ngành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b/>
                <w:bCs/>
                <w:color w:val="000000" w:themeColor="text1"/>
                <w:sz w:val="24"/>
              </w:rPr>
            </w:pPr>
            <w:r w:rsidRPr="00D00B99">
              <w:rPr>
                <w:rFonts w:ascii="Times New Roman" w:hAnsi="Times New Roman" w:cs="Times New Roman"/>
                <w:b/>
                <w:bCs/>
                <w:color w:val="000000" w:themeColor="text1"/>
                <w:sz w:val="24"/>
              </w:rPr>
              <w:t>Học phần dự kiến đảm nhiệm</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w:t>
            </w:r>
          </w:p>
        </w:tc>
        <w:tc>
          <w:tcPr>
            <w:tcW w:w="1696"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Phạm Hoàng Uyên</w:t>
            </w:r>
          </w:p>
        </w:tc>
        <w:tc>
          <w:tcPr>
            <w:tcW w:w="710"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1976</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- 2010</w:t>
            </w:r>
          </w:p>
        </w:tc>
        <w:tc>
          <w:tcPr>
            <w:tcW w:w="198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Toán (XSTK)</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Bayes</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Bayes nâng cao</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Phân tích số liệu mảng</w:t>
            </w:r>
          </w:p>
        </w:tc>
      </w:tr>
      <w:tr w:rsidR="0032366D" w:rsidRPr="00D00B99" w:rsidTr="0032366D">
        <w:trPr>
          <w:trHeight w:val="2240"/>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w:t>
            </w:r>
          </w:p>
        </w:tc>
        <w:tc>
          <w:tcPr>
            <w:tcW w:w="1696"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Phúc Sơn</w:t>
            </w:r>
          </w:p>
        </w:tc>
        <w:tc>
          <w:tcPr>
            <w:tcW w:w="710"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1980</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w:t>
            </w:r>
          </w:p>
        </w:tc>
        <w:tc>
          <w:tcPr>
            <w:tcW w:w="1418"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TS-2009</w:t>
            </w:r>
          </w:p>
        </w:tc>
        <w:tc>
          <w:tcPr>
            <w:tcW w:w="198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Hiển thị dữ liệu (Data Visualization)</w:t>
            </w:r>
            <w:r w:rsidRPr="00D00B99">
              <w:rPr>
                <w:rFonts w:ascii="Times New Roman" w:hAnsi="Times New Roman" w:cs="Times New Roman"/>
                <w:color w:val="000000" w:themeColor="text1"/>
                <w:sz w:val="24"/>
              </w:rPr>
              <w:br/>
              <w:t>Phân tích chuỗi thời gian trong tài chính</w:t>
            </w:r>
            <w:r w:rsidRPr="00D00B99">
              <w:rPr>
                <w:rFonts w:ascii="Times New Roman" w:hAnsi="Times New Roman" w:cs="Times New Roman"/>
                <w:color w:val="000000" w:themeColor="text1"/>
                <w:sz w:val="24"/>
              </w:rPr>
              <w:br/>
              <w:t>Lập trình R</w:t>
            </w:r>
            <w:r w:rsidRPr="00D00B99">
              <w:rPr>
                <w:rFonts w:ascii="Times New Roman" w:hAnsi="Times New Roman" w:cs="Times New Roman"/>
                <w:color w:val="000000" w:themeColor="text1"/>
                <w:sz w:val="24"/>
              </w:rPr>
              <w:br/>
              <w:t>Lý thuyết trò chơi</w:t>
            </w:r>
            <w:r w:rsidRPr="00D00B99">
              <w:rPr>
                <w:rFonts w:ascii="Times New Roman" w:hAnsi="Times New Roman" w:cs="Times New Roman"/>
                <w:color w:val="000000" w:themeColor="text1"/>
                <w:sz w:val="24"/>
              </w:rPr>
              <w:br/>
              <w:t>Phân tích dữ liệu Bayes</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Phương pháp tối ưu trong học máy</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Anh Vũ</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1958</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PGS - 2006</w:t>
            </w: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- 1990</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Hình học – Tô pô</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xml:space="preserve">Toán cao cấp </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Lý thuyết xác suất</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4</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Phạm Văn Chững</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1959</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-2010</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ứng dụng</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lượng</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Dự báo kinh tế</w:t>
            </w:r>
          </w:p>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Kinh tế lượng nâng cao</w:t>
            </w:r>
          </w:p>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Toán ứng dụng trong quản trị rủi ro và phân bổ đầu tư</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5</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Hồng Nga</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1968</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PGS</w:t>
            </w: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tế vi mô</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vi mô 2</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Kinh tế vĩ mô 2</w:t>
            </w:r>
          </w:p>
        </w:tc>
      </w:tr>
      <w:tr w:rsidR="0032366D" w:rsidRPr="00D00B99" w:rsidTr="0032366D">
        <w:trPr>
          <w:trHeight w:val="598"/>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6</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Anh Phong</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PGS</w:t>
            </w: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Tài chính ngân hàng</w:t>
            </w:r>
          </w:p>
        </w:tc>
        <w:tc>
          <w:tcPr>
            <w:tcW w:w="2835" w:type="dxa"/>
            <w:tcBorders>
              <w:top w:val="nil"/>
              <w:left w:val="nil"/>
              <w:bottom w:val="single" w:sz="4" w:space="0" w:color="auto"/>
              <w:right w:val="single" w:sz="4" w:space="0" w:color="auto"/>
            </w:tcBorders>
            <w:shd w:val="clear" w:color="auto" w:fill="auto"/>
            <w:vAlign w:val="center"/>
          </w:tcPr>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Quản trị rủi ro tài chính</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7</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Nguyễn Thị Lan Anh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1969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- 2014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Tài chính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Nguyên lý kế toán</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8</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Phạm Thế Tri</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1953</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- 2002</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lang w:val="fr-FR"/>
              </w:rPr>
              <w:t>Kinh tế, quản lý và kế hoạch hóa kinh tế quốc dân</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học căn bản</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rủi ro</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Marketing căn bản</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9</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Hoành Sử</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Cấu trúc dữ liệu và giải thuật</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Trần Văn Đức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đối ngoại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quốc tế</w:t>
            </w:r>
          </w:p>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Tài chính quốc tế</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Mai Thu Phương</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kinh doanh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Kĩ năng làm việc nhóm</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Thanh Hoa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1983</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ứng dụng</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lượng</w:t>
            </w:r>
          </w:p>
          <w:p w:rsidR="0032366D" w:rsidRPr="00D00B99" w:rsidRDefault="0032366D" w:rsidP="005E6B4B">
            <w:pPr>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Thống kê trong QTKD và Marketing</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Đình Uông</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1979</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 -2008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ứng dụng</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cao cấp</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Lý thuyết xác suất</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ứng dụng</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lượng</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14</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Võ Thị Lệ Uyển</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1980</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 - 2007</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giải tích</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cao cấp</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Lý thuyết xác suất</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Thống kê ứng dụng</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lượng</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15</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Thị Thu Trang</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1981</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- 2009</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Luật kinh tế</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Lý luận Nhà nước và pháp luật</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16</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Đào Thị Thu Hằng</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 - 2018</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Luật kinh Tế</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Luật doanh nghiệp</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17</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Hồ Trung Thành</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Phân tích dữ liệu web</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Cơ sở dữ liệu</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Hoàng Thọ Phú</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1971</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 - 1996</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xml:space="preserve">Tài chính </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Nguyên lý thị trường tài chính</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Tài chính quốc tế</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Thị trường chứng khoán</w:t>
            </w:r>
          </w:p>
        </w:tc>
      </w:tr>
      <w:tr w:rsidR="0032366D" w:rsidRPr="00D00B99" w:rsidTr="0032366D">
        <w:trPr>
          <w:trHeight w:val="2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20</w:t>
            </w:r>
          </w:p>
        </w:tc>
        <w:tc>
          <w:tcPr>
            <w:tcW w:w="1696"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Đỗ Đức Khả</w:t>
            </w:r>
          </w:p>
        </w:tc>
        <w:tc>
          <w:tcPr>
            <w:tcW w:w="710"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1965</w:t>
            </w:r>
          </w:p>
        </w:tc>
        <w:tc>
          <w:tcPr>
            <w:tcW w:w="1274"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GVC -2006</w:t>
            </w:r>
          </w:p>
        </w:tc>
        <w:tc>
          <w:tcPr>
            <w:tcW w:w="141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xml:space="preserve">ThS - </w:t>
            </w:r>
          </w:p>
        </w:tc>
        <w:tc>
          <w:tcPr>
            <w:tcW w:w="1984"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Quản trị kinh doanh</w:t>
            </w:r>
          </w:p>
        </w:tc>
        <w:tc>
          <w:tcPr>
            <w:tcW w:w="2835" w:type="dxa"/>
            <w:tcBorders>
              <w:top w:val="nil"/>
              <w:left w:val="nil"/>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Quản trị học căn bản</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Anh Tuấn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học</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vĩ mô</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Mai Lê Thúy Vân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học</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vi mô</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24</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Phạm Mỹ Duyên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xml:space="preserve">Kinh tế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Lập thẩm định dự án đầu tư</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Duy Nhất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 trong kinh doanh</w:t>
            </w:r>
          </w:p>
        </w:tc>
      </w:tr>
      <w:tr w:rsidR="0032366D" w:rsidRPr="00D00B99" w:rsidTr="0032366D">
        <w:trPr>
          <w:trHeight w:val="299"/>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Thị Thanh An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1981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ứng dụng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tài chính</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tài chính nâng cao</w:t>
            </w:r>
          </w:p>
        </w:tc>
      </w:tr>
      <w:tr w:rsidR="0032366D" w:rsidRPr="00D00B99" w:rsidTr="0032366D">
        <w:trPr>
          <w:trHeight w:val="1477"/>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27</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Hà Văn Hiếu</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ứng dụng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kinh tế</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Định phí bảo hiểm</w:t>
            </w:r>
          </w:p>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Mô hình định giá tài sản</w:t>
            </w:r>
          </w:p>
        </w:tc>
      </w:tr>
    </w:tbl>
    <w:p w:rsidR="0032366D" w:rsidRPr="00D00B99" w:rsidRDefault="0032366D">
      <w:pPr>
        <w:spacing w:after="0" w:line="360" w:lineRule="auto"/>
        <w:ind w:right="-90"/>
        <w:contextualSpacing/>
        <w:jc w:val="both"/>
        <w:outlineLvl w:val="2"/>
        <w:rPr>
          <w:rFonts w:ascii="Times New Roman" w:hAnsi="Times New Roman" w:cs="Times New Roman"/>
          <w:b/>
          <w:color w:val="000000" w:themeColor="text1"/>
          <w:sz w:val="26"/>
          <w:szCs w:val="26"/>
        </w:rPr>
      </w:pPr>
    </w:p>
    <w:p w:rsidR="00704520" w:rsidRPr="00D00B99" w:rsidRDefault="009E0B2A" w:rsidP="00B909E5">
      <w:pPr>
        <w:pStyle w:val="ListParagraph"/>
        <w:numPr>
          <w:ilvl w:val="1"/>
          <w:numId w:val="70"/>
        </w:numPr>
        <w:spacing w:after="0" w:line="360" w:lineRule="auto"/>
        <w:ind w:right="-90" w:hanging="990"/>
        <w:contextualSpacing/>
        <w:jc w:val="both"/>
        <w:outlineLvl w:val="2"/>
        <w:rPr>
          <w:rFonts w:ascii="Times New Roman" w:hAnsi="Times New Roman"/>
          <w:b/>
          <w:color w:val="000000" w:themeColor="text1"/>
          <w:sz w:val="26"/>
          <w:szCs w:val="26"/>
        </w:rPr>
      </w:pPr>
      <w:r w:rsidRPr="00D00B99">
        <w:rPr>
          <w:rFonts w:ascii="Times New Roman" w:hAnsi="Times New Roman"/>
          <w:b/>
          <w:color w:val="000000" w:themeColor="text1"/>
          <w:sz w:val="26"/>
          <w:szCs w:val="26"/>
        </w:rPr>
        <w:t>Danh sách giảng viên thỉnh giảng</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975"/>
        <w:gridCol w:w="1139"/>
        <w:gridCol w:w="1417"/>
        <w:gridCol w:w="1417"/>
        <w:gridCol w:w="1985"/>
        <w:gridCol w:w="1701"/>
      </w:tblGrid>
      <w:tr w:rsidR="0032366D" w:rsidRPr="00D00B99" w:rsidTr="005E6B4B">
        <w:trPr>
          <w:cantSplit/>
          <w:jc w:val="center"/>
        </w:trPr>
        <w:tc>
          <w:tcPr>
            <w:tcW w:w="714"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Số TT</w:t>
            </w:r>
          </w:p>
        </w:tc>
        <w:tc>
          <w:tcPr>
            <w:tcW w:w="1975"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Họ và tên, năm sinh, chức vụ hiện tại</w:t>
            </w:r>
          </w:p>
        </w:tc>
        <w:tc>
          <w:tcPr>
            <w:tcW w:w="1139"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Chức danh khoa học, năm phong</w:t>
            </w:r>
          </w:p>
        </w:tc>
        <w:tc>
          <w:tcPr>
            <w:tcW w:w="1417"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Học vị, nước, năm tốt nghiệp</w:t>
            </w:r>
          </w:p>
        </w:tc>
        <w:tc>
          <w:tcPr>
            <w:tcW w:w="1417"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Ngành, chuyên ngành</w:t>
            </w:r>
          </w:p>
        </w:tc>
        <w:tc>
          <w:tcPr>
            <w:tcW w:w="1985" w:type="dxa"/>
            <w:vAlign w:val="center"/>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Học phần dự kiến đảm nhiệm</w:t>
            </w:r>
          </w:p>
        </w:tc>
        <w:tc>
          <w:tcPr>
            <w:tcW w:w="1701" w:type="dxa"/>
          </w:tcPr>
          <w:p w:rsidR="0032366D" w:rsidRPr="00D00B99" w:rsidRDefault="0032366D" w:rsidP="005E6B4B">
            <w:pPr>
              <w:spacing w:before="120" w:after="120" w:line="360" w:lineRule="atLeast"/>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sz w:val="24"/>
              </w:rPr>
              <w:t xml:space="preserve">Cơ quan công tác hiện tại </w:t>
            </w:r>
          </w:p>
        </w:tc>
      </w:tr>
      <w:tr w:rsidR="0032366D" w:rsidRPr="00D00B99" w:rsidTr="005E6B4B">
        <w:trPr>
          <w:cantSplit/>
          <w:trHeight w:val="1930"/>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1</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Kim Thi Dung</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GVC.ThS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985"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Tâm lý học</w:t>
            </w:r>
          </w:p>
          <w:p w:rsidR="0032366D" w:rsidRPr="00D00B99" w:rsidRDefault="0032366D" w:rsidP="005E6B4B">
            <w:pPr>
              <w:spacing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Cơ sở văn hóa Việt Nam</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Trần Thanh Huyền</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Quan hệ quốc tế</w:t>
            </w:r>
          </w:p>
        </w:tc>
        <w:tc>
          <w:tcPr>
            <w:tcW w:w="1985"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Quan hệ quốc tế</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3</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Trần Nam Tiến</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PGS.TS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Quan hệ quốc tế</w:t>
            </w:r>
          </w:p>
        </w:tc>
        <w:tc>
          <w:tcPr>
            <w:tcW w:w="1985"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Địa chính trị thế giới</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Lịch sử văn minh thế giới</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trHeight w:val="1141"/>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4</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Châu Văn Ninh</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ThS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w:t>
            </w:r>
          </w:p>
        </w:tc>
        <w:tc>
          <w:tcPr>
            <w:tcW w:w="1985"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Phương pháp nghiên cứu khoa học</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5</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Thị Ngọc Điệp</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Xã hội học</w:t>
            </w:r>
          </w:p>
        </w:tc>
        <w:tc>
          <w:tcPr>
            <w:tcW w:w="1985" w:type="dxa"/>
            <w:vAlign w:val="center"/>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Văn hóa học</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Xã hội học</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6</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Trần Dũng</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Văn hóa học</w:t>
            </w:r>
          </w:p>
        </w:tc>
        <w:tc>
          <w:tcPr>
            <w:tcW w:w="1985" w:type="dxa"/>
            <w:vAlign w:val="center"/>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Nhân học đại cương</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ĐH Khoa học XH &amp; NV</w:t>
            </w:r>
          </w:p>
        </w:tc>
      </w:tr>
      <w:tr w:rsidR="0032366D" w:rsidRPr="00D00B99" w:rsidTr="005E6B4B">
        <w:trPr>
          <w:cantSplit/>
          <w:trHeight w:val="1250"/>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7</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Phạm Khánh Bằng</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GVC.ThS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Triết học</w:t>
            </w:r>
          </w:p>
        </w:tc>
        <w:tc>
          <w:tcPr>
            <w:tcW w:w="1985" w:type="dxa"/>
            <w:vMerge w:val="restart"/>
            <w:vAlign w:val="center"/>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Đường lối CM ĐCSVN</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Tư tưởng HCM</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Kinh tế chính trị Mác lê nin</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Chủ nghĩa khoa học xã hội</w:t>
            </w:r>
          </w:p>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 Triết học Mác lê nin</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Học viện hành chính khu vực II</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8</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Đinh Thị Điều</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GVC.ThS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Triết học</w:t>
            </w:r>
          </w:p>
        </w:tc>
        <w:tc>
          <w:tcPr>
            <w:tcW w:w="1985" w:type="dxa"/>
            <w:vMerge/>
            <w:vAlign w:val="center"/>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Học viện hành chính khu vực II</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10</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Hà Văn Tú</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985" w:type="dxa"/>
            <w:vAlign w:val="center"/>
          </w:tcPr>
          <w:p w:rsidR="0032366D" w:rsidRPr="00D00B99" w:rsidRDefault="0032366D" w:rsidP="005E6B4B">
            <w:pPr>
              <w:widowControl w:val="0"/>
              <w:autoSpaceDE w:val="0"/>
              <w:autoSpaceDN w:val="0"/>
              <w:adjustRightInd w:val="0"/>
              <w:spacing w:before="19"/>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Nhập môn hoa học giao tiếp</w:t>
            </w:r>
          </w:p>
        </w:tc>
        <w:tc>
          <w:tcPr>
            <w:tcW w:w="1701" w:type="dxa"/>
          </w:tcPr>
          <w:p w:rsidR="0032366D" w:rsidRPr="00D00B99" w:rsidRDefault="0032366D" w:rsidP="005E6B4B">
            <w:pPr>
              <w:spacing w:before="120" w:after="120" w:line="360" w:lineRule="atLeast"/>
              <w:jc w:val="center"/>
              <w:rPr>
                <w:rFonts w:ascii="Times New Roman" w:eastAsia="Calibri" w:hAnsi="Times New Roman" w:cs="Times New Roman"/>
                <w:color w:val="000000" w:themeColor="text1"/>
                <w:sz w:val="24"/>
              </w:rPr>
            </w:pPr>
            <w:r w:rsidRPr="00D00B99">
              <w:rPr>
                <w:rFonts w:ascii="Times New Roman" w:eastAsia="Calibri" w:hAnsi="Times New Roman" w:cs="Times New Roman"/>
                <w:color w:val="000000" w:themeColor="text1"/>
                <w:sz w:val="24"/>
              </w:rPr>
              <w:t>ĐH KHXHNV</w:t>
            </w:r>
          </w:p>
        </w:tc>
      </w:tr>
      <w:tr w:rsidR="0032366D" w:rsidRPr="00D00B99" w:rsidTr="005E6B4B">
        <w:trPr>
          <w:cantSplit/>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11</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Lê Hoàng Anh</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Tối ưu ứng dụng</w:t>
            </w:r>
          </w:p>
        </w:tc>
        <w:tc>
          <w:tcPr>
            <w:tcW w:w="1985" w:type="dxa"/>
            <w:vAlign w:val="center"/>
          </w:tcPr>
          <w:p w:rsidR="0032366D" w:rsidRPr="00D00B99" w:rsidRDefault="0032366D" w:rsidP="005E6B4B">
            <w:pPr>
              <w:widowControl w:val="0"/>
              <w:autoSpaceDE w:val="0"/>
              <w:autoSpaceDN w:val="0"/>
              <w:adjustRightInd w:val="0"/>
              <w:spacing w:before="19"/>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Mô hinh định giá tài sản</w:t>
            </w:r>
          </w:p>
        </w:tc>
        <w:tc>
          <w:tcPr>
            <w:tcW w:w="1701"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eastAsia="Calibri" w:hAnsi="Times New Roman" w:cs="Times New Roman"/>
                <w:color w:val="000000" w:themeColor="text1"/>
                <w:sz w:val="24"/>
              </w:rPr>
              <w:t>Đại Học Khoa học tự nhiên</w:t>
            </w:r>
          </w:p>
        </w:tc>
      </w:tr>
      <w:tr w:rsidR="0032366D" w:rsidRPr="00D00B99" w:rsidTr="005E6B4B">
        <w:trPr>
          <w:cantSplit/>
          <w:trHeight w:val="1376"/>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12</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Bùi Anh Tuấn</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 tin học</w:t>
            </w:r>
          </w:p>
        </w:tc>
        <w:tc>
          <w:tcPr>
            <w:tcW w:w="1985" w:type="dxa"/>
            <w:vAlign w:val="center"/>
          </w:tcPr>
          <w:p w:rsidR="0032366D" w:rsidRPr="00D00B99" w:rsidRDefault="0032366D" w:rsidP="005E6B4B">
            <w:pPr>
              <w:widowControl w:val="0"/>
              <w:autoSpaceDE w:val="0"/>
              <w:autoSpaceDN w:val="0"/>
              <w:adjustRightInd w:val="0"/>
              <w:spacing w:before="19"/>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Vận trù học</w:t>
            </w:r>
          </w:p>
        </w:tc>
        <w:tc>
          <w:tcPr>
            <w:tcW w:w="1701" w:type="dxa"/>
          </w:tcPr>
          <w:p w:rsidR="0032366D" w:rsidRPr="00D00B99" w:rsidRDefault="0032366D" w:rsidP="005E6B4B">
            <w:pPr>
              <w:spacing w:before="120" w:after="120" w:line="360" w:lineRule="atLeast"/>
              <w:jc w:val="center"/>
              <w:rPr>
                <w:rFonts w:ascii="Times New Roman" w:eastAsia="Calibri" w:hAnsi="Times New Roman" w:cs="Times New Roman"/>
                <w:color w:val="000000" w:themeColor="text1"/>
                <w:sz w:val="24"/>
              </w:rPr>
            </w:pPr>
            <w:r w:rsidRPr="00D00B99">
              <w:rPr>
                <w:rFonts w:ascii="Times New Roman" w:eastAsia="Calibri" w:hAnsi="Times New Roman" w:cs="Times New Roman"/>
                <w:color w:val="000000" w:themeColor="text1"/>
                <w:sz w:val="24"/>
              </w:rPr>
              <w:t>Đại Học Khoa học tự nhiên</w:t>
            </w:r>
          </w:p>
        </w:tc>
      </w:tr>
      <w:tr w:rsidR="0032366D" w:rsidRPr="00D00B99" w:rsidTr="005E6B4B">
        <w:trPr>
          <w:cantSplit/>
          <w:trHeight w:val="1376"/>
          <w:jc w:val="center"/>
        </w:trPr>
        <w:tc>
          <w:tcPr>
            <w:tcW w:w="714"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13</w:t>
            </w:r>
          </w:p>
        </w:tc>
        <w:tc>
          <w:tcPr>
            <w:tcW w:w="1975" w:type="dxa"/>
            <w:vAlign w:val="center"/>
          </w:tcPr>
          <w:p w:rsidR="0032366D" w:rsidRPr="00D00B99" w:rsidRDefault="0032366D" w:rsidP="005E6B4B">
            <w:pPr>
              <w:spacing w:before="120" w:after="120" w:line="360" w:lineRule="atLeast"/>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Tạ Quốc Bảo</w:t>
            </w:r>
          </w:p>
        </w:tc>
        <w:tc>
          <w:tcPr>
            <w:tcW w:w="1139"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TS</w:t>
            </w:r>
          </w:p>
        </w:tc>
        <w:tc>
          <w:tcPr>
            <w:tcW w:w="1417" w:type="dxa"/>
          </w:tcPr>
          <w:p w:rsidR="0032366D" w:rsidRPr="00D00B99" w:rsidRDefault="0032366D" w:rsidP="005E6B4B">
            <w:pPr>
              <w:spacing w:before="120" w:after="120" w:line="360" w:lineRule="atLeast"/>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Toán ứng dụng</w:t>
            </w:r>
          </w:p>
        </w:tc>
        <w:tc>
          <w:tcPr>
            <w:tcW w:w="1985" w:type="dxa"/>
            <w:vAlign w:val="center"/>
          </w:tcPr>
          <w:p w:rsidR="0032366D" w:rsidRPr="00D00B99" w:rsidRDefault="0032366D" w:rsidP="005E6B4B">
            <w:pPr>
              <w:widowControl w:val="0"/>
              <w:autoSpaceDE w:val="0"/>
              <w:autoSpaceDN w:val="0"/>
              <w:adjustRightInd w:val="0"/>
              <w:spacing w:before="19"/>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Toán ứng dụng trong quản trị rủi ro và phân bổ đàu tư</w:t>
            </w:r>
          </w:p>
          <w:p w:rsidR="0032366D" w:rsidRPr="00D00B99" w:rsidRDefault="0032366D" w:rsidP="005E6B4B">
            <w:pPr>
              <w:widowControl w:val="0"/>
              <w:autoSpaceDE w:val="0"/>
              <w:autoSpaceDN w:val="0"/>
              <w:adjustRightInd w:val="0"/>
              <w:spacing w:before="19"/>
              <w:rPr>
                <w:rFonts w:ascii="Times New Roman" w:hAnsi="Times New Roman" w:cs="Times New Roman"/>
                <w:i/>
                <w:color w:val="000000" w:themeColor="text1"/>
                <w:sz w:val="24"/>
              </w:rPr>
            </w:pPr>
            <w:r w:rsidRPr="00D00B99">
              <w:rPr>
                <w:rFonts w:ascii="Times New Roman" w:hAnsi="Times New Roman" w:cs="Times New Roman"/>
                <w:i/>
                <w:color w:val="000000" w:themeColor="text1"/>
                <w:sz w:val="24"/>
              </w:rPr>
              <w:t>Toán tài chính nâng cao</w:t>
            </w:r>
          </w:p>
        </w:tc>
        <w:tc>
          <w:tcPr>
            <w:tcW w:w="1701" w:type="dxa"/>
          </w:tcPr>
          <w:p w:rsidR="0032366D" w:rsidRPr="00D00B99" w:rsidRDefault="0032366D" w:rsidP="005E6B4B">
            <w:pPr>
              <w:spacing w:before="120" w:after="120" w:line="360" w:lineRule="atLeast"/>
              <w:jc w:val="center"/>
              <w:rPr>
                <w:rFonts w:ascii="Times New Roman" w:eastAsia="Calibri" w:hAnsi="Times New Roman" w:cs="Times New Roman"/>
                <w:color w:val="000000" w:themeColor="text1"/>
                <w:sz w:val="24"/>
              </w:rPr>
            </w:pPr>
            <w:r w:rsidRPr="00D00B99">
              <w:rPr>
                <w:rFonts w:ascii="Times New Roman" w:eastAsia="Calibri" w:hAnsi="Times New Roman" w:cs="Times New Roman"/>
                <w:color w:val="000000" w:themeColor="text1"/>
                <w:sz w:val="24"/>
              </w:rPr>
              <w:t>ĐH Ngân hàng Tp.HCM</w:t>
            </w:r>
          </w:p>
        </w:tc>
      </w:tr>
    </w:tbl>
    <w:p w:rsidR="0032366D" w:rsidRPr="00D00B99" w:rsidRDefault="0032366D">
      <w:pPr>
        <w:ind w:right="-90"/>
        <w:rPr>
          <w:rFonts w:ascii="Times New Roman" w:hAnsi="Times New Roman" w:cs="Times New Roman"/>
          <w:color w:val="000000" w:themeColor="text1"/>
        </w:rPr>
      </w:pPr>
    </w:p>
    <w:p w:rsidR="00704520" w:rsidRPr="00D00B99" w:rsidRDefault="009E0B2A" w:rsidP="00B909E5">
      <w:pPr>
        <w:pStyle w:val="Heading3"/>
        <w:numPr>
          <w:ilvl w:val="1"/>
          <w:numId w:val="70"/>
        </w:numPr>
        <w:ind w:right="-90"/>
        <w:rPr>
          <w:rFonts w:ascii="Times New Roman" w:hAnsi="Times New Roman"/>
          <w:color w:val="000000" w:themeColor="text1"/>
          <w:sz w:val="26"/>
          <w:szCs w:val="26"/>
        </w:rPr>
      </w:pPr>
      <w:bookmarkStart w:id="111" w:name="_Toc447613178"/>
      <w:bookmarkStart w:id="112" w:name="_Toc447611961"/>
      <w:r w:rsidRPr="00D00B99">
        <w:rPr>
          <w:rFonts w:ascii="Times New Roman" w:hAnsi="Times New Roman"/>
          <w:color w:val="000000" w:themeColor="text1"/>
          <w:sz w:val="26"/>
          <w:szCs w:val="26"/>
        </w:rPr>
        <w:t>Khối lượng giảng dạy của Giảng viên cơ hữu và thỉnh giảng</w:t>
      </w:r>
      <w:bookmarkEnd w:id="111"/>
      <w:bookmarkEnd w:id="112"/>
    </w:p>
    <w:p w:rsidR="00704520" w:rsidRPr="00D00B99" w:rsidRDefault="00704520">
      <w:pPr>
        <w:widowControl w:val="0"/>
        <w:tabs>
          <w:tab w:val="left" w:pos="6735"/>
        </w:tabs>
        <w:spacing w:before="8" w:after="0" w:line="160" w:lineRule="exact"/>
        <w:ind w:right="-90"/>
        <w:rPr>
          <w:rFonts w:ascii="Times New Roman" w:hAnsi="Times New Roman" w:cs="Times New Roman"/>
          <w:color w:val="000000" w:themeColor="text1"/>
          <w:sz w:val="16"/>
          <w:szCs w:val="16"/>
        </w:rPr>
      </w:pPr>
    </w:p>
    <w:p w:rsidR="00704520" w:rsidRPr="00D00B99" w:rsidRDefault="00704520">
      <w:pPr>
        <w:widowControl w:val="0"/>
        <w:spacing w:before="8" w:after="0" w:line="160" w:lineRule="exact"/>
        <w:ind w:right="-90"/>
        <w:rPr>
          <w:rFonts w:ascii="Times New Roman" w:hAnsi="Times New Roman" w:cs="Times New Roman"/>
          <w:color w:val="000000" w:themeColor="text1"/>
          <w:sz w:val="16"/>
          <w:szCs w:val="16"/>
        </w:rPr>
      </w:pPr>
    </w:p>
    <w:tbl>
      <w:tblPr>
        <w:tblpPr w:leftFromText="180" w:rightFromText="180" w:vertAnchor="text" w:horzAnchor="margin" w:tblpXSpec="center" w:tblpY="-71"/>
        <w:tblW w:w="0" w:type="auto"/>
        <w:tblLayout w:type="fixed"/>
        <w:tblCellMar>
          <w:left w:w="0" w:type="dxa"/>
          <w:right w:w="0" w:type="dxa"/>
        </w:tblCellMar>
        <w:tblLook w:val="04A0" w:firstRow="1" w:lastRow="0" w:firstColumn="1" w:lastColumn="0" w:noHBand="0" w:noVBand="1"/>
      </w:tblPr>
      <w:tblGrid>
        <w:gridCol w:w="3705"/>
        <w:gridCol w:w="2129"/>
        <w:gridCol w:w="2134"/>
      </w:tblGrid>
      <w:tr w:rsidR="0032366D" w:rsidRPr="00D00B99" w:rsidTr="005E6B4B">
        <w:trPr>
          <w:trHeight w:hRule="exact" w:val="571"/>
        </w:trPr>
        <w:tc>
          <w:tcPr>
            <w:tcW w:w="3705"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rPr>
                <w:rFonts w:ascii="Times New Roman" w:hAnsi="Times New Roman" w:cs="Times New Roman"/>
                <w:color w:val="000000" w:themeColor="text1"/>
                <w:sz w:val="24"/>
              </w:rPr>
            </w:pPr>
          </w:p>
        </w:tc>
        <w:tc>
          <w:tcPr>
            <w:tcW w:w="2129" w:type="dxa"/>
            <w:tcBorders>
              <w:top w:val="single" w:sz="4" w:space="0" w:color="000000"/>
              <w:left w:val="single" w:sz="4" w:space="0" w:color="000000"/>
              <w:bottom w:val="single" w:sz="4" w:space="0" w:color="000000"/>
              <w:right w:val="single" w:sz="2"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513"/>
              <w:jc w:val="center"/>
              <w:rPr>
                <w:rFonts w:ascii="Times New Roman" w:hAnsi="Times New Roman" w:cs="Times New Roman"/>
                <w:color w:val="000000" w:themeColor="text1"/>
                <w:sz w:val="24"/>
              </w:rPr>
            </w:pPr>
            <w:r w:rsidRPr="00D00B99">
              <w:rPr>
                <w:rFonts w:ascii="Times New Roman" w:hAnsi="Times New Roman" w:cs="Times New Roman"/>
                <w:b/>
                <w:bCs/>
                <w:color w:val="000000" w:themeColor="text1"/>
                <w:sz w:val="24"/>
              </w:rPr>
              <w:t>T</w:t>
            </w:r>
            <w:r w:rsidRPr="00D00B99">
              <w:rPr>
                <w:rFonts w:ascii="Times New Roman" w:hAnsi="Times New Roman" w:cs="Times New Roman"/>
                <w:b/>
                <w:bCs/>
                <w:color w:val="000000" w:themeColor="text1"/>
                <w:spacing w:val="-2"/>
                <w:sz w:val="24"/>
              </w:rPr>
              <w:t>h</w:t>
            </w:r>
            <w:r w:rsidRPr="00D00B99">
              <w:rPr>
                <w:rFonts w:ascii="Times New Roman" w:hAnsi="Times New Roman" w:cs="Times New Roman"/>
                <w:b/>
                <w:bCs/>
                <w:color w:val="000000" w:themeColor="text1"/>
                <w:spacing w:val="5"/>
                <w:sz w:val="24"/>
              </w:rPr>
              <w:t>ờ</w:t>
            </w:r>
            <w:r w:rsidRPr="00D00B99">
              <w:rPr>
                <w:rFonts w:ascii="Times New Roman" w:hAnsi="Times New Roman" w:cs="Times New Roman"/>
                <w:b/>
                <w:bCs/>
                <w:color w:val="000000" w:themeColor="text1"/>
                <w:sz w:val="24"/>
              </w:rPr>
              <w:t>i</w:t>
            </w:r>
            <w:r w:rsidRPr="00D00B99">
              <w:rPr>
                <w:rFonts w:ascii="Times New Roman" w:hAnsi="Times New Roman" w:cs="Times New Roman"/>
                <w:b/>
                <w:bCs/>
                <w:color w:val="000000" w:themeColor="text1"/>
                <w:spacing w:val="5"/>
                <w:sz w:val="24"/>
              </w:rPr>
              <w:t xml:space="preserve"> </w:t>
            </w:r>
            <w:r w:rsidRPr="00D00B99">
              <w:rPr>
                <w:rFonts w:ascii="Times New Roman" w:hAnsi="Times New Roman" w:cs="Times New Roman"/>
                <w:b/>
                <w:bCs/>
                <w:color w:val="000000" w:themeColor="text1"/>
                <w:w w:val="102"/>
                <w:sz w:val="24"/>
              </w:rPr>
              <w:t>l</w:t>
            </w:r>
            <w:r w:rsidRPr="00D00B99">
              <w:rPr>
                <w:rFonts w:ascii="Times New Roman" w:hAnsi="Times New Roman" w:cs="Times New Roman"/>
                <w:b/>
                <w:bCs/>
                <w:color w:val="000000" w:themeColor="text1"/>
                <w:spacing w:val="-1"/>
                <w:w w:val="102"/>
                <w:sz w:val="24"/>
              </w:rPr>
              <w:t>ư</w:t>
            </w:r>
            <w:r w:rsidRPr="00D00B99">
              <w:rPr>
                <w:rFonts w:ascii="Times New Roman" w:hAnsi="Times New Roman" w:cs="Times New Roman"/>
                <w:b/>
                <w:bCs/>
                <w:color w:val="000000" w:themeColor="text1"/>
                <w:spacing w:val="5"/>
                <w:w w:val="102"/>
                <w:sz w:val="24"/>
              </w:rPr>
              <w:t>ợ</w:t>
            </w:r>
            <w:r w:rsidRPr="00D00B99">
              <w:rPr>
                <w:rFonts w:ascii="Times New Roman" w:hAnsi="Times New Roman" w:cs="Times New Roman"/>
                <w:b/>
                <w:bCs/>
                <w:color w:val="000000" w:themeColor="text1"/>
                <w:spacing w:val="-5"/>
                <w:w w:val="102"/>
                <w:sz w:val="24"/>
              </w:rPr>
              <w:t>n</w:t>
            </w:r>
            <w:r w:rsidRPr="00D00B99">
              <w:rPr>
                <w:rFonts w:ascii="Times New Roman" w:hAnsi="Times New Roman" w:cs="Times New Roman"/>
                <w:b/>
                <w:bCs/>
                <w:color w:val="000000" w:themeColor="text1"/>
                <w:w w:val="102"/>
                <w:sz w:val="24"/>
              </w:rPr>
              <w:t>g</w:t>
            </w:r>
          </w:p>
        </w:tc>
        <w:tc>
          <w:tcPr>
            <w:tcW w:w="2134" w:type="dxa"/>
            <w:tcBorders>
              <w:top w:val="single" w:sz="4" w:space="0" w:color="000000"/>
              <w:left w:val="single" w:sz="2"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783" w:right="789"/>
              <w:jc w:val="center"/>
              <w:rPr>
                <w:rFonts w:ascii="Times New Roman" w:hAnsi="Times New Roman" w:cs="Times New Roman"/>
                <w:color w:val="000000" w:themeColor="text1"/>
                <w:sz w:val="24"/>
              </w:rPr>
            </w:pPr>
            <w:r w:rsidRPr="00D00B99">
              <w:rPr>
                <w:rFonts w:ascii="Times New Roman" w:hAnsi="Times New Roman" w:cs="Times New Roman"/>
                <w:b/>
                <w:bCs/>
                <w:color w:val="000000" w:themeColor="text1"/>
                <w:spacing w:val="-1"/>
                <w:sz w:val="24"/>
              </w:rPr>
              <w:t>T</w:t>
            </w:r>
            <w:r w:rsidRPr="00D00B99">
              <w:rPr>
                <w:rFonts w:ascii="Times New Roman" w:hAnsi="Times New Roman" w:cs="Times New Roman"/>
                <w:b/>
                <w:bCs/>
                <w:color w:val="000000" w:themeColor="text1"/>
                <w:sz w:val="24"/>
              </w:rPr>
              <w:t>ỷ</w:t>
            </w:r>
            <w:r w:rsidRPr="00D00B99">
              <w:rPr>
                <w:rFonts w:ascii="Times New Roman" w:hAnsi="Times New Roman" w:cs="Times New Roman"/>
                <w:b/>
                <w:bCs/>
                <w:color w:val="000000" w:themeColor="text1"/>
                <w:spacing w:val="-1"/>
                <w:sz w:val="24"/>
              </w:rPr>
              <w:t xml:space="preserve"> </w:t>
            </w:r>
            <w:r w:rsidRPr="00D00B99">
              <w:rPr>
                <w:rFonts w:ascii="Times New Roman" w:hAnsi="Times New Roman" w:cs="Times New Roman"/>
                <w:b/>
                <w:bCs/>
                <w:color w:val="000000" w:themeColor="text1"/>
                <w:spacing w:val="5"/>
                <w:w w:val="102"/>
                <w:sz w:val="24"/>
              </w:rPr>
              <w:t>l</w:t>
            </w:r>
            <w:r w:rsidRPr="00D00B99">
              <w:rPr>
                <w:rFonts w:ascii="Times New Roman" w:hAnsi="Times New Roman" w:cs="Times New Roman"/>
                <w:b/>
                <w:bCs/>
                <w:color w:val="000000" w:themeColor="text1"/>
                <w:w w:val="102"/>
                <w:sz w:val="24"/>
              </w:rPr>
              <w:t>ệ</w:t>
            </w:r>
          </w:p>
        </w:tc>
      </w:tr>
      <w:tr w:rsidR="0032366D" w:rsidRPr="00D00B99" w:rsidTr="005E6B4B">
        <w:trPr>
          <w:trHeight w:hRule="exact" w:val="649"/>
        </w:trPr>
        <w:tc>
          <w:tcPr>
            <w:tcW w:w="3705" w:type="dxa"/>
            <w:tcBorders>
              <w:top w:val="single" w:sz="4" w:space="0" w:color="000000"/>
              <w:left w:val="single" w:sz="4" w:space="0" w:color="000000"/>
              <w:bottom w:val="single" w:sz="2"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100"/>
              <w:rPr>
                <w:rFonts w:ascii="Times New Roman" w:hAnsi="Times New Roman" w:cs="Times New Roman"/>
                <w:color w:val="000000" w:themeColor="text1"/>
                <w:sz w:val="24"/>
              </w:rPr>
            </w:pPr>
            <w:r w:rsidRPr="00D00B99">
              <w:rPr>
                <w:rFonts w:ascii="Times New Roman" w:hAnsi="Times New Roman" w:cs="Times New Roman"/>
                <w:bCs/>
                <w:color w:val="000000" w:themeColor="text1"/>
                <w:spacing w:val="-2"/>
                <w:sz w:val="24"/>
              </w:rPr>
              <w:t>G</w:t>
            </w:r>
            <w:r w:rsidRPr="00D00B99">
              <w:rPr>
                <w:rFonts w:ascii="Times New Roman" w:hAnsi="Times New Roman" w:cs="Times New Roman"/>
                <w:bCs/>
                <w:color w:val="000000" w:themeColor="text1"/>
                <w:spacing w:val="5"/>
                <w:sz w:val="24"/>
              </w:rPr>
              <w:t>i</w:t>
            </w:r>
            <w:r w:rsidRPr="00D00B99">
              <w:rPr>
                <w:rFonts w:ascii="Times New Roman" w:hAnsi="Times New Roman" w:cs="Times New Roman"/>
                <w:bCs/>
                <w:color w:val="000000" w:themeColor="text1"/>
                <w:spacing w:val="3"/>
                <w:sz w:val="24"/>
              </w:rPr>
              <w:t>ả</w:t>
            </w:r>
            <w:r w:rsidRPr="00D00B99">
              <w:rPr>
                <w:rFonts w:ascii="Times New Roman" w:hAnsi="Times New Roman" w:cs="Times New Roman"/>
                <w:bCs/>
                <w:color w:val="000000" w:themeColor="text1"/>
                <w:spacing w:val="-5"/>
                <w:sz w:val="24"/>
              </w:rPr>
              <w:t>n</w:t>
            </w:r>
            <w:r w:rsidRPr="00D00B99">
              <w:rPr>
                <w:rFonts w:ascii="Times New Roman" w:hAnsi="Times New Roman" w:cs="Times New Roman"/>
                <w:bCs/>
                <w:color w:val="000000" w:themeColor="text1"/>
                <w:sz w:val="24"/>
              </w:rPr>
              <w:t>g</w:t>
            </w:r>
            <w:r w:rsidRPr="00D00B99">
              <w:rPr>
                <w:rFonts w:ascii="Times New Roman" w:hAnsi="Times New Roman" w:cs="Times New Roman"/>
                <w:bCs/>
                <w:color w:val="000000" w:themeColor="text1"/>
                <w:spacing w:val="8"/>
                <w:sz w:val="24"/>
              </w:rPr>
              <w:t xml:space="preserve"> </w:t>
            </w:r>
            <w:r w:rsidRPr="00D00B99">
              <w:rPr>
                <w:rFonts w:ascii="Times New Roman" w:hAnsi="Times New Roman" w:cs="Times New Roman"/>
                <w:bCs/>
                <w:color w:val="000000" w:themeColor="text1"/>
                <w:spacing w:val="-2"/>
                <w:sz w:val="24"/>
              </w:rPr>
              <w:t>v</w:t>
            </w:r>
            <w:r w:rsidRPr="00D00B99">
              <w:rPr>
                <w:rFonts w:ascii="Times New Roman" w:hAnsi="Times New Roman" w:cs="Times New Roman"/>
                <w:bCs/>
                <w:color w:val="000000" w:themeColor="text1"/>
                <w:sz w:val="24"/>
              </w:rPr>
              <w:t>iên</w:t>
            </w:r>
            <w:r w:rsidRPr="00D00B99">
              <w:rPr>
                <w:rFonts w:ascii="Times New Roman" w:hAnsi="Times New Roman" w:cs="Times New Roman"/>
                <w:bCs/>
                <w:color w:val="000000" w:themeColor="text1"/>
                <w:spacing w:val="5"/>
                <w:sz w:val="24"/>
              </w:rPr>
              <w:t xml:space="preserve"> </w:t>
            </w:r>
            <w:r w:rsidRPr="00D00B99">
              <w:rPr>
                <w:rFonts w:ascii="Times New Roman" w:hAnsi="Times New Roman" w:cs="Times New Roman"/>
                <w:bCs/>
                <w:color w:val="000000" w:themeColor="text1"/>
                <w:spacing w:val="1"/>
                <w:sz w:val="24"/>
              </w:rPr>
              <w:t>c</w:t>
            </w:r>
            <w:r w:rsidRPr="00D00B99">
              <w:rPr>
                <w:rFonts w:ascii="Times New Roman" w:hAnsi="Times New Roman" w:cs="Times New Roman"/>
                <w:bCs/>
                <w:color w:val="000000" w:themeColor="text1"/>
                <w:sz w:val="24"/>
              </w:rPr>
              <w:t>ơ</w:t>
            </w:r>
            <w:r w:rsidRPr="00D00B99">
              <w:rPr>
                <w:rFonts w:ascii="Times New Roman" w:hAnsi="Times New Roman" w:cs="Times New Roman"/>
                <w:bCs/>
                <w:color w:val="000000" w:themeColor="text1"/>
                <w:spacing w:val="5"/>
                <w:sz w:val="24"/>
              </w:rPr>
              <w:t xml:space="preserve"> </w:t>
            </w:r>
            <w:r w:rsidRPr="00D00B99">
              <w:rPr>
                <w:rFonts w:ascii="Times New Roman" w:hAnsi="Times New Roman" w:cs="Times New Roman"/>
                <w:bCs/>
                <w:color w:val="000000" w:themeColor="text1"/>
                <w:spacing w:val="4"/>
                <w:sz w:val="24"/>
              </w:rPr>
              <w:t>h</w:t>
            </w:r>
            <w:r w:rsidRPr="00D00B99">
              <w:rPr>
                <w:rFonts w:ascii="Times New Roman" w:hAnsi="Times New Roman" w:cs="Times New Roman"/>
                <w:bCs/>
                <w:color w:val="000000" w:themeColor="text1"/>
                <w:spacing w:val="-6"/>
                <w:sz w:val="24"/>
              </w:rPr>
              <w:t>ữ</w:t>
            </w:r>
            <w:r w:rsidRPr="00D00B99">
              <w:rPr>
                <w:rFonts w:ascii="Times New Roman" w:hAnsi="Times New Roman" w:cs="Times New Roman"/>
                <w:bCs/>
                <w:color w:val="000000" w:themeColor="text1"/>
                <w:sz w:val="24"/>
              </w:rPr>
              <w:t>u</w:t>
            </w:r>
            <w:r w:rsidRPr="00D00B99">
              <w:rPr>
                <w:rFonts w:ascii="Times New Roman" w:hAnsi="Times New Roman" w:cs="Times New Roman"/>
                <w:bCs/>
                <w:color w:val="000000" w:themeColor="text1"/>
                <w:spacing w:val="4"/>
                <w:sz w:val="24"/>
              </w:rPr>
              <w:t xml:space="preserve"> </w:t>
            </w:r>
            <w:r w:rsidRPr="00D00B99">
              <w:rPr>
                <w:rFonts w:ascii="Times New Roman" w:hAnsi="Times New Roman" w:cs="Times New Roman"/>
                <w:bCs/>
                <w:color w:val="000000" w:themeColor="text1"/>
                <w:sz w:val="24"/>
              </w:rPr>
              <w:t>T</w:t>
            </w:r>
            <w:r w:rsidRPr="00D00B99">
              <w:rPr>
                <w:rFonts w:ascii="Times New Roman" w:hAnsi="Times New Roman" w:cs="Times New Roman"/>
                <w:bCs/>
                <w:color w:val="000000" w:themeColor="text1"/>
                <w:spacing w:val="-1"/>
                <w:sz w:val="24"/>
              </w:rPr>
              <w:t>rư</w:t>
            </w:r>
            <w:r w:rsidRPr="00D00B99">
              <w:rPr>
                <w:rFonts w:ascii="Times New Roman" w:hAnsi="Times New Roman" w:cs="Times New Roman"/>
                <w:bCs/>
                <w:color w:val="000000" w:themeColor="text1"/>
                <w:spacing w:val="5"/>
                <w:sz w:val="24"/>
              </w:rPr>
              <w:t>ờ</w:t>
            </w:r>
            <w:r w:rsidRPr="00D00B99">
              <w:rPr>
                <w:rFonts w:ascii="Times New Roman" w:hAnsi="Times New Roman" w:cs="Times New Roman"/>
                <w:bCs/>
                <w:color w:val="000000" w:themeColor="text1"/>
                <w:spacing w:val="-5"/>
                <w:sz w:val="24"/>
              </w:rPr>
              <w:t>n</w:t>
            </w:r>
            <w:r w:rsidRPr="00D00B99">
              <w:rPr>
                <w:rFonts w:ascii="Times New Roman" w:hAnsi="Times New Roman" w:cs="Times New Roman"/>
                <w:bCs/>
                <w:color w:val="000000" w:themeColor="text1"/>
                <w:sz w:val="24"/>
              </w:rPr>
              <w:t>g</w:t>
            </w:r>
            <w:r w:rsidRPr="00D00B99">
              <w:rPr>
                <w:rFonts w:ascii="Times New Roman" w:hAnsi="Times New Roman" w:cs="Times New Roman"/>
                <w:bCs/>
                <w:color w:val="000000" w:themeColor="text1"/>
                <w:spacing w:val="8"/>
                <w:sz w:val="24"/>
              </w:rPr>
              <w:t xml:space="preserve"> </w:t>
            </w:r>
            <w:r w:rsidRPr="00D00B99">
              <w:rPr>
                <w:rFonts w:ascii="Times New Roman" w:hAnsi="Times New Roman" w:cs="Times New Roman"/>
                <w:bCs/>
                <w:color w:val="000000" w:themeColor="text1"/>
                <w:spacing w:val="-5"/>
                <w:sz w:val="24"/>
              </w:rPr>
              <w:t>đ</w:t>
            </w:r>
            <w:r w:rsidRPr="00D00B99">
              <w:rPr>
                <w:rFonts w:ascii="Times New Roman" w:hAnsi="Times New Roman" w:cs="Times New Roman"/>
                <w:bCs/>
                <w:color w:val="000000" w:themeColor="text1"/>
                <w:spacing w:val="7"/>
                <w:sz w:val="24"/>
              </w:rPr>
              <w:t>ạ</w:t>
            </w:r>
            <w:r w:rsidRPr="00D00B99">
              <w:rPr>
                <w:rFonts w:ascii="Times New Roman" w:hAnsi="Times New Roman" w:cs="Times New Roman"/>
                <w:bCs/>
                <w:color w:val="000000" w:themeColor="text1"/>
                <w:sz w:val="24"/>
              </w:rPr>
              <w:t xml:space="preserve">i </w:t>
            </w:r>
            <w:r w:rsidRPr="00D00B99">
              <w:rPr>
                <w:rFonts w:ascii="Times New Roman" w:hAnsi="Times New Roman" w:cs="Times New Roman"/>
                <w:bCs/>
                <w:color w:val="000000" w:themeColor="text1"/>
                <w:spacing w:val="-5"/>
                <w:w w:val="102"/>
                <w:sz w:val="24"/>
              </w:rPr>
              <w:t>h</w:t>
            </w:r>
            <w:r w:rsidRPr="00D00B99">
              <w:rPr>
                <w:rFonts w:ascii="Times New Roman" w:hAnsi="Times New Roman" w:cs="Times New Roman"/>
                <w:bCs/>
                <w:color w:val="000000" w:themeColor="text1"/>
                <w:spacing w:val="7"/>
                <w:w w:val="102"/>
                <w:sz w:val="24"/>
              </w:rPr>
              <w:t>ọ</w:t>
            </w:r>
            <w:r w:rsidRPr="00D00B99">
              <w:rPr>
                <w:rFonts w:ascii="Times New Roman" w:hAnsi="Times New Roman" w:cs="Times New Roman"/>
                <w:bCs/>
                <w:color w:val="000000" w:themeColor="text1"/>
                <w:w w:val="102"/>
                <w:sz w:val="24"/>
              </w:rPr>
              <w:t>c</w:t>
            </w:r>
          </w:p>
          <w:p w:rsidR="0032366D" w:rsidRPr="00D00B99" w:rsidRDefault="0032366D" w:rsidP="005E6B4B">
            <w:pPr>
              <w:widowControl w:val="0"/>
              <w:tabs>
                <w:tab w:val="left" w:pos="1834"/>
              </w:tabs>
              <w:autoSpaceDE w:val="0"/>
              <w:autoSpaceDN w:val="0"/>
              <w:adjustRightInd w:val="0"/>
              <w:spacing w:before="25" w:after="0" w:line="240" w:lineRule="auto"/>
              <w:ind w:left="100"/>
              <w:rPr>
                <w:rFonts w:ascii="Times New Roman" w:hAnsi="Times New Roman" w:cs="Times New Roman"/>
                <w:color w:val="000000" w:themeColor="text1"/>
                <w:sz w:val="24"/>
              </w:rPr>
            </w:pPr>
            <w:r w:rsidRPr="00D00B99">
              <w:rPr>
                <w:rFonts w:ascii="Times New Roman" w:hAnsi="Times New Roman" w:cs="Times New Roman"/>
                <w:bCs/>
                <w:color w:val="000000" w:themeColor="text1"/>
                <w:spacing w:val="-2"/>
                <w:sz w:val="24"/>
              </w:rPr>
              <w:t>K</w:t>
            </w:r>
            <w:r w:rsidRPr="00D00B99">
              <w:rPr>
                <w:rFonts w:ascii="Times New Roman" w:hAnsi="Times New Roman" w:cs="Times New Roman"/>
                <w:bCs/>
                <w:color w:val="000000" w:themeColor="text1"/>
                <w:spacing w:val="5"/>
                <w:sz w:val="24"/>
              </w:rPr>
              <w:t>i</w:t>
            </w:r>
            <w:r w:rsidRPr="00D00B99">
              <w:rPr>
                <w:rFonts w:ascii="Times New Roman" w:hAnsi="Times New Roman" w:cs="Times New Roman"/>
                <w:bCs/>
                <w:color w:val="000000" w:themeColor="text1"/>
                <w:sz w:val="24"/>
              </w:rPr>
              <w:t>nh</w:t>
            </w:r>
            <w:r w:rsidRPr="00D00B99">
              <w:rPr>
                <w:rFonts w:ascii="Times New Roman" w:hAnsi="Times New Roman" w:cs="Times New Roman"/>
                <w:bCs/>
                <w:color w:val="000000" w:themeColor="text1"/>
                <w:spacing w:val="5"/>
                <w:sz w:val="24"/>
              </w:rPr>
              <w:t xml:space="preserve"> </w:t>
            </w:r>
            <w:r w:rsidRPr="00D00B99">
              <w:rPr>
                <w:rFonts w:ascii="Times New Roman" w:hAnsi="Times New Roman" w:cs="Times New Roman"/>
                <w:bCs/>
                <w:color w:val="000000" w:themeColor="text1"/>
                <w:spacing w:val="2"/>
                <w:w w:val="102"/>
                <w:sz w:val="24"/>
              </w:rPr>
              <w:t>t</w:t>
            </w:r>
            <w:r w:rsidRPr="00D00B99">
              <w:rPr>
                <w:rFonts w:ascii="Times New Roman" w:hAnsi="Times New Roman" w:cs="Times New Roman"/>
                <w:bCs/>
                <w:color w:val="000000" w:themeColor="text1"/>
                <w:spacing w:val="-4"/>
                <w:w w:val="102"/>
                <w:sz w:val="24"/>
              </w:rPr>
              <w:t>ế</w:t>
            </w:r>
            <w:r w:rsidRPr="00D00B99">
              <w:rPr>
                <w:rFonts w:ascii="Times New Roman" w:hAnsi="Times New Roman" w:cs="Times New Roman"/>
                <w:bCs/>
                <w:color w:val="000000" w:themeColor="text1"/>
                <w:spacing w:val="2"/>
                <w:w w:val="102"/>
                <w:sz w:val="24"/>
              </w:rPr>
              <w:t>-</w:t>
            </w:r>
            <w:r w:rsidRPr="00D00B99">
              <w:rPr>
                <w:rFonts w:ascii="Times New Roman" w:hAnsi="Times New Roman" w:cs="Times New Roman"/>
                <w:bCs/>
                <w:color w:val="000000" w:themeColor="text1"/>
                <w:w w:val="102"/>
                <w:sz w:val="24"/>
              </w:rPr>
              <w:t>L</w:t>
            </w:r>
            <w:r w:rsidRPr="00D00B99">
              <w:rPr>
                <w:rFonts w:ascii="Times New Roman" w:hAnsi="Times New Roman" w:cs="Times New Roman"/>
                <w:bCs/>
                <w:color w:val="000000" w:themeColor="text1"/>
                <w:spacing w:val="-2"/>
                <w:w w:val="102"/>
                <w:sz w:val="24"/>
              </w:rPr>
              <w:t>u</w:t>
            </w:r>
            <w:r w:rsidRPr="00D00B99">
              <w:rPr>
                <w:rFonts w:ascii="Times New Roman" w:hAnsi="Times New Roman" w:cs="Times New Roman"/>
                <w:bCs/>
                <w:color w:val="000000" w:themeColor="text1"/>
                <w:spacing w:val="3"/>
                <w:w w:val="102"/>
                <w:sz w:val="24"/>
              </w:rPr>
              <w:t>ậ</w:t>
            </w:r>
            <w:r w:rsidRPr="00D00B99">
              <w:rPr>
                <w:rFonts w:ascii="Times New Roman" w:hAnsi="Times New Roman" w:cs="Times New Roman"/>
                <w:bCs/>
                <w:color w:val="000000" w:themeColor="text1"/>
                <w:w w:val="102"/>
                <w:sz w:val="24"/>
              </w:rPr>
              <w:t>t</w:t>
            </w:r>
            <w:r w:rsidRPr="00D00B99">
              <w:rPr>
                <w:rFonts w:ascii="Times New Roman" w:hAnsi="Times New Roman" w:cs="Times New Roman"/>
                <w:bCs/>
                <w:color w:val="000000" w:themeColor="text1"/>
                <w:w w:val="102"/>
                <w:sz w:val="24"/>
              </w:rPr>
              <w:tab/>
            </w:r>
          </w:p>
        </w:tc>
        <w:tc>
          <w:tcPr>
            <w:tcW w:w="2129" w:type="dxa"/>
            <w:tcBorders>
              <w:top w:val="single" w:sz="4" w:space="0" w:color="000000"/>
              <w:left w:val="single" w:sz="4" w:space="0" w:color="000000"/>
              <w:bottom w:val="single" w:sz="2" w:space="0" w:color="000000"/>
              <w:right w:val="single" w:sz="2"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570"/>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97 tín chỉ</w:t>
            </w:r>
          </w:p>
        </w:tc>
        <w:tc>
          <w:tcPr>
            <w:tcW w:w="2134" w:type="dxa"/>
            <w:tcBorders>
              <w:top w:val="single" w:sz="4" w:space="0" w:color="000000"/>
              <w:left w:val="single" w:sz="2" w:space="0" w:color="000000"/>
              <w:bottom w:val="single" w:sz="2"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677" w:right="67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74.6%</w:t>
            </w:r>
          </w:p>
        </w:tc>
      </w:tr>
      <w:tr w:rsidR="0032366D" w:rsidRPr="00D00B99" w:rsidTr="005E6B4B">
        <w:trPr>
          <w:trHeight w:hRule="exact" w:val="574"/>
        </w:trPr>
        <w:tc>
          <w:tcPr>
            <w:tcW w:w="3705" w:type="dxa"/>
            <w:tcBorders>
              <w:top w:val="single" w:sz="2"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100"/>
              <w:rPr>
                <w:rFonts w:ascii="Times New Roman" w:hAnsi="Times New Roman" w:cs="Times New Roman"/>
                <w:color w:val="000000" w:themeColor="text1"/>
                <w:sz w:val="24"/>
              </w:rPr>
            </w:pPr>
            <w:r w:rsidRPr="00D00B99">
              <w:rPr>
                <w:rFonts w:ascii="Times New Roman" w:hAnsi="Times New Roman" w:cs="Times New Roman"/>
                <w:bCs/>
                <w:color w:val="000000" w:themeColor="text1"/>
                <w:spacing w:val="-2"/>
                <w:sz w:val="24"/>
              </w:rPr>
              <w:t>G</w:t>
            </w:r>
            <w:r w:rsidRPr="00D00B99">
              <w:rPr>
                <w:rFonts w:ascii="Times New Roman" w:hAnsi="Times New Roman" w:cs="Times New Roman"/>
                <w:bCs/>
                <w:color w:val="000000" w:themeColor="text1"/>
                <w:spacing w:val="5"/>
                <w:sz w:val="24"/>
              </w:rPr>
              <w:t>i</w:t>
            </w:r>
            <w:r w:rsidRPr="00D00B99">
              <w:rPr>
                <w:rFonts w:ascii="Times New Roman" w:hAnsi="Times New Roman" w:cs="Times New Roman"/>
                <w:bCs/>
                <w:color w:val="000000" w:themeColor="text1"/>
                <w:spacing w:val="3"/>
                <w:sz w:val="24"/>
              </w:rPr>
              <w:t>ả</w:t>
            </w:r>
            <w:r w:rsidRPr="00D00B99">
              <w:rPr>
                <w:rFonts w:ascii="Times New Roman" w:hAnsi="Times New Roman" w:cs="Times New Roman"/>
                <w:bCs/>
                <w:color w:val="000000" w:themeColor="text1"/>
                <w:spacing w:val="-5"/>
                <w:sz w:val="24"/>
              </w:rPr>
              <w:t>n</w:t>
            </w:r>
            <w:r w:rsidRPr="00D00B99">
              <w:rPr>
                <w:rFonts w:ascii="Times New Roman" w:hAnsi="Times New Roman" w:cs="Times New Roman"/>
                <w:bCs/>
                <w:color w:val="000000" w:themeColor="text1"/>
                <w:sz w:val="24"/>
              </w:rPr>
              <w:t>g</w:t>
            </w:r>
            <w:r w:rsidRPr="00D00B99">
              <w:rPr>
                <w:rFonts w:ascii="Times New Roman" w:hAnsi="Times New Roman" w:cs="Times New Roman"/>
                <w:bCs/>
                <w:color w:val="000000" w:themeColor="text1"/>
                <w:spacing w:val="8"/>
                <w:sz w:val="24"/>
              </w:rPr>
              <w:t xml:space="preserve"> </w:t>
            </w:r>
            <w:r w:rsidRPr="00D00B99">
              <w:rPr>
                <w:rFonts w:ascii="Times New Roman" w:hAnsi="Times New Roman" w:cs="Times New Roman"/>
                <w:bCs/>
                <w:color w:val="000000" w:themeColor="text1"/>
                <w:spacing w:val="-2"/>
                <w:sz w:val="24"/>
              </w:rPr>
              <w:t>v</w:t>
            </w:r>
            <w:r w:rsidRPr="00D00B99">
              <w:rPr>
                <w:rFonts w:ascii="Times New Roman" w:hAnsi="Times New Roman" w:cs="Times New Roman"/>
                <w:bCs/>
                <w:color w:val="000000" w:themeColor="text1"/>
                <w:sz w:val="24"/>
              </w:rPr>
              <w:t>iên</w:t>
            </w:r>
            <w:r w:rsidRPr="00D00B99">
              <w:rPr>
                <w:rFonts w:ascii="Times New Roman" w:hAnsi="Times New Roman" w:cs="Times New Roman"/>
                <w:bCs/>
                <w:color w:val="000000" w:themeColor="text1"/>
                <w:spacing w:val="5"/>
                <w:sz w:val="24"/>
              </w:rPr>
              <w:t xml:space="preserve"> </w:t>
            </w:r>
            <w:r w:rsidRPr="00D00B99">
              <w:rPr>
                <w:rFonts w:ascii="Times New Roman" w:hAnsi="Times New Roman" w:cs="Times New Roman"/>
                <w:bCs/>
                <w:color w:val="000000" w:themeColor="text1"/>
                <w:spacing w:val="2"/>
                <w:sz w:val="24"/>
              </w:rPr>
              <w:t>t</w:t>
            </w:r>
            <w:r w:rsidRPr="00D00B99">
              <w:rPr>
                <w:rFonts w:ascii="Times New Roman" w:hAnsi="Times New Roman" w:cs="Times New Roman"/>
                <w:bCs/>
                <w:color w:val="000000" w:themeColor="text1"/>
                <w:sz w:val="24"/>
              </w:rPr>
              <w:t>h</w:t>
            </w:r>
            <w:r w:rsidRPr="00D00B99">
              <w:rPr>
                <w:rFonts w:ascii="Times New Roman" w:hAnsi="Times New Roman" w:cs="Times New Roman"/>
                <w:bCs/>
                <w:color w:val="000000" w:themeColor="text1"/>
                <w:spacing w:val="4"/>
                <w:sz w:val="24"/>
              </w:rPr>
              <w:t>ỉ</w:t>
            </w:r>
            <w:r w:rsidRPr="00D00B99">
              <w:rPr>
                <w:rFonts w:ascii="Times New Roman" w:hAnsi="Times New Roman" w:cs="Times New Roman"/>
                <w:bCs/>
                <w:color w:val="000000" w:themeColor="text1"/>
                <w:spacing w:val="-5"/>
                <w:sz w:val="24"/>
              </w:rPr>
              <w:t>n</w:t>
            </w:r>
            <w:r w:rsidRPr="00D00B99">
              <w:rPr>
                <w:rFonts w:ascii="Times New Roman" w:hAnsi="Times New Roman" w:cs="Times New Roman"/>
                <w:bCs/>
                <w:color w:val="000000" w:themeColor="text1"/>
                <w:sz w:val="24"/>
              </w:rPr>
              <w:t>h</w:t>
            </w:r>
            <w:r w:rsidRPr="00D00B99">
              <w:rPr>
                <w:rFonts w:ascii="Times New Roman" w:hAnsi="Times New Roman" w:cs="Times New Roman"/>
                <w:bCs/>
                <w:color w:val="000000" w:themeColor="text1"/>
                <w:spacing w:val="2"/>
                <w:sz w:val="24"/>
              </w:rPr>
              <w:t xml:space="preserve"> </w:t>
            </w:r>
            <w:r w:rsidRPr="00D00B99">
              <w:rPr>
                <w:rFonts w:ascii="Times New Roman" w:hAnsi="Times New Roman" w:cs="Times New Roman"/>
                <w:bCs/>
                <w:color w:val="000000" w:themeColor="text1"/>
                <w:spacing w:val="7"/>
                <w:w w:val="102"/>
                <w:sz w:val="24"/>
              </w:rPr>
              <w:t>g</w:t>
            </w:r>
            <w:r w:rsidRPr="00D00B99">
              <w:rPr>
                <w:rFonts w:ascii="Times New Roman" w:hAnsi="Times New Roman" w:cs="Times New Roman"/>
                <w:bCs/>
                <w:color w:val="000000" w:themeColor="text1"/>
                <w:spacing w:val="-5"/>
                <w:w w:val="102"/>
                <w:sz w:val="24"/>
              </w:rPr>
              <w:t>i</w:t>
            </w:r>
            <w:r w:rsidRPr="00D00B99">
              <w:rPr>
                <w:rFonts w:ascii="Times New Roman" w:hAnsi="Times New Roman" w:cs="Times New Roman"/>
                <w:bCs/>
                <w:color w:val="000000" w:themeColor="text1"/>
                <w:spacing w:val="7"/>
                <w:w w:val="102"/>
                <w:sz w:val="24"/>
              </w:rPr>
              <w:t>ả</w:t>
            </w:r>
            <w:r w:rsidRPr="00D00B99">
              <w:rPr>
                <w:rFonts w:ascii="Times New Roman" w:hAnsi="Times New Roman" w:cs="Times New Roman"/>
                <w:bCs/>
                <w:color w:val="000000" w:themeColor="text1"/>
                <w:spacing w:val="-5"/>
                <w:w w:val="102"/>
                <w:sz w:val="24"/>
              </w:rPr>
              <w:t>n</w:t>
            </w:r>
            <w:r w:rsidRPr="00D00B99">
              <w:rPr>
                <w:rFonts w:ascii="Times New Roman" w:hAnsi="Times New Roman" w:cs="Times New Roman"/>
                <w:bCs/>
                <w:color w:val="000000" w:themeColor="text1"/>
                <w:w w:val="102"/>
                <w:sz w:val="24"/>
              </w:rPr>
              <w:t>g</w:t>
            </w:r>
          </w:p>
        </w:tc>
        <w:tc>
          <w:tcPr>
            <w:tcW w:w="2129" w:type="dxa"/>
            <w:tcBorders>
              <w:top w:val="single" w:sz="2" w:space="0" w:color="000000"/>
              <w:left w:val="single" w:sz="4" w:space="0" w:color="000000"/>
              <w:bottom w:val="single" w:sz="4" w:space="0" w:color="000000"/>
              <w:right w:val="single" w:sz="2"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623"/>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33 tín chỉ</w:t>
            </w:r>
          </w:p>
        </w:tc>
        <w:tc>
          <w:tcPr>
            <w:tcW w:w="2134" w:type="dxa"/>
            <w:tcBorders>
              <w:top w:val="single" w:sz="2" w:space="0" w:color="000000"/>
              <w:left w:val="single" w:sz="2"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677" w:right="67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25.4%</w:t>
            </w:r>
          </w:p>
        </w:tc>
      </w:tr>
      <w:tr w:rsidR="0032366D" w:rsidRPr="00D00B99" w:rsidTr="005E6B4B">
        <w:trPr>
          <w:trHeight w:hRule="exact" w:val="571"/>
        </w:trPr>
        <w:tc>
          <w:tcPr>
            <w:tcW w:w="3705"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100"/>
              <w:rPr>
                <w:rFonts w:ascii="Times New Roman" w:hAnsi="Times New Roman" w:cs="Times New Roman"/>
                <w:color w:val="000000" w:themeColor="text1"/>
                <w:sz w:val="24"/>
              </w:rPr>
            </w:pPr>
            <w:r w:rsidRPr="00D00B99">
              <w:rPr>
                <w:rFonts w:ascii="Times New Roman" w:hAnsi="Times New Roman" w:cs="Times New Roman"/>
                <w:b/>
                <w:bCs/>
                <w:color w:val="000000" w:themeColor="text1"/>
                <w:spacing w:val="-1"/>
                <w:sz w:val="24"/>
              </w:rPr>
              <w:t>T</w:t>
            </w:r>
            <w:r w:rsidRPr="00D00B99">
              <w:rPr>
                <w:rFonts w:ascii="Times New Roman" w:hAnsi="Times New Roman" w:cs="Times New Roman"/>
                <w:b/>
                <w:bCs/>
                <w:color w:val="000000" w:themeColor="text1"/>
                <w:spacing w:val="3"/>
                <w:sz w:val="24"/>
              </w:rPr>
              <w:t>ổ</w:t>
            </w:r>
            <w:r w:rsidRPr="00D00B99">
              <w:rPr>
                <w:rFonts w:ascii="Times New Roman" w:hAnsi="Times New Roman" w:cs="Times New Roman"/>
                <w:b/>
                <w:bCs/>
                <w:color w:val="000000" w:themeColor="text1"/>
                <w:sz w:val="24"/>
              </w:rPr>
              <w:t>ng</w:t>
            </w:r>
            <w:r w:rsidRPr="00D00B99">
              <w:rPr>
                <w:rFonts w:ascii="Times New Roman" w:hAnsi="Times New Roman" w:cs="Times New Roman"/>
                <w:b/>
                <w:bCs/>
                <w:color w:val="000000" w:themeColor="text1"/>
                <w:spacing w:val="8"/>
                <w:sz w:val="24"/>
              </w:rPr>
              <w:t xml:space="preserve"> </w:t>
            </w:r>
            <w:r w:rsidRPr="00D00B99">
              <w:rPr>
                <w:rFonts w:ascii="Times New Roman" w:hAnsi="Times New Roman" w:cs="Times New Roman"/>
                <w:b/>
                <w:bCs/>
                <w:color w:val="000000" w:themeColor="text1"/>
                <w:spacing w:val="-4"/>
                <w:w w:val="102"/>
                <w:sz w:val="24"/>
              </w:rPr>
              <w:t>c</w:t>
            </w:r>
            <w:r w:rsidRPr="00D00B99">
              <w:rPr>
                <w:rFonts w:ascii="Times New Roman" w:hAnsi="Times New Roman" w:cs="Times New Roman"/>
                <w:b/>
                <w:bCs/>
                <w:color w:val="000000" w:themeColor="text1"/>
                <w:spacing w:val="3"/>
                <w:w w:val="102"/>
                <w:sz w:val="24"/>
              </w:rPr>
              <w:t>ộ</w:t>
            </w:r>
            <w:r w:rsidRPr="00D00B99">
              <w:rPr>
                <w:rFonts w:ascii="Times New Roman" w:hAnsi="Times New Roman" w:cs="Times New Roman"/>
                <w:b/>
                <w:bCs/>
                <w:color w:val="000000" w:themeColor="text1"/>
                <w:w w:val="102"/>
                <w:sz w:val="24"/>
              </w:rPr>
              <w:t>ng</w:t>
            </w:r>
          </w:p>
        </w:tc>
        <w:tc>
          <w:tcPr>
            <w:tcW w:w="2129" w:type="dxa"/>
            <w:tcBorders>
              <w:top w:val="single" w:sz="4" w:space="0" w:color="000000"/>
              <w:left w:val="single" w:sz="4" w:space="0" w:color="000000"/>
              <w:bottom w:val="single" w:sz="4" w:space="0" w:color="000000"/>
              <w:right w:val="single" w:sz="2"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570"/>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pacing w:val="3"/>
                <w:sz w:val="24"/>
              </w:rPr>
              <w:t>1</w:t>
            </w:r>
            <w:r w:rsidRPr="00D00B99">
              <w:rPr>
                <w:rFonts w:ascii="Times New Roman" w:hAnsi="Times New Roman" w:cs="Times New Roman"/>
                <w:color w:val="000000" w:themeColor="text1"/>
                <w:spacing w:val="-2"/>
                <w:sz w:val="24"/>
              </w:rPr>
              <w:t>3</w:t>
            </w:r>
            <w:r w:rsidRPr="00D00B99">
              <w:rPr>
                <w:rFonts w:ascii="Times New Roman" w:hAnsi="Times New Roman" w:cs="Times New Roman"/>
                <w:color w:val="000000" w:themeColor="text1"/>
                <w:sz w:val="24"/>
              </w:rPr>
              <w:t>0</w:t>
            </w:r>
            <w:r w:rsidRPr="00D00B99">
              <w:rPr>
                <w:rFonts w:ascii="Times New Roman" w:hAnsi="Times New Roman" w:cs="Times New Roman"/>
                <w:color w:val="000000" w:themeColor="text1"/>
                <w:spacing w:val="7"/>
                <w:sz w:val="24"/>
              </w:rPr>
              <w:t xml:space="preserve"> </w:t>
            </w:r>
            <w:r w:rsidRPr="00D00B99">
              <w:rPr>
                <w:rFonts w:ascii="Times New Roman" w:hAnsi="Times New Roman" w:cs="Times New Roman"/>
                <w:color w:val="000000" w:themeColor="text1"/>
                <w:sz w:val="24"/>
              </w:rPr>
              <w:t>tín</w:t>
            </w:r>
            <w:r w:rsidRPr="00D00B99">
              <w:rPr>
                <w:rFonts w:ascii="Times New Roman" w:hAnsi="Times New Roman" w:cs="Times New Roman"/>
                <w:color w:val="000000" w:themeColor="text1"/>
                <w:spacing w:val="4"/>
                <w:sz w:val="24"/>
              </w:rPr>
              <w:t xml:space="preserve"> </w:t>
            </w:r>
            <w:r w:rsidRPr="00D00B99">
              <w:rPr>
                <w:rFonts w:ascii="Times New Roman" w:hAnsi="Times New Roman" w:cs="Times New Roman"/>
                <w:color w:val="000000" w:themeColor="text1"/>
                <w:w w:val="102"/>
                <w:sz w:val="24"/>
              </w:rPr>
              <w:t>c</w:t>
            </w:r>
            <w:r w:rsidRPr="00D00B99">
              <w:rPr>
                <w:rFonts w:ascii="Times New Roman" w:hAnsi="Times New Roman" w:cs="Times New Roman"/>
                <w:color w:val="000000" w:themeColor="text1"/>
                <w:spacing w:val="-1"/>
                <w:w w:val="102"/>
                <w:sz w:val="24"/>
              </w:rPr>
              <w:t>h</w:t>
            </w:r>
            <w:r w:rsidRPr="00D00B99">
              <w:rPr>
                <w:rFonts w:ascii="Times New Roman" w:hAnsi="Times New Roman" w:cs="Times New Roman"/>
                <w:color w:val="000000" w:themeColor="text1"/>
                <w:w w:val="102"/>
                <w:sz w:val="24"/>
              </w:rPr>
              <w:t>ỉ</w:t>
            </w:r>
          </w:p>
        </w:tc>
        <w:tc>
          <w:tcPr>
            <w:tcW w:w="2134" w:type="dxa"/>
            <w:tcBorders>
              <w:top w:val="single" w:sz="4" w:space="0" w:color="000000"/>
              <w:left w:val="single" w:sz="2"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759" w:right="763"/>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w w:val="102"/>
                <w:sz w:val="24"/>
              </w:rPr>
              <w:t>1</w:t>
            </w:r>
            <w:r w:rsidRPr="00D00B99">
              <w:rPr>
                <w:rFonts w:ascii="Times New Roman" w:hAnsi="Times New Roman" w:cs="Times New Roman"/>
                <w:color w:val="000000" w:themeColor="text1"/>
                <w:spacing w:val="3"/>
                <w:w w:val="102"/>
                <w:sz w:val="24"/>
              </w:rPr>
              <w:t>00</w:t>
            </w:r>
            <w:r w:rsidRPr="00D00B99">
              <w:rPr>
                <w:rFonts w:ascii="Times New Roman" w:hAnsi="Times New Roman" w:cs="Times New Roman"/>
                <w:color w:val="000000" w:themeColor="text1"/>
                <w:w w:val="102"/>
                <w:sz w:val="24"/>
              </w:rPr>
              <w:t>%</w:t>
            </w:r>
          </w:p>
        </w:tc>
      </w:tr>
    </w:tbl>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p w:rsidR="00704520" w:rsidRPr="00D00B99" w:rsidRDefault="00704520">
      <w:pPr>
        <w:widowControl w:val="0"/>
        <w:spacing w:before="16" w:after="0" w:line="260" w:lineRule="exact"/>
        <w:ind w:right="-90"/>
        <w:rPr>
          <w:rFonts w:ascii="Times New Roman" w:hAnsi="Times New Roman" w:cs="Times New Roman"/>
          <w:color w:val="000000" w:themeColor="text1"/>
          <w:sz w:val="26"/>
          <w:szCs w:val="26"/>
        </w:rPr>
      </w:pPr>
    </w:p>
    <w:p w:rsidR="00704520" w:rsidRPr="00D00B99" w:rsidRDefault="00704520">
      <w:pPr>
        <w:widowControl w:val="0"/>
        <w:spacing w:before="3" w:after="0" w:line="170" w:lineRule="exact"/>
        <w:ind w:right="-90"/>
        <w:contextualSpacing/>
        <w:jc w:val="both"/>
        <w:rPr>
          <w:rFonts w:ascii="Times New Roman" w:hAnsi="Times New Roman" w:cs="Times New Roman"/>
          <w:color w:val="000000" w:themeColor="text1"/>
        </w:rPr>
      </w:pPr>
      <w:bookmarkStart w:id="113" w:name="_Toc370391445"/>
    </w:p>
    <w:p w:rsidR="00704520" w:rsidRPr="00D00B99" w:rsidRDefault="009E0B2A" w:rsidP="00B909E5">
      <w:pPr>
        <w:pStyle w:val="Heading3"/>
        <w:numPr>
          <w:ilvl w:val="1"/>
          <w:numId w:val="70"/>
        </w:numPr>
        <w:ind w:left="0" w:right="-90" w:firstLine="540"/>
        <w:rPr>
          <w:rFonts w:ascii="Times New Roman" w:hAnsi="Times New Roman"/>
          <w:color w:val="000000" w:themeColor="text1"/>
          <w:sz w:val="17"/>
          <w:szCs w:val="17"/>
        </w:rPr>
      </w:pPr>
      <w:bookmarkStart w:id="114" w:name="_Toc447613179"/>
      <w:bookmarkStart w:id="115" w:name="_Toc447611962"/>
      <w:r w:rsidRPr="00D00B99">
        <w:rPr>
          <w:rFonts w:ascii="Times New Roman" w:hAnsi="Times New Roman"/>
          <w:color w:val="000000" w:themeColor="text1"/>
          <w:sz w:val="26"/>
          <w:szCs w:val="26"/>
        </w:rPr>
        <w:t>Danh sách một số giảng viên học vị Tiến sĩ và Thạc sĩ tham gia giảng dạy</w:t>
      </w:r>
      <w:bookmarkEnd w:id="114"/>
      <w:bookmarkEnd w:id="115"/>
      <w:r w:rsidRPr="00D00B99">
        <w:rPr>
          <w:rFonts w:ascii="Times New Roman" w:hAnsi="Times New Roman"/>
          <w:color w:val="000000" w:themeColor="text1"/>
          <w:spacing w:val="-1"/>
        </w:rPr>
        <w:t xml:space="preserve"> </w:t>
      </w:r>
      <w:bookmarkEnd w:id="113"/>
    </w:p>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758"/>
        <w:gridCol w:w="2676"/>
        <w:gridCol w:w="2263"/>
        <w:gridCol w:w="2914"/>
        <w:tblGridChange w:id="116">
          <w:tblGrid>
            <w:gridCol w:w="113"/>
            <w:gridCol w:w="645"/>
            <w:gridCol w:w="113"/>
            <w:gridCol w:w="2563"/>
            <w:gridCol w:w="113"/>
            <w:gridCol w:w="2150"/>
            <w:gridCol w:w="113"/>
            <w:gridCol w:w="2801"/>
            <w:gridCol w:w="113"/>
          </w:tblGrid>
        </w:tblGridChange>
      </w:tblGrid>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pPr>
              <w:widowControl w:val="0"/>
              <w:autoSpaceDE w:val="0"/>
              <w:autoSpaceDN w:val="0"/>
              <w:adjustRightInd w:val="0"/>
              <w:spacing w:before="19" w:after="0" w:line="240" w:lineRule="auto"/>
              <w:ind w:left="58"/>
              <w:jc w:val="center"/>
              <w:rPr>
                <w:rFonts w:ascii="Times New Roman" w:hAnsi="Times New Roman" w:cs="Times New Roman"/>
                <w:color w:val="000000" w:themeColor="text1"/>
                <w:sz w:val="24"/>
              </w:rPr>
              <w:pPrChange w:id="117" w:author="Windows User" w:date="2020-04-13T17:03:00Z">
                <w:pPr>
                  <w:widowControl w:val="0"/>
                  <w:autoSpaceDE w:val="0"/>
                  <w:autoSpaceDN w:val="0"/>
                  <w:adjustRightInd w:val="0"/>
                  <w:spacing w:before="19" w:after="0" w:line="240" w:lineRule="auto"/>
                  <w:ind w:left="58"/>
                </w:pPr>
              </w:pPrChange>
            </w:pPr>
            <w:r w:rsidRPr="00D00B99">
              <w:rPr>
                <w:rFonts w:ascii="Times New Roman" w:hAnsi="Times New Roman" w:cs="Times New Roman"/>
                <w:b/>
                <w:bCs/>
                <w:color w:val="000000" w:themeColor="text1"/>
                <w:w w:val="102"/>
                <w:sz w:val="24"/>
              </w:rPr>
              <w:t>STT</w:t>
            </w:r>
          </w:p>
        </w:tc>
        <w:tc>
          <w:tcPr>
            <w:tcW w:w="2676" w:type="dxa"/>
            <w:tcBorders>
              <w:top w:val="single" w:sz="4" w:space="0" w:color="000000"/>
              <w:left w:val="single" w:sz="4" w:space="0" w:color="000000"/>
              <w:bottom w:val="single" w:sz="4" w:space="0" w:color="000000"/>
              <w:right w:val="single" w:sz="2" w:space="0" w:color="000000"/>
            </w:tcBorders>
            <w:vAlign w:val="center"/>
            <w:hideMark/>
          </w:tcPr>
          <w:p w:rsidR="0032366D" w:rsidRPr="00D00B99" w:rsidRDefault="0032366D">
            <w:pPr>
              <w:widowControl w:val="0"/>
              <w:autoSpaceDE w:val="0"/>
              <w:autoSpaceDN w:val="0"/>
              <w:adjustRightInd w:val="0"/>
              <w:spacing w:before="19" w:after="0" w:line="240" w:lineRule="auto"/>
              <w:ind w:left="20"/>
              <w:jc w:val="center"/>
              <w:rPr>
                <w:rFonts w:ascii="Times New Roman" w:hAnsi="Times New Roman" w:cs="Times New Roman"/>
                <w:color w:val="000000" w:themeColor="text1"/>
                <w:sz w:val="24"/>
              </w:rPr>
              <w:pPrChange w:id="118" w:author="Windows User" w:date="2020-04-13T17:03:00Z">
                <w:pPr>
                  <w:widowControl w:val="0"/>
                  <w:autoSpaceDE w:val="0"/>
                  <w:autoSpaceDN w:val="0"/>
                  <w:adjustRightInd w:val="0"/>
                  <w:spacing w:before="19" w:after="0" w:line="240" w:lineRule="auto"/>
                  <w:ind w:left="20"/>
                </w:pPr>
              </w:pPrChange>
            </w:pPr>
            <w:r w:rsidRPr="00D00B99">
              <w:rPr>
                <w:rFonts w:ascii="Times New Roman" w:hAnsi="Times New Roman" w:cs="Times New Roman"/>
                <w:b/>
                <w:bCs/>
                <w:color w:val="000000" w:themeColor="text1"/>
                <w:spacing w:val="2"/>
                <w:sz w:val="24"/>
              </w:rPr>
              <w:t>H</w:t>
            </w:r>
            <w:r w:rsidRPr="00D00B99">
              <w:rPr>
                <w:rFonts w:ascii="Times New Roman" w:hAnsi="Times New Roman" w:cs="Times New Roman"/>
                <w:b/>
                <w:bCs/>
                <w:color w:val="000000" w:themeColor="text1"/>
                <w:sz w:val="24"/>
              </w:rPr>
              <w:t>ọ</w:t>
            </w:r>
            <w:r w:rsidRPr="00D00B99">
              <w:rPr>
                <w:rFonts w:ascii="Times New Roman" w:hAnsi="Times New Roman" w:cs="Times New Roman"/>
                <w:b/>
                <w:bCs/>
                <w:color w:val="000000" w:themeColor="text1"/>
                <w:spacing w:val="8"/>
                <w:sz w:val="24"/>
              </w:rPr>
              <w:t xml:space="preserve"> </w:t>
            </w:r>
            <w:r w:rsidRPr="00D00B99">
              <w:rPr>
                <w:rFonts w:ascii="Times New Roman" w:hAnsi="Times New Roman" w:cs="Times New Roman"/>
                <w:b/>
                <w:bCs/>
                <w:color w:val="000000" w:themeColor="text1"/>
                <w:spacing w:val="-7"/>
                <w:sz w:val="24"/>
              </w:rPr>
              <w:t>v</w:t>
            </w:r>
            <w:r w:rsidRPr="00D00B99">
              <w:rPr>
                <w:rFonts w:ascii="Times New Roman" w:hAnsi="Times New Roman" w:cs="Times New Roman"/>
                <w:b/>
                <w:bCs/>
                <w:color w:val="000000" w:themeColor="text1"/>
                <w:sz w:val="24"/>
              </w:rPr>
              <w:t>à</w:t>
            </w:r>
            <w:r w:rsidRPr="00D00B99">
              <w:rPr>
                <w:rFonts w:ascii="Times New Roman" w:hAnsi="Times New Roman" w:cs="Times New Roman"/>
                <w:b/>
                <w:bCs/>
                <w:color w:val="000000" w:themeColor="text1"/>
                <w:spacing w:val="12"/>
                <w:sz w:val="24"/>
              </w:rPr>
              <w:t xml:space="preserve"> </w:t>
            </w:r>
            <w:r w:rsidRPr="00D00B99">
              <w:rPr>
                <w:rFonts w:ascii="Times New Roman" w:hAnsi="Times New Roman" w:cs="Times New Roman"/>
                <w:b/>
                <w:bCs/>
                <w:color w:val="000000" w:themeColor="text1"/>
                <w:spacing w:val="2"/>
                <w:w w:val="102"/>
                <w:sz w:val="24"/>
              </w:rPr>
              <w:t>t</w:t>
            </w:r>
            <w:r w:rsidRPr="00D00B99">
              <w:rPr>
                <w:rFonts w:ascii="Times New Roman" w:hAnsi="Times New Roman" w:cs="Times New Roman"/>
                <w:b/>
                <w:bCs/>
                <w:color w:val="000000" w:themeColor="text1"/>
                <w:w w:val="102"/>
                <w:sz w:val="24"/>
              </w:rPr>
              <w:t>ên</w:t>
            </w:r>
          </w:p>
        </w:tc>
        <w:tc>
          <w:tcPr>
            <w:tcW w:w="2263" w:type="dxa"/>
            <w:tcBorders>
              <w:top w:val="single" w:sz="4" w:space="0" w:color="000000"/>
              <w:left w:val="single" w:sz="2" w:space="0" w:color="000000"/>
              <w:bottom w:val="single" w:sz="4" w:space="0" w:color="000000"/>
              <w:right w:val="single" w:sz="4" w:space="0" w:color="000000"/>
            </w:tcBorders>
            <w:vAlign w:val="center"/>
            <w:hideMark/>
          </w:tcPr>
          <w:p w:rsidR="0032366D" w:rsidRPr="00D00B99" w:rsidRDefault="0032366D">
            <w:pPr>
              <w:widowControl w:val="0"/>
              <w:autoSpaceDE w:val="0"/>
              <w:autoSpaceDN w:val="0"/>
              <w:adjustRightInd w:val="0"/>
              <w:spacing w:before="19" w:after="0" w:line="240" w:lineRule="auto"/>
              <w:ind w:right="59"/>
              <w:jc w:val="center"/>
              <w:rPr>
                <w:rFonts w:ascii="Times New Roman" w:hAnsi="Times New Roman" w:cs="Times New Roman"/>
                <w:color w:val="000000" w:themeColor="text1"/>
                <w:sz w:val="24"/>
              </w:rPr>
              <w:pPrChange w:id="119" w:author="Windows User" w:date="2020-04-13T17:03:00Z">
                <w:pPr>
                  <w:widowControl w:val="0"/>
                  <w:autoSpaceDE w:val="0"/>
                  <w:autoSpaceDN w:val="0"/>
                  <w:adjustRightInd w:val="0"/>
                  <w:spacing w:before="19" w:after="0" w:line="240" w:lineRule="auto"/>
                  <w:ind w:right="59"/>
                </w:pPr>
              </w:pPrChange>
            </w:pPr>
            <w:r w:rsidRPr="00D00B99">
              <w:rPr>
                <w:rFonts w:ascii="Times New Roman" w:hAnsi="Times New Roman" w:cs="Times New Roman"/>
                <w:b/>
                <w:bCs/>
                <w:color w:val="000000" w:themeColor="text1"/>
                <w:spacing w:val="1"/>
                <w:sz w:val="24"/>
              </w:rPr>
              <w:t>V</w:t>
            </w:r>
            <w:r w:rsidRPr="00D00B99">
              <w:rPr>
                <w:rFonts w:ascii="Times New Roman" w:hAnsi="Times New Roman" w:cs="Times New Roman"/>
                <w:b/>
                <w:bCs/>
                <w:color w:val="000000" w:themeColor="text1"/>
                <w:spacing w:val="7"/>
                <w:sz w:val="24"/>
              </w:rPr>
              <w:t>ă</w:t>
            </w:r>
            <w:r w:rsidRPr="00D00B99">
              <w:rPr>
                <w:rFonts w:ascii="Times New Roman" w:hAnsi="Times New Roman" w:cs="Times New Roman"/>
                <w:b/>
                <w:bCs/>
                <w:color w:val="000000" w:themeColor="text1"/>
                <w:sz w:val="24"/>
              </w:rPr>
              <w:t>n b</w:t>
            </w:r>
            <w:r w:rsidRPr="00D00B99">
              <w:rPr>
                <w:rFonts w:ascii="Times New Roman" w:hAnsi="Times New Roman" w:cs="Times New Roman"/>
                <w:b/>
                <w:bCs/>
                <w:color w:val="000000" w:themeColor="text1"/>
                <w:spacing w:val="3"/>
                <w:sz w:val="24"/>
              </w:rPr>
              <w:t>ằ</w:t>
            </w:r>
            <w:r w:rsidRPr="00D00B99">
              <w:rPr>
                <w:rFonts w:ascii="Times New Roman" w:hAnsi="Times New Roman" w:cs="Times New Roman"/>
                <w:b/>
                <w:bCs/>
                <w:color w:val="000000" w:themeColor="text1"/>
                <w:sz w:val="24"/>
              </w:rPr>
              <w:t>ng</w:t>
            </w:r>
            <w:r w:rsidRPr="00D00B99">
              <w:rPr>
                <w:rFonts w:ascii="Times New Roman" w:hAnsi="Times New Roman" w:cs="Times New Roman"/>
                <w:b/>
                <w:bCs/>
                <w:color w:val="000000" w:themeColor="text1"/>
                <w:spacing w:val="2"/>
                <w:sz w:val="24"/>
              </w:rPr>
              <w:t xml:space="preserve"> </w:t>
            </w:r>
            <w:r w:rsidRPr="00D00B99">
              <w:rPr>
                <w:rFonts w:ascii="Times New Roman" w:hAnsi="Times New Roman" w:cs="Times New Roman"/>
                <w:b/>
                <w:bCs/>
                <w:color w:val="000000" w:themeColor="text1"/>
                <w:sz w:val="24"/>
              </w:rPr>
              <w:t>c</w:t>
            </w:r>
            <w:r w:rsidRPr="00D00B99">
              <w:rPr>
                <w:rFonts w:ascii="Times New Roman" w:hAnsi="Times New Roman" w:cs="Times New Roman"/>
                <w:b/>
                <w:bCs/>
                <w:color w:val="000000" w:themeColor="text1"/>
                <w:spacing w:val="-1"/>
                <w:sz w:val="24"/>
              </w:rPr>
              <w:t>a</w:t>
            </w:r>
            <w:r w:rsidRPr="00D00B99">
              <w:rPr>
                <w:rFonts w:ascii="Times New Roman" w:hAnsi="Times New Roman" w:cs="Times New Roman"/>
                <w:b/>
                <w:bCs/>
                <w:color w:val="000000" w:themeColor="text1"/>
                <w:sz w:val="24"/>
              </w:rPr>
              <w:t>o</w:t>
            </w:r>
            <w:r w:rsidRPr="00D00B99">
              <w:rPr>
                <w:rFonts w:ascii="Times New Roman" w:hAnsi="Times New Roman" w:cs="Times New Roman"/>
                <w:b/>
                <w:bCs/>
                <w:color w:val="000000" w:themeColor="text1"/>
                <w:spacing w:val="7"/>
                <w:sz w:val="24"/>
              </w:rPr>
              <w:t xml:space="preserve"> </w:t>
            </w:r>
            <w:r w:rsidRPr="00D00B99">
              <w:rPr>
                <w:rFonts w:ascii="Times New Roman" w:hAnsi="Times New Roman" w:cs="Times New Roman"/>
                <w:b/>
                <w:bCs/>
                <w:color w:val="000000" w:themeColor="text1"/>
                <w:w w:val="102"/>
                <w:sz w:val="24"/>
              </w:rPr>
              <w:t>n</w:t>
            </w:r>
            <w:r w:rsidRPr="00D00B99">
              <w:rPr>
                <w:rFonts w:ascii="Times New Roman" w:hAnsi="Times New Roman" w:cs="Times New Roman"/>
                <w:b/>
                <w:bCs/>
                <w:color w:val="000000" w:themeColor="text1"/>
                <w:spacing w:val="-1"/>
                <w:w w:val="102"/>
                <w:sz w:val="24"/>
              </w:rPr>
              <w:t>h</w:t>
            </w:r>
            <w:r w:rsidRPr="00D00B99">
              <w:rPr>
                <w:rFonts w:ascii="Times New Roman" w:hAnsi="Times New Roman" w:cs="Times New Roman"/>
                <w:b/>
                <w:bCs/>
                <w:color w:val="000000" w:themeColor="text1"/>
                <w:spacing w:val="-2"/>
                <w:w w:val="102"/>
                <w:sz w:val="24"/>
              </w:rPr>
              <w:t>ấ</w:t>
            </w:r>
            <w:r w:rsidRPr="00D00B99">
              <w:rPr>
                <w:rFonts w:ascii="Times New Roman" w:hAnsi="Times New Roman" w:cs="Times New Roman"/>
                <w:b/>
                <w:bCs/>
                <w:color w:val="000000" w:themeColor="text1"/>
                <w:w w:val="102"/>
                <w:sz w:val="24"/>
              </w:rPr>
              <w:t>t</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19" w:after="0" w:line="240" w:lineRule="auto"/>
              <w:ind w:left="31"/>
              <w:jc w:val="center"/>
              <w:rPr>
                <w:rFonts w:ascii="Times New Roman" w:hAnsi="Times New Roman" w:cs="Times New Roman"/>
                <w:color w:val="000000" w:themeColor="text1"/>
                <w:sz w:val="24"/>
              </w:rPr>
            </w:pPr>
            <w:r w:rsidRPr="00D00B99">
              <w:rPr>
                <w:rFonts w:ascii="Times New Roman" w:hAnsi="Times New Roman" w:cs="Times New Roman"/>
                <w:b/>
                <w:bCs/>
                <w:color w:val="000000" w:themeColor="text1"/>
                <w:spacing w:val="-4"/>
                <w:sz w:val="24"/>
              </w:rPr>
              <w:t>N</w:t>
            </w:r>
            <w:r w:rsidRPr="00D00B99">
              <w:rPr>
                <w:rFonts w:ascii="Times New Roman" w:hAnsi="Times New Roman" w:cs="Times New Roman"/>
                <w:b/>
                <w:bCs/>
                <w:color w:val="000000" w:themeColor="text1"/>
                <w:spacing w:val="3"/>
                <w:sz w:val="24"/>
              </w:rPr>
              <w:t>gà</w:t>
            </w:r>
            <w:r w:rsidRPr="00D00B99">
              <w:rPr>
                <w:rFonts w:ascii="Times New Roman" w:hAnsi="Times New Roman" w:cs="Times New Roman"/>
                <w:b/>
                <w:bCs/>
                <w:color w:val="000000" w:themeColor="text1"/>
                <w:spacing w:val="4"/>
                <w:sz w:val="24"/>
              </w:rPr>
              <w:t>n</w:t>
            </w:r>
            <w:r w:rsidRPr="00D00B99">
              <w:rPr>
                <w:rFonts w:ascii="Times New Roman" w:hAnsi="Times New Roman" w:cs="Times New Roman"/>
                <w:b/>
                <w:bCs/>
                <w:color w:val="000000" w:themeColor="text1"/>
                <w:sz w:val="24"/>
              </w:rPr>
              <w:t>h đ</w:t>
            </w:r>
            <w:r w:rsidRPr="00D00B99">
              <w:rPr>
                <w:rFonts w:ascii="Times New Roman" w:hAnsi="Times New Roman" w:cs="Times New Roman"/>
                <w:b/>
                <w:bCs/>
                <w:color w:val="000000" w:themeColor="text1"/>
                <w:spacing w:val="-2"/>
                <w:sz w:val="24"/>
              </w:rPr>
              <w:t>à</w:t>
            </w:r>
            <w:r w:rsidRPr="00D00B99">
              <w:rPr>
                <w:rFonts w:ascii="Times New Roman" w:hAnsi="Times New Roman" w:cs="Times New Roman"/>
                <w:b/>
                <w:bCs/>
                <w:color w:val="000000" w:themeColor="text1"/>
                <w:sz w:val="24"/>
              </w:rPr>
              <w:t>o</w:t>
            </w:r>
            <w:r w:rsidRPr="00D00B99">
              <w:rPr>
                <w:rFonts w:ascii="Times New Roman" w:hAnsi="Times New Roman" w:cs="Times New Roman"/>
                <w:b/>
                <w:bCs/>
                <w:color w:val="000000" w:themeColor="text1"/>
                <w:spacing w:val="7"/>
                <w:sz w:val="24"/>
              </w:rPr>
              <w:t xml:space="preserve"> </w:t>
            </w:r>
            <w:r w:rsidRPr="00D00B99">
              <w:rPr>
                <w:rFonts w:ascii="Times New Roman" w:hAnsi="Times New Roman" w:cs="Times New Roman"/>
                <w:b/>
                <w:bCs/>
                <w:color w:val="000000" w:themeColor="text1"/>
                <w:spacing w:val="-3"/>
                <w:w w:val="102"/>
                <w:sz w:val="24"/>
              </w:rPr>
              <w:t>t</w:t>
            </w:r>
            <w:r w:rsidRPr="00D00B99">
              <w:rPr>
                <w:rFonts w:ascii="Times New Roman" w:hAnsi="Times New Roman" w:cs="Times New Roman"/>
                <w:b/>
                <w:bCs/>
                <w:color w:val="000000" w:themeColor="text1"/>
                <w:spacing w:val="-2"/>
                <w:w w:val="102"/>
                <w:sz w:val="24"/>
              </w:rPr>
              <w:t>ạ</w:t>
            </w:r>
            <w:r w:rsidRPr="00D00B99">
              <w:rPr>
                <w:rFonts w:ascii="Times New Roman" w:hAnsi="Times New Roman" w:cs="Times New Roman"/>
                <w:b/>
                <w:bCs/>
                <w:color w:val="000000" w:themeColor="text1"/>
                <w:w w:val="102"/>
                <w:sz w:val="24"/>
              </w:rPr>
              <w:t>o</w:t>
            </w:r>
          </w:p>
        </w:tc>
      </w:tr>
      <w:tr w:rsidR="0032366D" w:rsidRPr="00D00B99" w:rsidTr="005E6B4B">
        <w:tblPrEx>
          <w:tblW w:w="0" w:type="auto"/>
          <w:jc w:val="center"/>
          <w:tblLayout w:type="fixed"/>
          <w:tblCellMar>
            <w:left w:w="0" w:type="dxa"/>
            <w:right w:w="0" w:type="dxa"/>
          </w:tblCellMar>
          <w:tblPrExChange w:id="120" w:author="Windows User" w:date="2020-04-13T17:04:00Z">
            <w:tblPrEx>
              <w:tblW w:w="0" w:type="auto"/>
              <w:jc w:val="center"/>
              <w:tblLayout w:type="fixed"/>
              <w:tblCellMar>
                <w:left w:w="0" w:type="dxa"/>
                <w:right w:w="0" w:type="dxa"/>
              </w:tblCellMar>
            </w:tblPrEx>
          </w:tblPrExChange>
        </w:tblPrEx>
        <w:trPr>
          <w:trHeight w:hRule="exact" w:val="293"/>
          <w:jc w:val="center"/>
          <w:trPrChange w:id="121"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22"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w:t>
            </w:r>
          </w:p>
        </w:tc>
        <w:tc>
          <w:tcPr>
            <w:tcW w:w="2676" w:type="dxa"/>
            <w:tcBorders>
              <w:top w:val="single" w:sz="4" w:space="0" w:color="000000"/>
              <w:left w:val="single" w:sz="4" w:space="0" w:color="000000"/>
              <w:bottom w:val="single" w:sz="4" w:space="0" w:color="000000"/>
              <w:right w:val="single" w:sz="2" w:space="0" w:color="000000"/>
            </w:tcBorders>
            <w:vAlign w:val="center"/>
            <w:tcPrChange w:id="123"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Phạm Hoàng Uyên</w:t>
            </w:r>
          </w:p>
        </w:tc>
        <w:tc>
          <w:tcPr>
            <w:tcW w:w="2263" w:type="dxa"/>
            <w:tcBorders>
              <w:top w:val="single" w:sz="4" w:space="0" w:color="000000"/>
              <w:left w:val="single" w:sz="2" w:space="0" w:color="000000"/>
              <w:bottom w:val="single" w:sz="4" w:space="0" w:color="000000"/>
              <w:right w:val="single" w:sz="4" w:space="0" w:color="000000"/>
            </w:tcBorders>
            <w:vAlign w:val="center"/>
            <w:tcPrChange w:id="124"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4" w:after="0" w:line="240" w:lineRule="auto"/>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25"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24" w:after="0" w:line="240" w:lineRule="auto"/>
              <w:ind w:left="31"/>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Lý thuyết xác suất</w:t>
            </w:r>
          </w:p>
        </w:tc>
      </w:tr>
      <w:tr w:rsidR="0032366D" w:rsidRPr="00D00B99" w:rsidTr="005E6B4B">
        <w:tblPrEx>
          <w:tblW w:w="0" w:type="auto"/>
          <w:jc w:val="center"/>
          <w:tblLayout w:type="fixed"/>
          <w:tblCellMar>
            <w:left w:w="0" w:type="dxa"/>
            <w:right w:w="0" w:type="dxa"/>
          </w:tblCellMar>
          <w:tblPrExChange w:id="126" w:author="Windows User" w:date="2020-04-13T17:04:00Z">
            <w:tblPrEx>
              <w:tblW w:w="0" w:type="auto"/>
              <w:jc w:val="center"/>
              <w:tblLayout w:type="fixed"/>
              <w:tblCellMar>
                <w:left w:w="0" w:type="dxa"/>
                <w:right w:w="0" w:type="dxa"/>
              </w:tblCellMar>
            </w:tblPrEx>
          </w:tblPrExChange>
        </w:tblPrEx>
        <w:trPr>
          <w:trHeight w:hRule="exact" w:val="293"/>
          <w:jc w:val="center"/>
          <w:trPrChange w:id="127"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28"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2</w:t>
            </w:r>
          </w:p>
        </w:tc>
        <w:tc>
          <w:tcPr>
            <w:tcW w:w="2676" w:type="dxa"/>
            <w:tcBorders>
              <w:top w:val="single" w:sz="4" w:space="0" w:color="000000"/>
              <w:left w:val="single" w:sz="4" w:space="0" w:color="000000"/>
              <w:bottom w:val="single" w:sz="4" w:space="0" w:color="000000"/>
              <w:right w:val="single" w:sz="2" w:space="0" w:color="000000"/>
            </w:tcBorders>
            <w:vAlign w:val="center"/>
            <w:tcPrChange w:id="129"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Phúc Sơn</w:t>
            </w:r>
          </w:p>
        </w:tc>
        <w:tc>
          <w:tcPr>
            <w:tcW w:w="2263" w:type="dxa"/>
            <w:tcBorders>
              <w:top w:val="single" w:sz="4" w:space="0" w:color="000000"/>
              <w:left w:val="single" w:sz="2" w:space="0" w:color="000000"/>
              <w:bottom w:val="single" w:sz="4" w:space="0" w:color="000000"/>
              <w:right w:val="single" w:sz="4" w:space="0" w:color="000000"/>
            </w:tcBorders>
            <w:vAlign w:val="center"/>
            <w:tcPrChange w:id="130"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31"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24"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r>
      <w:tr w:rsidR="0032366D" w:rsidRPr="00D00B99" w:rsidTr="005E6B4B">
        <w:tblPrEx>
          <w:tblW w:w="0" w:type="auto"/>
          <w:jc w:val="center"/>
          <w:tblLayout w:type="fixed"/>
          <w:tblCellMar>
            <w:left w:w="0" w:type="dxa"/>
            <w:right w:w="0" w:type="dxa"/>
          </w:tblCellMar>
          <w:tblPrExChange w:id="132" w:author="Windows User" w:date="2020-04-13T17:04:00Z">
            <w:tblPrEx>
              <w:tblW w:w="0" w:type="auto"/>
              <w:jc w:val="center"/>
              <w:tblLayout w:type="fixed"/>
              <w:tblCellMar>
                <w:left w:w="0" w:type="dxa"/>
                <w:right w:w="0" w:type="dxa"/>
              </w:tblCellMar>
            </w:tblPrEx>
          </w:tblPrExChange>
        </w:tblPrEx>
        <w:trPr>
          <w:trHeight w:hRule="exact" w:val="293"/>
          <w:jc w:val="center"/>
          <w:trPrChange w:id="133"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34"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24"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3</w:t>
            </w:r>
          </w:p>
        </w:tc>
        <w:tc>
          <w:tcPr>
            <w:tcW w:w="2676" w:type="dxa"/>
            <w:tcBorders>
              <w:top w:val="single" w:sz="4" w:space="0" w:color="000000"/>
              <w:left w:val="single" w:sz="4" w:space="0" w:color="000000"/>
              <w:bottom w:val="single" w:sz="4" w:space="0" w:color="000000"/>
              <w:right w:val="single" w:sz="2" w:space="0" w:color="000000"/>
            </w:tcBorders>
            <w:vAlign w:val="center"/>
            <w:tcPrChange w:id="135"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Anh Vũ</w:t>
            </w:r>
          </w:p>
        </w:tc>
        <w:tc>
          <w:tcPr>
            <w:tcW w:w="2263" w:type="dxa"/>
            <w:tcBorders>
              <w:top w:val="single" w:sz="4" w:space="0" w:color="000000"/>
              <w:left w:val="single" w:sz="2" w:space="0" w:color="000000"/>
              <w:bottom w:val="single" w:sz="4" w:space="0" w:color="000000"/>
              <w:right w:val="single" w:sz="4" w:space="0" w:color="000000"/>
            </w:tcBorders>
            <w:vAlign w:val="center"/>
            <w:tcPrChange w:id="136"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37"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Hình học -  Tô Pô</w:t>
            </w:r>
          </w:p>
        </w:tc>
      </w:tr>
      <w:tr w:rsidR="0032366D" w:rsidRPr="00D00B99" w:rsidTr="005E6B4B">
        <w:tblPrEx>
          <w:tblW w:w="0" w:type="auto"/>
          <w:jc w:val="center"/>
          <w:tblLayout w:type="fixed"/>
          <w:tblCellMar>
            <w:left w:w="0" w:type="dxa"/>
            <w:right w:w="0" w:type="dxa"/>
          </w:tblCellMar>
          <w:tblPrExChange w:id="138" w:author="Windows User" w:date="2020-04-13T17:04:00Z">
            <w:tblPrEx>
              <w:tblW w:w="0" w:type="auto"/>
              <w:jc w:val="center"/>
              <w:tblLayout w:type="fixed"/>
              <w:tblCellMar>
                <w:left w:w="0" w:type="dxa"/>
                <w:right w:w="0" w:type="dxa"/>
              </w:tblCellMar>
            </w:tblPrEx>
          </w:tblPrExChange>
        </w:tblPrEx>
        <w:trPr>
          <w:trHeight w:hRule="exact" w:val="293"/>
          <w:jc w:val="center"/>
          <w:trPrChange w:id="139"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40"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4</w:t>
            </w:r>
          </w:p>
        </w:tc>
        <w:tc>
          <w:tcPr>
            <w:tcW w:w="2676" w:type="dxa"/>
            <w:tcBorders>
              <w:top w:val="single" w:sz="4" w:space="0" w:color="000000"/>
              <w:left w:val="single" w:sz="4" w:space="0" w:color="000000"/>
              <w:bottom w:val="single" w:sz="4" w:space="0" w:color="000000"/>
              <w:right w:val="single" w:sz="2" w:space="0" w:color="000000"/>
            </w:tcBorders>
            <w:vAlign w:val="center"/>
            <w:tcPrChange w:id="141"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Phạm Văn Chững</w:t>
            </w:r>
          </w:p>
        </w:tc>
        <w:tc>
          <w:tcPr>
            <w:tcW w:w="2263" w:type="dxa"/>
            <w:tcBorders>
              <w:top w:val="single" w:sz="4" w:space="0" w:color="000000"/>
              <w:left w:val="single" w:sz="2" w:space="0" w:color="000000"/>
              <w:bottom w:val="single" w:sz="4" w:space="0" w:color="000000"/>
              <w:right w:val="single" w:sz="4" w:space="0" w:color="000000"/>
            </w:tcBorders>
            <w:vAlign w:val="center"/>
            <w:tcPrChange w:id="142"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43"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học</w:t>
            </w:r>
          </w:p>
        </w:tc>
      </w:tr>
      <w:tr w:rsidR="0032366D" w:rsidRPr="00D00B99" w:rsidTr="005E6B4B">
        <w:tblPrEx>
          <w:tblW w:w="0" w:type="auto"/>
          <w:jc w:val="center"/>
          <w:tblLayout w:type="fixed"/>
          <w:tblCellMar>
            <w:left w:w="0" w:type="dxa"/>
            <w:right w:w="0" w:type="dxa"/>
          </w:tblCellMar>
          <w:tblPrExChange w:id="144" w:author="Windows User" w:date="2020-04-13T17:04:00Z">
            <w:tblPrEx>
              <w:tblW w:w="0" w:type="auto"/>
              <w:jc w:val="center"/>
              <w:tblLayout w:type="fixed"/>
              <w:tblCellMar>
                <w:left w:w="0" w:type="dxa"/>
                <w:right w:w="0" w:type="dxa"/>
              </w:tblCellMar>
            </w:tblPrEx>
          </w:tblPrExChange>
        </w:tblPrEx>
        <w:trPr>
          <w:trHeight w:hRule="exact" w:val="329"/>
          <w:jc w:val="center"/>
          <w:trPrChange w:id="145" w:author="Windows User" w:date="2020-04-13T17:04:00Z">
            <w:trPr>
              <w:gridAfter w:val="0"/>
              <w:trHeight w:hRule="exact" w:val="471"/>
              <w:jc w:val="center"/>
            </w:trPr>
          </w:trPrChange>
        </w:trPr>
        <w:tc>
          <w:tcPr>
            <w:tcW w:w="758" w:type="dxa"/>
            <w:tcBorders>
              <w:top w:val="single" w:sz="4" w:space="0" w:color="000000"/>
              <w:left w:val="single" w:sz="4" w:space="0" w:color="000000"/>
              <w:bottom w:val="single" w:sz="2" w:space="0" w:color="000000"/>
              <w:right w:val="single" w:sz="4" w:space="0" w:color="000000"/>
            </w:tcBorders>
            <w:vAlign w:val="center"/>
            <w:tcPrChange w:id="146" w:author="Windows User" w:date="2020-04-13T17:04:00Z">
              <w:tcPr>
                <w:tcW w:w="758" w:type="dxa"/>
                <w:gridSpan w:val="2"/>
                <w:tcBorders>
                  <w:top w:val="single" w:sz="4" w:space="0" w:color="000000"/>
                  <w:left w:val="single" w:sz="4" w:space="0" w:color="000000"/>
                  <w:bottom w:val="single" w:sz="2"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5</w:t>
            </w:r>
          </w:p>
        </w:tc>
        <w:tc>
          <w:tcPr>
            <w:tcW w:w="2676" w:type="dxa"/>
            <w:tcBorders>
              <w:top w:val="single" w:sz="4" w:space="0" w:color="000000"/>
              <w:left w:val="single" w:sz="4" w:space="0" w:color="000000"/>
              <w:bottom w:val="single" w:sz="2" w:space="0" w:color="000000"/>
              <w:right w:val="single" w:sz="2" w:space="0" w:color="000000"/>
            </w:tcBorders>
            <w:vAlign w:val="center"/>
            <w:tcPrChange w:id="147" w:author="Windows User" w:date="2020-04-13T17:04:00Z">
              <w:tcPr>
                <w:tcW w:w="2676" w:type="dxa"/>
                <w:gridSpan w:val="2"/>
                <w:tcBorders>
                  <w:top w:val="single" w:sz="4" w:space="0" w:color="000000"/>
                  <w:left w:val="single" w:sz="4" w:space="0" w:color="000000"/>
                  <w:bottom w:val="single" w:sz="2"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Hồng Nga</w:t>
            </w:r>
          </w:p>
        </w:tc>
        <w:tc>
          <w:tcPr>
            <w:tcW w:w="2263" w:type="dxa"/>
            <w:tcBorders>
              <w:top w:val="single" w:sz="4" w:space="0" w:color="000000"/>
              <w:left w:val="single" w:sz="2" w:space="0" w:color="000000"/>
              <w:bottom w:val="single" w:sz="2" w:space="0" w:color="000000"/>
              <w:right w:val="single" w:sz="4" w:space="0" w:color="000000"/>
            </w:tcBorders>
            <w:vAlign w:val="center"/>
            <w:tcPrChange w:id="148" w:author="Windows User" w:date="2020-04-13T17:04:00Z">
              <w:tcPr>
                <w:tcW w:w="2263" w:type="dxa"/>
                <w:gridSpan w:val="2"/>
                <w:tcBorders>
                  <w:top w:val="single" w:sz="4" w:space="0" w:color="000000"/>
                  <w:left w:val="single" w:sz="2" w:space="0" w:color="000000"/>
                  <w:bottom w:val="single" w:sz="2"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2" w:space="0" w:color="000000"/>
              <w:right w:val="single" w:sz="4" w:space="0" w:color="000000"/>
            </w:tcBorders>
            <w:vAlign w:val="center"/>
            <w:tcPrChange w:id="149" w:author="Windows User" w:date="2020-04-13T17:04:00Z">
              <w:tcPr>
                <w:tcW w:w="2914" w:type="dxa"/>
                <w:gridSpan w:val="2"/>
                <w:tcBorders>
                  <w:top w:val="single" w:sz="4" w:space="0" w:color="000000"/>
                  <w:left w:val="single" w:sz="4" w:space="0" w:color="000000"/>
                  <w:bottom w:val="single" w:sz="2"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43"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w:t>
            </w:r>
          </w:p>
        </w:tc>
      </w:tr>
      <w:tr w:rsidR="0032366D" w:rsidRPr="00D00B99" w:rsidTr="005E6B4B">
        <w:tblPrEx>
          <w:tblW w:w="0" w:type="auto"/>
          <w:jc w:val="center"/>
          <w:tblLayout w:type="fixed"/>
          <w:tblCellMar>
            <w:left w:w="0" w:type="dxa"/>
            <w:right w:w="0" w:type="dxa"/>
          </w:tblCellMar>
          <w:tblPrExChange w:id="150" w:author="Windows User" w:date="2020-04-13T17:04:00Z">
            <w:tblPrEx>
              <w:tblW w:w="0" w:type="auto"/>
              <w:jc w:val="center"/>
              <w:tblLayout w:type="fixed"/>
              <w:tblCellMar>
                <w:left w:w="0" w:type="dxa"/>
                <w:right w:w="0" w:type="dxa"/>
              </w:tblCellMar>
            </w:tblPrEx>
          </w:tblPrExChange>
        </w:tblPrEx>
        <w:trPr>
          <w:trHeight w:hRule="exact" w:val="419"/>
          <w:jc w:val="center"/>
          <w:trPrChange w:id="151" w:author="Windows User" w:date="2020-04-13T17:04:00Z">
            <w:trPr>
              <w:gridAfter w:val="0"/>
              <w:trHeight w:hRule="exact" w:val="435"/>
              <w:jc w:val="center"/>
            </w:trPr>
          </w:trPrChange>
        </w:trPr>
        <w:tc>
          <w:tcPr>
            <w:tcW w:w="758" w:type="dxa"/>
            <w:tcBorders>
              <w:top w:val="single" w:sz="4" w:space="0" w:color="000000"/>
              <w:left w:val="single" w:sz="4" w:space="0" w:color="000000"/>
              <w:bottom w:val="single" w:sz="2" w:space="0" w:color="000000"/>
              <w:right w:val="single" w:sz="4" w:space="0" w:color="000000"/>
            </w:tcBorders>
            <w:vAlign w:val="center"/>
            <w:tcPrChange w:id="152" w:author="Windows User" w:date="2020-04-13T17:04:00Z">
              <w:tcPr>
                <w:tcW w:w="758" w:type="dxa"/>
                <w:gridSpan w:val="2"/>
                <w:tcBorders>
                  <w:top w:val="single" w:sz="4" w:space="0" w:color="000000"/>
                  <w:left w:val="single" w:sz="4" w:space="0" w:color="000000"/>
                  <w:bottom w:val="single" w:sz="2"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48"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6</w:t>
            </w:r>
          </w:p>
        </w:tc>
        <w:tc>
          <w:tcPr>
            <w:tcW w:w="2676" w:type="dxa"/>
            <w:tcBorders>
              <w:top w:val="single" w:sz="4" w:space="0" w:color="000000"/>
              <w:left w:val="single" w:sz="4" w:space="0" w:color="000000"/>
              <w:bottom w:val="single" w:sz="2" w:space="0" w:color="000000"/>
              <w:right w:val="single" w:sz="2" w:space="0" w:color="000000"/>
            </w:tcBorders>
            <w:vAlign w:val="center"/>
            <w:tcPrChange w:id="153" w:author="Windows User" w:date="2020-04-13T17:04:00Z">
              <w:tcPr>
                <w:tcW w:w="2676" w:type="dxa"/>
                <w:gridSpan w:val="2"/>
                <w:tcBorders>
                  <w:top w:val="single" w:sz="4" w:space="0" w:color="000000"/>
                  <w:left w:val="single" w:sz="4" w:space="0" w:color="000000"/>
                  <w:bottom w:val="single" w:sz="2"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Chí Hải</w:t>
            </w:r>
          </w:p>
        </w:tc>
        <w:tc>
          <w:tcPr>
            <w:tcW w:w="2263" w:type="dxa"/>
            <w:tcBorders>
              <w:top w:val="single" w:sz="4" w:space="0" w:color="000000"/>
              <w:left w:val="single" w:sz="2" w:space="0" w:color="000000"/>
              <w:bottom w:val="single" w:sz="2" w:space="0" w:color="000000"/>
              <w:right w:val="single" w:sz="4" w:space="0" w:color="000000"/>
            </w:tcBorders>
            <w:vAlign w:val="center"/>
            <w:tcPrChange w:id="154" w:author="Windows User" w:date="2020-04-13T17:04:00Z">
              <w:tcPr>
                <w:tcW w:w="2263" w:type="dxa"/>
                <w:gridSpan w:val="2"/>
                <w:tcBorders>
                  <w:top w:val="single" w:sz="4" w:space="0" w:color="000000"/>
                  <w:left w:val="single" w:sz="2" w:space="0" w:color="000000"/>
                  <w:bottom w:val="single" w:sz="2"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2" w:space="0" w:color="000000"/>
              <w:right w:val="single" w:sz="4" w:space="0" w:color="000000"/>
            </w:tcBorders>
            <w:tcPrChange w:id="155" w:author="Windows User" w:date="2020-04-13T17:04:00Z">
              <w:tcPr>
                <w:tcW w:w="2914" w:type="dxa"/>
                <w:gridSpan w:val="2"/>
                <w:tcBorders>
                  <w:top w:val="single" w:sz="4" w:space="0" w:color="000000"/>
                  <w:left w:val="single" w:sz="4" w:space="0" w:color="000000"/>
                  <w:bottom w:val="single" w:sz="2"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43"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w:t>
            </w:r>
          </w:p>
        </w:tc>
      </w:tr>
      <w:tr w:rsidR="0032366D" w:rsidRPr="00D00B99" w:rsidTr="005E6B4B">
        <w:tblPrEx>
          <w:tblW w:w="0" w:type="auto"/>
          <w:jc w:val="center"/>
          <w:tblLayout w:type="fixed"/>
          <w:tblCellMar>
            <w:left w:w="0" w:type="dxa"/>
            <w:right w:w="0" w:type="dxa"/>
          </w:tblCellMar>
          <w:tblPrExChange w:id="156" w:author="Windows User" w:date="2020-04-13T17:04:00Z">
            <w:tblPrEx>
              <w:tblW w:w="0" w:type="auto"/>
              <w:jc w:val="center"/>
              <w:tblLayout w:type="fixed"/>
              <w:tblCellMar>
                <w:left w:w="0" w:type="dxa"/>
                <w:right w:w="0" w:type="dxa"/>
              </w:tblCellMar>
            </w:tblPrEx>
          </w:tblPrExChange>
        </w:tblPrEx>
        <w:trPr>
          <w:trHeight w:hRule="exact" w:val="343"/>
          <w:jc w:val="center"/>
          <w:trPrChange w:id="157" w:author="Windows User" w:date="2020-04-13T17:04:00Z">
            <w:trPr>
              <w:gridAfter w:val="0"/>
              <w:trHeight w:hRule="exact" w:val="343"/>
              <w:jc w:val="center"/>
            </w:trPr>
          </w:trPrChange>
        </w:trPr>
        <w:tc>
          <w:tcPr>
            <w:tcW w:w="758" w:type="dxa"/>
            <w:tcBorders>
              <w:top w:val="single" w:sz="2" w:space="0" w:color="000000"/>
              <w:left w:val="single" w:sz="4" w:space="0" w:color="000000"/>
              <w:bottom w:val="single" w:sz="4" w:space="0" w:color="000000"/>
              <w:right w:val="single" w:sz="4" w:space="0" w:color="000000"/>
            </w:tcBorders>
            <w:vAlign w:val="center"/>
            <w:tcPrChange w:id="158" w:author="Windows User" w:date="2020-04-13T17:04:00Z">
              <w:tcPr>
                <w:tcW w:w="758" w:type="dxa"/>
                <w:gridSpan w:val="2"/>
                <w:tcBorders>
                  <w:top w:val="single" w:sz="2"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24"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7</w:t>
            </w:r>
          </w:p>
        </w:tc>
        <w:tc>
          <w:tcPr>
            <w:tcW w:w="2676" w:type="dxa"/>
            <w:tcBorders>
              <w:top w:val="single" w:sz="2" w:space="0" w:color="000000"/>
              <w:left w:val="single" w:sz="4" w:space="0" w:color="000000"/>
              <w:bottom w:val="single" w:sz="4" w:space="0" w:color="000000"/>
              <w:right w:val="single" w:sz="2" w:space="0" w:color="000000"/>
            </w:tcBorders>
            <w:vAlign w:val="center"/>
            <w:tcPrChange w:id="159" w:author="Windows User" w:date="2020-04-13T17:04:00Z">
              <w:tcPr>
                <w:tcW w:w="2676" w:type="dxa"/>
                <w:gridSpan w:val="2"/>
                <w:tcBorders>
                  <w:top w:val="single" w:sz="2"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Trần Văn Đức</w:t>
            </w:r>
          </w:p>
        </w:tc>
        <w:tc>
          <w:tcPr>
            <w:tcW w:w="2263" w:type="dxa"/>
            <w:tcBorders>
              <w:top w:val="single" w:sz="2" w:space="0" w:color="000000"/>
              <w:left w:val="single" w:sz="2" w:space="0" w:color="000000"/>
              <w:bottom w:val="single" w:sz="4" w:space="0" w:color="000000"/>
              <w:right w:val="single" w:sz="4" w:space="0" w:color="000000"/>
            </w:tcBorders>
            <w:vAlign w:val="center"/>
            <w:tcPrChange w:id="160" w:author="Windows User" w:date="2020-04-13T17:04:00Z">
              <w:tcPr>
                <w:tcW w:w="2263" w:type="dxa"/>
                <w:gridSpan w:val="2"/>
                <w:tcBorders>
                  <w:top w:val="single" w:sz="2"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2" w:space="0" w:color="000000"/>
              <w:left w:val="single" w:sz="4" w:space="0" w:color="000000"/>
              <w:bottom w:val="single" w:sz="4" w:space="0" w:color="000000"/>
              <w:right w:val="single" w:sz="4" w:space="0" w:color="000000"/>
            </w:tcBorders>
            <w:vAlign w:val="center"/>
            <w:tcPrChange w:id="161" w:author="Windows User" w:date="2020-04-13T17:04:00Z">
              <w:tcPr>
                <w:tcW w:w="2914" w:type="dxa"/>
                <w:gridSpan w:val="2"/>
                <w:tcBorders>
                  <w:top w:val="single" w:sz="2"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24"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Kinh tế đối ngoại</w:t>
            </w:r>
          </w:p>
        </w:tc>
      </w:tr>
      <w:tr w:rsidR="0032366D" w:rsidRPr="00D00B99" w:rsidTr="005E6B4B">
        <w:tblPrEx>
          <w:tblW w:w="0" w:type="auto"/>
          <w:jc w:val="center"/>
          <w:tblLayout w:type="fixed"/>
          <w:tblCellMar>
            <w:left w:w="0" w:type="dxa"/>
            <w:right w:w="0" w:type="dxa"/>
          </w:tblCellMar>
          <w:tblPrExChange w:id="162" w:author="Windows User" w:date="2020-04-13T17:04:00Z">
            <w:tblPrEx>
              <w:tblW w:w="0" w:type="auto"/>
              <w:jc w:val="center"/>
              <w:tblLayout w:type="fixed"/>
              <w:tblCellMar>
                <w:left w:w="0" w:type="dxa"/>
                <w:right w:w="0" w:type="dxa"/>
              </w:tblCellMar>
            </w:tblPrEx>
          </w:tblPrExChange>
        </w:tblPrEx>
        <w:trPr>
          <w:trHeight w:hRule="exact" w:val="293"/>
          <w:jc w:val="center"/>
          <w:trPrChange w:id="163"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64"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8</w:t>
            </w:r>
          </w:p>
        </w:tc>
        <w:tc>
          <w:tcPr>
            <w:tcW w:w="2676" w:type="dxa"/>
            <w:tcBorders>
              <w:top w:val="single" w:sz="4" w:space="0" w:color="000000"/>
              <w:left w:val="single" w:sz="4" w:space="0" w:color="000000"/>
              <w:bottom w:val="single" w:sz="4" w:space="0" w:color="000000"/>
              <w:right w:val="single" w:sz="2" w:space="0" w:color="000000"/>
            </w:tcBorders>
            <w:vAlign w:val="center"/>
            <w:tcPrChange w:id="165"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Nguyễn Thị Lan Anh</w:t>
            </w:r>
          </w:p>
        </w:tc>
        <w:tc>
          <w:tcPr>
            <w:tcW w:w="2263" w:type="dxa"/>
            <w:tcBorders>
              <w:top w:val="single" w:sz="4" w:space="0" w:color="000000"/>
              <w:left w:val="single" w:sz="2" w:space="0" w:color="000000"/>
              <w:bottom w:val="single" w:sz="4" w:space="0" w:color="000000"/>
              <w:right w:val="single" w:sz="4" w:space="0" w:color="000000"/>
            </w:tcBorders>
            <w:vAlign w:val="center"/>
            <w:tcPrChange w:id="166"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67"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Kế toán</w:t>
            </w:r>
          </w:p>
        </w:tc>
      </w:tr>
      <w:tr w:rsidR="0032366D" w:rsidRPr="00D00B99" w:rsidTr="005E6B4B">
        <w:tblPrEx>
          <w:tblW w:w="0" w:type="auto"/>
          <w:jc w:val="center"/>
          <w:tblLayout w:type="fixed"/>
          <w:tblCellMar>
            <w:left w:w="0" w:type="dxa"/>
            <w:right w:w="0" w:type="dxa"/>
          </w:tblCellMar>
          <w:tblPrExChange w:id="168" w:author="Windows User" w:date="2020-04-13T17:04:00Z">
            <w:tblPrEx>
              <w:tblW w:w="0" w:type="auto"/>
              <w:jc w:val="center"/>
              <w:tblLayout w:type="fixed"/>
              <w:tblCellMar>
                <w:left w:w="0" w:type="dxa"/>
                <w:right w:w="0" w:type="dxa"/>
              </w:tblCellMar>
            </w:tblPrEx>
          </w:tblPrExChange>
        </w:tblPrEx>
        <w:trPr>
          <w:trHeight w:hRule="exact" w:val="293"/>
          <w:jc w:val="center"/>
          <w:trPrChange w:id="169"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70"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9</w:t>
            </w:r>
          </w:p>
        </w:tc>
        <w:tc>
          <w:tcPr>
            <w:tcW w:w="2676" w:type="dxa"/>
            <w:tcBorders>
              <w:top w:val="single" w:sz="4" w:space="0" w:color="000000"/>
              <w:left w:val="single" w:sz="4" w:space="0" w:color="000000"/>
              <w:bottom w:val="single" w:sz="4" w:space="0" w:color="000000"/>
              <w:right w:val="single" w:sz="2" w:space="0" w:color="000000"/>
            </w:tcBorders>
            <w:vAlign w:val="center"/>
            <w:tcPrChange w:id="171"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Phạm Thế Tri</w:t>
            </w:r>
          </w:p>
        </w:tc>
        <w:tc>
          <w:tcPr>
            <w:tcW w:w="2263" w:type="dxa"/>
            <w:tcBorders>
              <w:top w:val="single" w:sz="4" w:space="0" w:color="000000"/>
              <w:left w:val="single" w:sz="2" w:space="0" w:color="000000"/>
              <w:bottom w:val="single" w:sz="4" w:space="0" w:color="000000"/>
              <w:right w:val="single" w:sz="4" w:space="0" w:color="000000"/>
            </w:tcBorders>
            <w:vAlign w:val="center"/>
            <w:tcPrChange w:id="172"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73"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w:t>
            </w:r>
            <w:r w:rsidRPr="00D00B99">
              <w:rPr>
                <w:rFonts w:ascii="Times New Roman" w:hAnsi="Times New Roman" w:cs="Times New Roman"/>
                <w:color w:val="000000" w:themeColor="text1"/>
                <w:spacing w:val="8"/>
                <w:sz w:val="24"/>
              </w:rPr>
              <w:t>u</w:t>
            </w:r>
            <w:r w:rsidRPr="00D00B99">
              <w:rPr>
                <w:rFonts w:ascii="Times New Roman" w:hAnsi="Times New Roman" w:cs="Times New Roman"/>
                <w:color w:val="000000" w:themeColor="text1"/>
                <w:spacing w:val="-4"/>
                <w:sz w:val="24"/>
              </w:rPr>
              <w:t>ả</w:t>
            </w:r>
            <w:r w:rsidRPr="00D00B99">
              <w:rPr>
                <w:rFonts w:ascii="Times New Roman" w:hAnsi="Times New Roman" w:cs="Times New Roman"/>
                <w:color w:val="000000" w:themeColor="text1"/>
                <w:sz w:val="24"/>
              </w:rPr>
              <w:t>n</w:t>
            </w:r>
            <w:r w:rsidRPr="00D00B99">
              <w:rPr>
                <w:rFonts w:ascii="Times New Roman" w:hAnsi="Times New Roman" w:cs="Times New Roman"/>
                <w:color w:val="000000" w:themeColor="text1"/>
                <w:spacing w:val="4"/>
                <w:sz w:val="24"/>
              </w:rPr>
              <w:t xml:space="preserve"> </w:t>
            </w:r>
            <w:r w:rsidRPr="00D00B99">
              <w:rPr>
                <w:rFonts w:ascii="Times New Roman" w:hAnsi="Times New Roman" w:cs="Times New Roman"/>
                <w:color w:val="000000" w:themeColor="text1"/>
                <w:sz w:val="24"/>
              </w:rPr>
              <w:t>t</w:t>
            </w:r>
            <w:r w:rsidRPr="00D00B99">
              <w:rPr>
                <w:rFonts w:ascii="Times New Roman" w:hAnsi="Times New Roman" w:cs="Times New Roman"/>
                <w:color w:val="000000" w:themeColor="text1"/>
                <w:spacing w:val="2"/>
                <w:sz w:val="24"/>
              </w:rPr>
              <w:t>r</w:t>
            </w:r>
            <w:r w:rsidRPr="00D00B99">
              <w:rPr>
                <w:rFonts w:ascii="Times New Roman" w:hAnsi="Times New Roman" w:cs="Times New Roman"/>
                <w:color w:val="000000" w:themeColor="text1"/>
                <w:sz w:val="24"/>
              </w:rPr>
              <w:t>ị</w:t>
            </w:r>
            <w:r w:rsidRPr="00D00B99">
              <w:rPr>
                <w:rFonts w:ascii="Times New Roman" w:hAnsi="Times New Roman" w:cs="Times New Roman"/>
                <w:color w:val="000000" w:themeColor="text1"/>
                <w:spacing w:val="4"/>
                <w:sz w:val="24"/>
              </w:rPr>
              <w:t xml:space="preserve"> </w:t>
            </w:r>
            <w:r w:rsidRPr="00D00B99">
              <w:rPr>
                <w:rFonts w:ascii="Times New Roman" w:hAnsi="Times New Roman" w:cs="Times New Roman"/>
                <w:color w:val="000000" w:themeColor="text1"/>
                <w:spacing w:val="-2"/>
                <w:sz w:val="24"/>
              </w:rPr>
              <w:t>k</w:t>
            </w:r>
            <w:r w:rsidRPr="00D00B99">
              <w:rPr>
                <w:rFonts w:ascii="Times New Roman" w:hAnsi="Times New Roman" w:cs="Times New Roman"/>
                <w:color w:val="000000" w:themeColor="text1"/>
                <w:sz w:val="24"/>
              </w:rPr>
              <w:t>i</w:t>
            </w:r>
            <w:r w:rsidRPr="00D00B99">
              <w:rPr>
                <w:rFonts w:ascii="Times New Roman" w:hAnsi="Times New Roman" w:cs="Times New Roman"/>
                <w:color w:val="000000" w:themeColor="text1"/>
                <w:spacing w:val="3"/>
                <w:sz w:val="24"/>
              </w:rPr>
              <w:t>n</w:t>
            </w:r>
            <w:r w:rsidRPr="00D00B99">
              <w:rPr>
                <w:rFonts w:ascii="Times New Roman" w:hAnsi="Times New Roman" w:cs="Times New Roman"/>
                <w:color w:val="000000" w:themeColor="text1"/>
                <w:sz w:val="24"/>
              </w:rPr>
              <w:t>h</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2"/>
                <w:w w:val="102"/>
                <w:sz w:val="24"/>
              </w:rPr>
              <w:t>d</w:t>
            </w:r>
            <w:r w:rsidRPr="00D00B99">
              <w:rPr>
                <w:rFonts w:ascii="Times New Roman" w:hAnsi="Times New Roman" w:cs="Times New Roman"/>
                <w:color w:val="000000" w:themeColor="text1"/>
                <w:spacing w:val="7"/>
                <w:w w:val="102"/>
                <w:sz w:val="24"/>
              </w:rPr>
              <w:t>o</w:t>
            </w:r>
            <w:r w:rsidRPr="00D00B99">
              <w:rPr>
                <w:rFonts w:ascii="Times New Roman" w:hAnsi="Times New Roman" w:cs="Times New Roman"/>
                <w:color w:val="000000" w:themeColor="text1"/>
                <w:spacing w:val="-4"/>
                <w:w w:val="102"/>
                <w:sz w:val="24"/>
              </w:rPr>
              <w:t>a</w:t>
            </w:r>
            <w:r w:rsidRPr="00D00B99">
              <w:rPr>
                <w:rFonts w:ascii="Times New Roman" w:hAnsi="Times New Roman" w:cs="Times New Roman"/>
                <w:color w:val="000000" w:themeColor="text1"/>
                <w:spacing w:val="-2"/>
                <w:w w:val="102"/>
                <w:sz w:val="24"/>
              </w:rPr>
              <w:t>n</w:t>
            </w:r>
            <w:r w:rsidRPr="00D00B99">
              <w:rPr>
                <w:rFonts w:ascii="Times New Roman" w:hAnsi="Times New Roman" w:cs="Times New Roman"/>
                <w:color w:val="000000" w:themeColor="text1"/>
                <w:w w:val="102"/>
                <w:sz w:val="24"/>
              </w:rPr>
              <w:t>h</w:t>
            </w:r>
          </w:p>
        </w:tc>
      </w:tr>
      <w:tr w:rsidR="0032366D" w:rsidRPr="00D00B99" w:rsidTr="005E6B4B">
        <w:tblPrEx>
          <w:tblW w:w="0" w:type="auto"/>
          <w:jc w:val="center"/>
          <w:tblLayout w:type="fixed"/>
          <w:tblCellMar>
            <w:left w:w="0" w:type="dxa"/>
            <w:right w:w="0" w:type="dxa"/>
          </w:tblCellMar>
          <w:tblPrExChange w:id="174" w:author="Windows User" w:date="2020-04-13T17:04:00Z">
            <w:tblPrEx>
              <w:tblW w:w="0" w:type="auto"/>
              <w:jc w:val="center"/>
              <w:tblLayout w:type="fixed"/>
              <w:tblCellMar>
                <w:left w:w="0" w:type="dxa"/>
                <w:right w:w="0" w:type="dxa"/>
              </w:tblCellMar>
            </w:tblPrEx>
          </w:tblPrExChange>
        </w:tblPrEx>
        <w:trPr>
          <w:trHeight w:hRule="exact" w:val="293"/>
          <w:jc w:val="center"/>
          <w:trPrChange w:id="175"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76"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pacing w:val="-2"/>
                <w:w w:val="102"/>
                <w:sz w:val="24"/>
              </w:rPr>
            </w:pPr>
            <w:r w:rsidRPr="00D00B99">
              <w:rPr>
                <w:rFonts w:ascii="Times New Roman" w:hAnsi="Times New Roman" w:cs="Times New Roman"/>
                <w:color w:val="000000" w:themeColor="text1"/>
                <w:spacing w:val="-2"/>
                <w:w w:val="102"/>
                <w:sz w:val="24"/>
              </w:rPr>
              <w:t>10</w:t>
            </w:r>
          </w:p>
        </w:tc>
        <w:tc>
          <w:tcPr>
            <w:tcW w:w="2676" w:type="dxa"/>
            <w:tcBorders>
              <w:top w:val="single" w:sz="4" w:space="0" w:color="000000"/>
              <w:left w:val="single" w:sz="4" w:space="0" w:color="000000"/>
              <w:bottom w:val="single" w:sz="4" w:space="0" w:color="000000"/>
              <w:right w:val="single" w:sz="2" w:space="0" w:color="000000"/>
            </w:tcBorders>
            <w:vAlign w:val="center"/>
            <w:tcPrChange w:id="177"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Anh Phong</w:t>
            </w:r>
          </w:p>
        </w:tc>
        <w:tc>
          <w:tcPr>
            <w:tcW w:w="2263" w:type="dxa"/>
            <w:tcBorders>
              <w:top w:val="single" w:sz="4" w:space="0" w:color="000000"/>
              <w:left w:val="single" w:sz="2" w:space="0" w:color="000000"/>
              <w:bottom w:val="single" w:sz="4" w:space="0" w:color="000000"/>
              <w:right w:val="single" w:sz="4" w:space="0" w:color="000000"/>
            </w:tcBorders>
            <w:vAlign w:val="center"/>
            <w:tcPrChange w:id="178"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79"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kinh doanh</w:t>
            </w: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w w:val="102"/>
                <w:sz w:val="24"/>
              </w:rPr>
              <w:t>11</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Hồ Trung Thành</w:t>
            </w:r>
          </w:p>
          <w:p w:rsidR="0032366D" w:rsidRPr="00D00B99" w:rsidRDefault="0032366D" w:rsidP="005E6B4B">
            <w:pPr>
              <w:rPr>
                <w:rFonts w:ascii="Times New Roman" w:hAnsi="Times New Roman" w:cs="Times New Roman"/>
                <w:color w:val="000000" w:themeColor="text1"/>
                <w:sz w:val="24"/>
              </w:rPr>
            </w:pP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r>
      <w:tr w:rsidR="0032366D" w:rsidRPr="00D00B99" w:rsidTr="005E6B4B">
        <w:tblPrEx>
          <w:tblW w:w="0" w:type="auto"/>
          <w:jc w:val="center"/>
          <w:tblLayout w:type="fixed"/>
          <w:tblCellMar>
            <w:left w:w="0" w:type="dxa"/>
            <w:right w:w="0" w:type="dxa"/>
          </w:tblCellMar>
          <w:tblPrExChange w:id="180" w:author="Windows User" w:date="2020-04-13T17:04:00Z">
            <w:tblPrEx>
              <w:tblW w:w="0" w:type="auto"/>
              <w:jc w:val="center"/>
              <w:tblLayout w:type="fixed"/>
              <w:tblCellMar>
                <w:left w:w="0" w:type="dxa"/>
                <w:right w:w="0" w:type="dxa"/>
              </w:tblCellMar>
            </w:tblPrEx>
          </w:tblPrExChange>
        </w:tblPrEx>
        <w:trPr>
          <w:trHeight w:hRule="exact" w:val="293"/>
          <w:jc w:val="center"/>
          <w:trPrChange w:id="181"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82"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pacing w:val="-2"/>
                <w:w w:val="102"/>
                <w:sz w:val="24"/>
              </w:rPr>
            </w:pPr>
            <w:r w:rsidRPr="00D00B99">
              <w:rPr>
                <w:rFonts w:ascii="Times New Roman" w:hAnsi="Times New Roman" w:cs="Times New Roman"/>
                <w:color w:val="000000" w:themeColor="text1"/>
                <w:spacing w:val="-2"/>
                <w:w w:val="102"/>
                <w:sz w:val="24"/>
              </w:rPr>
              <w:t>12</w:t>
            </w:r>
          </w:p>
        </w:tc>
        <w:tc>
          <w:tcPr>
            <w:tcW w:w="2676" w:type="dxa"/>
            <w:tcBorders>
              <w:top w:val="single" w:sz="4" w:space="0" w:color="000000"/>
              <w:left w:val="single" w:sz="4" w:space="0" w:color="000000"/>
              <w:bottom w:val="single" w:sz="4" w:space="0" w:color="000000"/>
              <w:right w:val="single" w:sz="2" w:space="0" w:color="000000"/>
            </w:tcBorders>
            <w:vAlign w:val="center"/>
            <w:tcPrChange w:id="183"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Hoành Sử</w:t>
            </w:r>
          </w:p>
        </w:tc>
        <w:tc>
          <w:tcPr>
            <w:tcW w:w="2263" w:type="dxa"/>
            <w:tcBorders>
              <w:top w:val="single" w:sz="4" w:space="0" w:color="000000"/>
              <w:left w:val="single" w:sz="2" w:space="0" w:color="000000"/>
              <w:bottom w:val="single" w:sz="4" w:space="0" w:color="000000"/>
              <w:right w:val="single" w:sz="4" w:space="0" w:color="000000"/>
            </w:tcBorders>
            <w:vAlign w:val="center"/>
            <w:tcPrChange w:id="184"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vAlign w:val="center"/>
            <w:tcPrChange w:id="185"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r>
      <w:tr w:rsidR="0032366D" w:rsidRPr="00D00B99" w:rsidTr="005E6B4B">
        <w:tblPrEx>
          <w:tblW w:w="0" w:type="auto"/>
          <w:jc w:val="center"/>
          <w:tblLayout w:type="fixed"/>
          <w:tblCellMar>
            <w:left w:w="0" w:type="dxa"/>
            <w:right w:w="0" w:type="dxa"/>
          </w:tblCellMar>
          <w:tblPrExChange w:id="186" w:author="Windows User" w:date="2020-04-13T17:04:00Z">
            <w:tblPrEx>
              <w:tblW w:w="0" w:type="auto"/>
              <w:jc w:val="center"/>
              <w:tblLayout w:type="fixed"/>
              <w:tblCellMar>
                <w:left w:w="0" w:type="dxa"/>
                <w:right w:w="0" w:type="dxa"/>
              </w:tblCellMar>
            </w:tblPrEx>
          </w:tblPrExChange>
        </w:tblPrEx>
        <w:trPr>
          <w:trHeight w:hRule="exact" w:val="293"/>
          <w:jc w:val="center"/>
          <w:trPrChange w:id="187"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88"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pacing w:val="-2"/>
                <w:w w:val="102"/>
                <w:sz w:val="24"/>
              </w:rPr>
            </w:pPr>
            <w:r w:rsidRPr="00D00B99">
              <w:rPr>
                <w:rFonts w:ascii="Times New Roman" w:hAnsi="Times New Roman" w:cs="Times New Roman"/>
                <w:color w:val="000000" w:themeColor="text1"/>
                <w:spacing w:val="-2"/>
                <w:w w:val="102"/>
                <w:sz w:val="24"/>
              </w:rPr>
              <w:t>13</w:t>
            </w:r>
          </w:p>
        </w:tc>
        <w:tc>
          <w:tcPr>
            <w:tcW w:w="2676" w:type="dxa"/>
            <w:tcBorders>
              <w:top w:val="single" w:sz="4" w:space="0" w:color="000000"/>
              <w:left w:val="single" w:sz="4" w:space="0" w:color="000000"/>
              <w:bottom w:val="single" w:sz="4" w:space="0" w:color="000000"/>
              <w:right w:val="single" w:sz="2" w:space="0" w:color="000000"/>
            </w:tcBorders>
            <w:vAlign w:val="center"/>
            <w:tcPrChange w:id="189"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Lê Thanh Hoa</w:t>
            </w:r>
          </w:p>
        </w:tc>
        <w:tc>
          <w:tcPr>
            <w:tcW w:w="2263" w:type="dxa"/>
            <w:tcBorders>
              <w:top w:val="single" w:sz="4" w:space="0" w:color="000000"/>
              <w:left w:val="single" w:sz="2" w:space="0" w:color="000000"/>
              <w:bottom w:val="single" w:sz="4" w:space="0" w:color="000000"/>
              <w:right w:val="single" w:sz="4" w:space="0" w:color="000000"/>
            </w:tcBorders>
            <w:vAlign w:val="center"/>
            <w:tcPrChange w:id="190"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Tiến sĩ</w:t>
            </w:r>
          </w:p>
        </w:tc>
        <w:tc>
          <w:tcPr>
            <w:tcW w:w="2914" w:type="dxa"/>
            <w:tcBorders>
              <w:top w:val="single" w:sz="4" w:space="0" w:color="000000"/>
              <w:left w:val="single" w:sz="4" w:space="0" w:color="000000"/>
              <w:bottom w:val="single" w:sz="4" w:space="0" w:color="000000"/>
              <w:right w:val="single" w:sz="4" w:space="0" w:color="000000"/>
            </w:tcBorders>
            <w:tcPrChange w:id="191"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r>
      <w:tr w:rsidR="0032366D" w:rsidRPr="00D00B99" w:rsidTr="005E6B4B">
        <w:tblPrEx>
          <w:tblW w:w="0" w:type="auto"/>
          <w:jc w:val="center"/>
          <w:tblLayout w:type="fixed"/>
          <w:tblCellMar>
            <w:left w:w="0" w:type="dxa"/>
            <w:right w:w="0" w:type="dxa"/>
          </w:tblCellMar>
          <w:tblPrExChange w:id="192" w:author="Windows User" w:date="2020-04-13T17:04:00Z">
            <w:tblPrEx>
              <w:tblW w:w="0" w:type="auto"/>
              <w:jc w:val="center"/>
              <w:tblLayout w:type="fixed"/>
              <w:tblCellMar>
                <w:left w:w="0" w:type="dxa"/>
                <w:right w:w="0" w:type="dxa"/>
              </w:tblCellMar>
            </w:tblPrEx>
          </w:tblPrExChange>
        </w:tblPrEx>
        <w:trPr>
          <w:trHeight w:hRule="exact" w:val="370"/>
          <w:jc w:val="center"/>
          <w:trPrChange w:id="193" w:author="Windows User" w:date="2020-04-13T17:04:00Z">
            <w:trPr>
              <w:gridAfter w:val="0"/>
              <w:trHeight w:hRule="exact" w:val="370"/>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194"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pacing w:val="-2"/>
                <w:w w:val="102"/>
                <w:sz w:val="24"/>
              </w:rPr>
            </w:pPr>
            <w:r w:rsidRPr="00D00B99">
              <w:rPr>
                <w:rFonts w:ascii="Times New Roman" w:hAnsi="Times New Roman" w:cs="Times New Roman"/>
                <w:color w:val="000000" w:themeColor="text1"/>
                <w:spacing w:val="-2"/>
                <w:w w:val="102"/>
                <w:sz w:val="24"/>
              </w:rPr>
              <w:t>14</w:t>
            </w:r>
          </w:p>
        </w:tc>
        <w:tc>
          <w:tcPr>
            <w:tcW w:w="2676" w:type="dxa"/>
            <w:tcBorders>
              <w:top w:val="single" w:sz="4" w:space="0" w:color="000000"/>
              <w:left w:val="single" w:sz="4" w:space="0" w:color="000000"/>
              <w:bottom w:val="single" w:sz="4" w:space="0" w:color="000000"/>
              <w:right w:val="single" w:sz="2" w:space="0" w:color="000000"/>
            </w:tcBorders>
            <w:vAlign w:val="center"/>
            <w:tcPrChange w:id="195"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Đình Uông</w:t>
            </w:r>
          </w:p>
        </w:tc>
        <w:tc>
          <w:tcPr>
            <w:tcW w:w="2263" w:type="dxa"/>
            <w:tcBorders>
              <w:top w:val="single" w:sz="4" w:space="0" w:color="000000"/>
              <w:left w:val="single" w:sz="2" w:space="0" w:color="000000"/>
              <w:bottom w:val="single" w:sz="4" w:space="0" w:color="000000"/>
              <w:right w:val="single" w:sz="4" w:space="0" w:color="000000"/>
            </w:tcBorders>
            <w:vAlign w:val="center"/>
            <w:tcPrChange w:id="196"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tcPrChange w:id="197"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r>
      <w:tr w:rsidR="0032366D" w:rsidRPr="00D00B99" w:rsidTr="005E6B4B">
        <w:tblPrEx>
          <w:tblW w:w="0" w:type="auto"/>
          <w:jc w:val="center"/>
          <w:tblLayout w:type="fixed"/>
          <w:tblCellMar>
            <w:left w:w="0" w:type="dxa"/>
            <w:right w:w="0" w:type="dxa"/>
          </w:tblCellMar>
          <w:tblPrExChange w:id="198" w:author="Windows User" w:date="2020-04-13T17:04:00Z">
            <w:tblPrEx>
              <w:tblW w:w="0" w:type="auto"/>
              <w:jc w:val="center"/>
              <w:tblLayout w:type="fixed"/>
              <w:tblCellMar>
                <w:left w:w="0" w:type="dxa"/>
                <w:right w:w="0" w:type="dxa"/>
              </w:tblCellMar>
            </w:tblPrEx>
          </w:tblPrExChange>
        </w:tblPrEx>
        <w:trPr>
          <w:trHeight w:hRule="exact" w:val="293"/>
          <w:jc w:val="center"/>
          <w:trPrChange w:id="199"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200"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pacing w:val="-2"/>
                <w:w w:val="102"/>
                <w:sz w:val="24"/>
              </w:rPr>
            </w:pPr>
            <w:r w:rsidRPr="00D00B99">
              <w:rPr>
                <w:rFonts w:ascii="Times New Roman" w:hAnsi="Times New Roman" w:cs="Times New Roman"/>
                <w:color w:val="000000" w:themeColor="text1"/>
                <w:sz w:val="24"/>
              </w:rPr>
              <w:t>15</w:t>
            </w:r>
          </w:p>
        </w:tc>
        <w:tc>
          <w:tcPr>
            <w:tcW w:w="2676" w:type="dxa"/>
            <w:tcBorders>
              <w:top w:val="single" w:sz="4" w:space="0" w:color="000000"/>
              <w:left w:val="single" w:sz="4" w:space="0" w:color="000000"/>
              <w:bottom w:val="single" w:sz="4" w:space="0" w:color="000000"/>
              <w:right w:val="single" w:sz="2" w:space="0" w:color="000000"/>
            </w:tcBorders>
            <w:vAlign w:val="center"/>
            <w:tcPrChange w:id="201"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Võ Thị Lệ Uyển</w:t>
            </w:r>
          </w:p>
        </w:tc>
        <w:tc>
          <w:tcPr>
            <w:tcW w:w="2263" w:type="dxa"/>
            <w:tcBorders>
              <w:top w:val="single" w:sz="4" w:space="0" w:color="000000"/>
              <w:left w:val="single" w:sz="2" w:space="0" w:color="000000"/>
              <w:bottom w:val="single" w:sz="4" w:space="0" w:color="000000"/>
              <w:right w:val="single" w:sz="4" w:space="0" w:color="000000"/>
            </w:tcBorders>
            <w:vAlign w:val="center"/>
            <w:tcPrChange w:id="202"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Change w:id="203"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r>
      <w:tr w:rsidR="0032366D" w:rsidRPr="00D00B99" w:rsidTr="005E6B4B">
        <w:tblPrEx>
          <w:tblW w:w="0" w:type="auto"/>
          <w:jc w:val="center"/>
          <w:tblLayout w:type="fixed"/>
          <w:tblCellMar>
            <w:left w:w="0" w:type="dxa"/>
            <w:right w:w="0" w:type="dxa"/>
          </w:tblCellMar>
          <w:tblPrExChange w:id="204" w:author="Windows User" w:date="2020-04-13T17:04:00Z">
            <w:tblPrEx>
              <w:tblW w:w="0" w:type="auto"/>
              <w:jc w:val="center"/>
              <w:tblLayout w:type="fixed"/>
              <w:tblCellMar>
                <w:left w:w="0" w:type="dxa"/>
                <w:right w:w="0" w:type="dxa"/>
              </w:tblCellMar>
            </w:tblPrEx>
          </w:tblPrExChange>
        </w:tblPrEx>
        <w:trPr>
          <w:trHeight w:hRule="exact" w:val="293"/>
          <w:jc w:val="center"/>
          <w:trPrChange w:id="205"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206"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16</w:t>
            </w:r>
          </w:p>
        </w:tc>
        <w:tc>
          <w:tcPr>
            <w:tcW w:w="2676" w:type="dxa"/>
            <w:tcBorders>
              <w:top w:val="single" w:sz="4" w:space="0" w:color="000000"/>
              <w:left w:val="single" w:sz="4" w:space="0" w:color="000000"/>
              <w:bottom w:val="single" w:sz="4" w:space="0" w:color="000000"/>
              <w:right w:val="single" w:sz="2" w:space="0" w:color="000000"/>
            </w:tcBorders>
            <w:vAlign w:val="center"/>
            <w:tcPrChange w:id="207"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Thị Thu Trang</w:t>
            </w:r>
          </w:p>
        </w:tc>
        <w:tc>
          <w:tcPr>
            <w:tcW w:w="2263" w:type="dxa"/>
            <w:tcBorders>
              <w:top w:val="single" w:sz="4" w:space="0" w:color="000000"/>
              <w:left w:val="single" w:sz="2" w:space="0" w:color="000000"/>
              <w:bottom w:val="single" w:sz="4" w:space="0" w:color="000000"/>
              <w:right w:val="single" w:sz="4" w:space="0" w:color="000000"/>
            </w:tcBorders>
            <w:vAlign w:val="center"/>
            <w:tcPrChange w:id="208"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Change w:id="209"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Luật Kinh Tế</w:t>
            </w:r>
          </w:p>
        </w:tc>
      </w:tr>
      <w:tr w:rsidR="0032366D" w:rsidRPr="00D00B99" w:rsidTr="005E6B4B">
        <w:tblPrEx>
          <w:tblW w:w="0" w:type="auto"/>
          <w:jc w:val="center"/>
          <w:tblLayout w:type="fixed"/>
          <w:tblCellMar>
            <w:left w:w="0" w:type="dxa"/>
            <w:right w:w="0" w:type="dxa"/>
          </w:tblCellMar>
          <w:tblPrExChange w:id="210" w:author="Windows User" w:date="2020-04-13T17:04:00Z">
            <w:tblPrEx>
              <w:tblW w:w="0" w:type="auto"/>
              <w:jc w:val="center"/>
              <w:tblLayout w:type="fixed"/>
              <w:tblCellMar>
                <w:left w:w="0" w:type="dxa"/>
                <w:right w:w="0" w:type="dxa"/>
              </w:tblCellMar>
            </w:tblPrEx>
          </w:tblPrExChange>
        </w:tblPrEx>
        <w:trPr>
          <w:trHeight w:hRule="exact" w:val="293"/>
          <w:jc w:val="center"/>
          <w:trPrChange w:id="211"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212"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widowControl w:val="0"/>
              <w:autoSpaceDE w:val="0"/>
              <w:autoSpaceDN w:val="0"/>
              <w:adjustRightInd w:val="0"/>
              <w:spacing w:before="19" w:after="0" w:line="240" w:lineRule="auto"/>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17</w:t>
            </w:r>
          </w:p>
        </w:tc>
        <w:tc>
          <w:tcPr>
            <w:tcW w:w="2676" w:type="dxa"/>
            <w:tcBorders>
              <w:top w:val="single" w:sz="4" w:space="0" w:color="000000"/>
              <w:left w:val="single" w:sz="4" w:space="0" w:color="000000"/>
              <w:bottom w:val="single" w:sz="4" w:space="0" w:color="000000"/>
              <w:right w:val="single" w:sz="2" w:space="0" w:color="000000"/>
            </w:tcBorders>
            <w:vAlign w:val="center"/>
            <w:tcPrChange w:id="213"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Hoàng Thọ Phú</w:t>
            </w:r>
          </w:p>
        </w:tc>
        <w:tc>
          <w:tcPr>
            <w:tcW w:w="2263" w:type="dxa"/>
            <w:tcBorders>
              <w:top w:val="single" w:sz="4" w:space="0" w:color="000000"/>
              <w:left w:val="single" w:sz="2" w:space="0" w:color="000000"/>
              <w:bottom w:val="single" w:sz="4" w:space="0" w:color="000000"/>
              <w:right w:val="single" w:sz="4" w:space="0" w:color="000000"/>
            </w:tcBorders>
            <w:vAlign w:val="center"/>
            <w:tcPrChange w:id="214"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Change w:id="215"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Tài Chính ngân hàng</w:t>
            </w:r>
          </w:p>
        </w:tc>
      </w:tr>
      <w:tr w:rsidR="0032366D" w:rsidRPr="00D00B99" w:rsidTr="005E6B4B">
        <w:tblPrEx>
          <w:tblW w:w="0" w:type="auto"/>
          <w:jc w:val="center"/>
          <w:tblLayout w:type="fixed"/>
          <w:tblCellMar>
            <w:left w:w="0" w:type="dxa"/>
            <w:right w:w="0" w:type="dxa"/>
          </w:tblCellMar>
          <w:tblPrExChange w:id="216" w:author="Windows User" w:date="2020-04-13T17:04:00Z">
            <w:tblPrEx>
              <w:tblW w:w="0" w:type="auto"/>
              <w:jc w:val="center"/>
              <w:tblLayout w:type="fixed"/>
              <w:tblCellMar>
                <w:left w:w="0" w:type="dxa"/>
                <w:right w:w="0" w:type="dxa"/>
              </w:tblCellMar>
            </w:tblPrEx>
          </w:tblPrExChange>
        </w:tblPrEx>
        <w:trPr>
          <w:trHeight w:hRule="exact" w:val="293"/>
          <w:jc w:val="center"/>
          <w:trPrChange w:id="217"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218"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18</w:t>
            </w:r>
          </w:p>
        </w:tc>
        <w:tc>
          <w:tcPr>
            <w:tcW w:w="2676" w:type="dxa"/>
            <w:tcBorders>
              <w:top w:val="single" w:sz="4" w:space="0" w:color="000000"/>
              <w:left w:val="single" w:sz="4" w:space="0" w:color="000000"/>
              <w:bottom w:val="single" w:sz="4" w:space="0" w:color="000000"/>
              <w:right w:val="single" w:sz="2" w:space="0" w:color="000000"/>
            </w:tcBorders>
            <w:vAlign w:val="center"/>
            <w:tcPrChange w:id="219"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Đỗ Đức Khả</w:t>
            </w:r>
          </w:p>
        </w:tc>
        <w:tc>
          <w:tcPr>
            <w:tcW w:w="2263" w:type="dxa"/>
            <w:tcBorders>
              <w:top w:val="single" w:sz="4" w:space="0" w:color="000000"/>
              <w:left w:val="single" w:sz="2" w:space="0" w:color="000000"/>
              <w:bottom w:val="single" w:sz="4" w:space="0" w:color="000000"/>
              <w:right w:val="single" w:sz="4" w:space="0" w:color="000000"/>
            </w:tcBorders>
            <w:vAlign w:val="center"/>
            <w:tcPrChange w:id="220"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Change w:id="221"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kinh doanh</w:t>
            </w:r>
          </w:p>
        </w:tc>
      </w:tr>
      <w:tr w:rsidR="0032366D" w:rsidRPr="00D00B99" w:rsidTr="005E6B4B">
        <w:tblPrEx>
          <w:tblW w:w="0" w:type="auto"/>
          <w:jc w:val="center"/>
          <w:tblLayout w:type="fixed"/>
          <w:tblCellMar>
            <w:left w:w="0" w:type="dxa"/>
            <w:right w:w="0" w:type="dxa"/>
          </w:tblCellMar>
          <w:tblPrExChange w:id="222" w:author="Windows User" w:date="2020-04-13T17:04:00Z">
            <w:tblPrEx>
              <w:tblW w:w="0" w:type="auto"/>
              <w:jc w:val="center"/>
              <w:tblLayout w:type="fixed"/>
              <w:tblCellMar>
                <w:left w:w="0" w:type="dxa"/>
                <w:right w:w="0" w:type="dxa"/>
              </w:tblCellMar>
            </w:tblPrEx>
          </w:tblPrExChange>
        </w:tblPrEx>
        <w:trPr>
          <w:trHeight w:hRule="exact" w:val="293"/>
          <w:jc w:val="center"/>
          <w:trPrChange w:id="223" w:author="Windows User" w:date="2020-04-13T17:04:00Z">
            <w:trPr>
              <w:gridAfter w:val="0"/>
              <w:trHeight w:hRule="exact" w:val="293"/>
              <w:jc w:val="center"/>
            </w:trPr>
          </w:trPrChange>
        </w:trPr>
        <w:tc>
          <w:tcPr>
            <w:tcW w:w="758" w:type="dxa"/>
            <w:tcBorders>
              <w:top w:val="single" w:sz="4" w:space="0" w:color="000000"/>
              <w:left w:val="single" w:sz="4" w:space="0" w:color="000000"/>
              <w:bottom w:val="single" w:sz="4" w:space="0" w:color="000000"/>
              <w:right w:val="single" w:sz="4" w:space="0" w:color="000000"/>
            </w:tcBorders>
            <w:vAlign w:val="center"/>
            <w:tcPrChange w:id="224" w:author="Windows User" w:date="2020-04-13T17:04:00Z">
              <w:tcPr>
                <w:tcW w:w="758"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lastRenderedPageBreak/>
              <w:t>19</w:t>
            </w:r>
          </w:p>
        </w:tc>
        <w:tc>
          <w:tcPr>
            <w:tcW w:w="2676" w:type="dxa"/>
            <w:tcBorders>
              <w:top w:val="single" w:sz="4" w:space="0" w:color="000000"/>
              <w:left w:val="single" w:sz="4" w:space="0" w:color="000000"/>
              <w:bottom w:val="single" w:sz="4" w:space="0" w:color="000000"/>
              <w:right w:val="single" w:sz="2" w:space="0" w:color="000000"/>
            </w:tcBorders>
            <w:vAlign w:val="center"/>
            <w:tcPrChange w:id="225" w:author="Windows User" w:date="2020-04-13T17:04:00Z">
              <w:tcPr>
                <w:tcW w:w="2676" w:type="dxa"/>
                <w:gridSpan w:val="2"/>
                <w:tcBorders>
                  <w:top w:val="single" w:sz="4" w:space="0" w:color="000000"/>
                  <w:left w:val="single" w:sz="4" w:space="0" w:color="000000"/>
                  <w:bottom w:val="single" w:sz="4" w:space="0" w:color="000000"/>
                  <w:right w:val="single" w:sz="2" w:space="0" w:color="000000"/>
                </w:tcBorders>
                <w:vAlign w:val="center"/>
              </w:tcPr>
            </w:tcPrChange>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Mai Thu Phương</w:t>
            </w:r>
          </w:p>
          <w:p w:rsidR="0032366D" w:rsidRPr="00D00B99" w:rsidRDefault="0032366D" w:rsidP="005E6B4B">
            <w:pPr>
              <w:rPr>
                <w:rFonts w:ascii="Times New Roman" w:hAnsi="Times New Roman" w:cs="Times New Roman"/>
                <w:b/>
                <w:color w:val="000000" w:themeColor="text1"/>
                <w:sz w:val="24"/>
              </w:rPr>
            </w:pPr>
          </w:p>
        </w:tc>
        <w:tc>
          <w:tcPr>
            <w:tcW w:w="2263" w:type="dxa"/>
            <w:tcBorders>
              <w:top w:val="single" w:sz="4" w:space="0" w:color="000000"/>
              <w:left w:val="single" w:sz="2" w:space="0" w:color="000000"/>
              <w:bottom w:val="single" w:sz="4" w:space="0" w:color="000000"/>
              <w:right w:val="single" w:sz="4" w:space="0" w:color="000000"/>
            </w:tcBorders>
            <w:vAlign w:val="center"/>
            <w:tcPrChange w:id="226" w:author="Windows User" w:date="2020-04-13T17:04:00Z">
              <w:tcPr>
                <w:tcW w:w="2263" w:type="dxa"/>
                <w:gridSpan w:val="2"/>
                <w:tcBorders>
                  <w:top w:val="single" w:sz="4" w:space="0" w:color="000000"/>
                  <w:left w:val="single" w:sz="2" w:space="0" w:color="000000"/>
                  <w:bottom w:val="single" w:sz="4" w:space="0" w:color="000000"/>
                  <w:right w:val="single" w:sz="4" w:space="0" w:color="000000"/>
                </w:tcBorders>
                <w:vAlign w:val="center"/>
              </w:tcPr>
            </w:tcPrChange>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p w:rsidR="0032366D" w:rsidRPr="00D00B99" w:rsidRDefault="0032366D" w:rsidP="005E6B4B">
            <w:pPr>
              <w:rPr>
                <w:rFonts w:ascii="Times New Roman" w:hAnsi="Times New Roman" w:cs="Times New Roman"/>
                <w:color w:val="000000" w:themeColor="text1"/>
                <w:sz w:val="24"/>
              </w:rPr>
            </w:pPr>
          </w:p>
        </w:tc>
        <w:tc>
          <w:tcPr>
            <w:tcW w:w="2914" w:type="dxa"/>
            <w:tcBorders>
              <w:top w:val="single" w:sz="4" w:space="0" w:color="000000"/>
              <w:left w:val="single" w:sz="4" w:space="0" w:color="000000"/>
              <w:bottom w:val="single" w:sz="4" w:space="0" w:color="000000"/>
              <w:right w:val="single" w:sz="4" w:space="0" w:color="000000"/>
            </w:tcBorders>
            <w:vAlign w:val="center"/>
            <w:tcPrChange w:id="227" w:author="Windows User" w:date="2020-04-13T17:04:00Z">
              <w:tcPr>
                <w:tcW w:w="2914" w:type="dxa"/>
                <w:gridSpan w:val="2"/>
                <w:tcBorders>
                  <w:top w:val="single" w:sz="4" w:space="0" w:color="000000"/>
                  <w:left w:val="single" w:sz="4" w:space="0" w:color="000000"/>
                  <w:bottom w:val="single" w:sz="4" w:space="0" w:color="000000"/>
                  <w:right w:val="single" w:sz="4" w:space="0" w:color="000000"/>
                </w:tcBorders>
                <w:vAlign w:val="center"/>
              </w:tcPr>
            </w:tcPrChange>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kinh doanh</w:t>
            </w: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20</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Thị Phương Thảo</w:t>
            </w:r>
          </w:p>
          <w:p w:rsidR="0032366D" w:rsidRPr="00D00B99" w:rsidRDefault="0032366D" w:rsidP="005E6B4B">
            <w:pPr>
              <w:rPr>
                <w:rFonts w:ascii="Times New Roman" w:hAnsi="Times New Roman" w:cs="Times New Roman"/>
                <w:color w:val="000000" w:themeColor="text1"/>
                <w:sz w:val="24"/>
              </w:rPr>
            </w:pP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Luật Kinh tế</w:t>
            </w:r>
          </w:p>
          <w:p w:rsidR="0032366D" w:rsidRPr="00D00B99" w:rsidRDefault="0032366D" w:rsidP="005E6B4B">
            <w:pPr>
              <w:ind w:left="31"/>
              <w:rPr>
                <w:rFonts w:ascii="Times New Roman" w:hAnsi="Times New Roman" w:cs="Times New Roman"/>
                <w:color w:val="000000" w:themeColor="text1"/>
                <w:sz w:val="24"/>
              </w:rPr>
            </w:pPr>
          </w:p>
          <w:p w:rsidR="0032366D" w:rsidRPr="00D00B99" w:rsidRDefault="0032366D" w:rsidP="005E6B4B">
            <w:pPr>
              <w:ind w:left="31"/>
              <w:rPr>
                <w:rFonts w:ascii="Times New Roman" w:hAnsi="Times New Roman" w:cs="Times New Roman"/>
                <w:color w:val="000000" w:themeColor="text1"/>
                <w:sz w:val="24"/>
              </w:rPr>
            </w:pP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21</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Anh Tuấn</w:t>
            </w:r>
          </w:p>
          <w:p w:rsidR="0032366D" w:rsidRPr="00D00B99" w:rsidRDefault="0032366D" w:rsidP="005E6B4B">
            <w:pPr>
              <w:rPr>
                <w:rFonts w:ascii="Times New Roman" w:hAnsi="Times New Roman" w:cs="Times New Roman"/>
                <w:color w:val="000000" w:themeColor="text1"/>
                <w:sz w:val="24"/>
              </w:rPr>
            </w:pP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 học</w:t>
            </w: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22</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Thị Bình Minh</w:t>
            </w:r>
          </w:p>
          <w:p w:rsidR="0032366D" w:rsidRPr="00D00B99" w:rsidRDefault="0032366D" w:rsidP="005E6B4B">
            <w:pPr>
              <w:rPr>
                <w:rFonts w:ascii="Times New Roman" w:hAnsi="Times New Roman" w:cs="Times New Roman"/>
                <w:color w:val="000000" w:themeColor="text1"/>
                <w:sz w:val="24"/>
              </w:rPr>
            </w:pP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Quản trị kinh doanh</w:t>
            </w: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23</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Duy Nhất</w:t>
            </w: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Hệ thống thông tin</w:t>
            </w:r>
          </w:p>
        </w:tc>
      </w:tr>
      <w:tr w:rsidR="0032366D" w:rsidRPr="00D00B99" w:rsidTr="005E6B4B">
        <w:trPr>
          <w:trHeight w:hRule="exact" w:val="293"/>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58"/>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24</w:t>
            </w:r>
          </w:p>
        </w:tc>
        <w:tc>
          <w:tcPr>
            <w:tcW w:w="2676" w:type="dxa"/>
            <w:tcBorders>
              <w:top w:val="single" w:sz="4" w:space="0" w:color="000000"/>
              <w:left w:val="single" w:sz="4" w:space="0" w:color="000000"/>
              <w:bottom w:val="single" w:sz="4" w:space="0" w:color="000000"/>
              <w:right w:val="single" w:sz="2" w:space="0" w:color="000000"/>
            </w:tcBorders>
            <w:vAlign w:val="center"/>
          </w:tcPr>
          <w:p w:rsidR="0032366D" w:rsidRPr="00D00B99" w:rsidRDefault="0032366D" w:rsidP="005E6B4B">
            <w:pP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Nguyễn Thanh Huyền</w:t>
            </w:r>
          </w:p>
        </w:tc>
        <w:tc>
          <w:tcPr>
            <w:tcW w:w="2263" w:type="dxa"/>
            <w:tcBorders>
              <w:top w:val="single" w:sz="4" w:space="0" w:color="000000"/>
              <w:left w:val="single" w:sz="2" w:space="0" w:color="000000"/>
              <w:bottom w:val="single" w:sz="4" w:space="0" w:color="000000"/>
              <w:right w:val="single" w:sz="4" w:space="0" w:color="000000"/>
            </w:tcBorders>
            <w:vAlign w:val="center"/>
          </w:tcPr>
          <w:p w:rsidR="0032366D" w:rsidRPr="00D00B99" w:rsidRDefault="0032366D" w:rsidP="005E6B4B">
            <w:pPr>
              <w:ind w:right="59"/>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T</w:t>
            </w:r>
            <w:r w:rsidRPr="00D00B99">
              <w:rPr>
                <w:rFonts w:ascii="Times New Roman" w:hAnsi="Times New Roman" w:cs="Times New Roman"/>
                <w:color w:val="000000" w:themeColor="text1"/>
                <w:spacing w:val="-2"/>
                <w:sz w:val="24"/>
              </w:rPr>
              <w:t>h</w:t>
            </w:r>
            <w:r w:rsidRPr="00D00B99">
              <w:rPr>
                <w:rFonts w:ascii="Times New Roman" w:hAnsi="Times New Roman" w:cs="Times New Roman"/>
                <w:color w:val="000000" w:themeColor="text1"/>
                <w:spacing w:val="1"/>
                <w:sz w:val="24"/>
              </w:rPr>
              <w:t>ạ</w:t>
            </w:r>
            <w:r w:rsidRPr="00D00B99">
              <w:rPr>
                <w:rFonts w:ascii="Times New Roman" w:hAnsi="Times New Roman" w:cs="Times New Roman"/>
                <w:color w:val="000000" w:themeColor="text1"/>
                <w:sz w:val="24"/>
              </w:rPr>
              <w:t>c</w:t>
            </w:r>
            <w:r w:rsidRPr="00D00B99">
              <w:rPr>
                <w:rFonts w:ascii="Times New Roman" w:hAnsi="Times New Roman" w:cs="Times New Roman"/>
                <w:color w:val="000000" w:themeColor="text1"/>
                <w:spacing w:val="2"/>
                <w:sz w:val="24"/>
              </w:rPr>
              <w:t xml:space="preserve"> </w:t>
            </w:r>
            <w:r w:rsidRPr="00D00B99">
              <w:rPr>
                <w:rFonts w:ascii="Times New Roman" w:hAnsi="Times New Roman" w:cs="Times New Roman"/>
                <w:color w:val="000000" w:themeColor="text1"/>
                <w:spacing w:val="4"/>
                <w:w w:val="102"/>
                <w:sz w:val="24"/>
              </w:rPr>
              <w:t>s</w:t>
            </w:r>
            <w:r w:rsidRPr="00D00B99">
              <w:rPr>
                <w:rFonts w:ascii="Times New Roman" w:hAnsi="Times New Roman" w:cs="Times New Roman"/>
                <w:color w:val="000000" w:themeColor="text1"/>
                <w:w w:val="102"/>
                <w:sz w:val="24"/>
              </w:rPr>
              <w:t>ĩ</w:t>
            </w:r>
          </w:p>
        </w:tc>
        <w:tc>
          <w:tcPr>
            <w:tcW w:w="2914"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Kinh tế</w:t>
            </w:r>
          </w:p>
        </w:tc>
      </w:tr>
    </w:tbl>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p w:rsidR="00704520" w:rsidRPr="00D00B99" w:rsidRDefault="009E0B2A" w:rsidP="00B909E5">
      <w:pPr>
        <w:pStyle w:val="Heading3"/>
        <w:numPr>
          <w:ilvl w:val="1"/>
          <w:numId w:val="70"/>
        </w:numPr>
        <w:ind w:right="-90"/>
        <w:rPr>
          <w:rFonts w:ascii="Times New Roman" w:hAnsi="Times New Roman"/>
          <w:color w:val="000000" w:themeColor="text1"/>
          <w:sz w:val="26"/>
          <w:szCs w:val="26"/>
        </w:rPr>
      </w:pPr>
      <w:bookmarkStart w:id="228" w:name="_Toc447613180"/>
      <w:bookmarkStart w:id="229" w:name="_Toc447611963"/>
      <w:r w:rsidRPr="00D00B99">
        <w:rPr>
          <w:rFonts w:ascii="Times New Roman" w:hAnsi="Times New Roman"/>
          <w:color w:val="000000" w:themeColor="text1"/>
          <w:sz w:val="26"/>
          <w:szCs w:val="26"/>
        </w:rPr>
        <w:t>Danh sách cố vấn học tập</w:t>
      </w:r>
      <w:bookmarkEnd w:id="228"/>
      <w:bookmarkEnd w:id="229"/>
    </w:p>
    <w:p w:rsidR="00704520" w:rsidRPr="00D00B99" w:rsidRDefault="00704520">
      <w:pPr>
        <w:widowControl w:val="0"/>
        <w:spacing w:after="0" w:line="200" w:lineRule="exact"/>
        <w:ind w:right="-90"/>
        <w:rPr>
          <w:rFonts w:ascii="Times New Roman" w:hAnsi="Times New Roman" w:cs="Times New Roman"/>
          <w:color w:val="000000" w:themeColor="text1"/>
          <w:sz w:val="20"/>
          <w:szCs w:val="20"/>
        </w:rPr>
      </w:pPr>
    </w:p>
    <w:tbl>
      <w:tblPr>
        <w:tblW w:w="8820" w:type="dxa"/>
        <w:tblInd w:w="635" w:type="dxa"/>
        <w:tblLayout w:type="fixed"/>
        <w:tblCellMar>
          <w:left w:w="0" w:type="dxa"/>
          <w:right w:w="0" w:type="dxa"/>
        </w:tblCellMar>
        <w:tblLook w:val="04A0" w:firstRow="1" w:lastRow="0" w:firstColumn="1" w:lastColumn="0" w:noHBand="0" w:noVBand="1"/>
      </w:tblPr>
      <w:tblGrid>
        <w:gridCol w:w="810"/>
        <w:gridCol w:w="2610"/>
        <w:gridCol w:w="2340"/>
        <w:gridCol w:w="3060"/>
      </w:tblGrid>
      <w:tr w:rsidR="0032366D" w:rsidRPr="00D00B99" w:rsidTr="0032366D">
        <w:trPr>
          <w:trHeight w:hRule="exact" w:val="757"/>
        </w:trPr>
        <w:tc>
          <w:tcPr>
            <w:tcW w:w="810" w:type="dxa"/>
            <w:tcBorders>
              <w:top w:val="single" w:sz="4" w:space="0" w:color="000000"/>
              <w:left w:val="single" w:sz="4" w:space="0" w:color="000000"/>
              <w:bottom w:val="single" w:sz="2"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b/>
                <w:color w:val="000000" w:themeColor="text1"/>
                <w:sz w:val="24"/>
              </w:rPr>
            </w:pPr>
            <w:r w:rsidRPr="00D00B99">
              <w:rPr>
                <w:rFonts w:ascii="Times New Roman" w:hAnsi="Times New Roman" w:cs="Times New Roman"/>
                <w:b/>
                <w:color w:val="000000" w:themeColor="text1"/>
                <w:w w:val="102"/>
                <w:sz w:val="24"/>
              </w:rPr>
              <w:t>S</w:t>
            </w:r>
            <w:r w:rsidRPr="00D00B99">
              <w:rPr>
                <w:rFonts w:ascii="Times New Roman" w:hAnsi="Times New Roman" w:cs="Times New Roman"/>
                <w:b/>
                <w:color w:val="000000" w:themeColor="text1"/>
                <w:spacing w:val="1"/>
                <w:w w:val="102"/>
                <w:sz w:val="24"/>
              </w:rPr>
              <w:t>T</w:t>
            </w:r>
            <w:r w:rsidRPr="00D00B99">
              <w:rPr>
                <w:rFonts w:ascii="Times New Roman" w:hAnsi="Times New Roman" w:cs="Times New Roman"/>
                <w:b/>
                <w:color w:val="000000" w:themeColor="text1"/>
                <w:w w:val="102"/>
                <w:sz w:val="24"/>
              </w:rPr>
              <w:t>T</w:t>
            </w:r>
          </w:p>
        </w:tc>
        <w:tc>
          <w:tcPr>
            <w:tcW w:w="2610" w:type="dxa"/>
            <w:tcBorders>
              <w:top w:val="single" w:sz="4" w:space="0" w:color="000000"/>
              <w:left w:val="single" w:sz="4" w:space="0" w:color="000000"/>
              <w:bottom w:val="single" w:sz="2"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firstLine="43"/>
              <w:jc w:val="center"/>
              <w:rPr>
                <w:rFonts w:ascii="Times New Roman" w:hAnsi="Times New Roman" w:cs="Times New Roman"/>
                <w:b/>
                <w:color w:val="000000" w:themeColor="text1"/>
                <w:sz w:val="24"/>
              </w:rPr>
            </w:pPr>
            <w:r w:rsidRPr="00D00B99">
              <w:rPr>
                <w:rFonts w:ascii="Times New Roman" w:hAnsi="Times New Roman" w:cs="Times New Roman"/>
                <w:b/>
                <w:bCs/>
                <w:color w:val="000000" w:themeColor="text1"/>
                <w:spacing w:val="1"/>
                <w:sz w:val="24"/>
              </w:rPr>
              <w:t>Họ và tên</w:t>
            </w:r>
          </w:p>
        </w:tc>
        <w:tc>
          <w:tcPr>
            <w:tcW w:w="2340" w:type="dxa"/>
            <w:tcBorders>
              <w:top w:val="single" w:sz="4" w:space="0" w:color="000000"/>
              <w:left w:val="single" w:sz="4" w:space="0" w:color="000000"/>
              <w:bottom w:val="single" w:sz="2" w:space="0" w:color="000000"/>
              <w:right w:val="single" w:sz="4" w:space="0" w:color="000000"/>
            </w:tcBorders>
          </w:tcPr>
          <w:p w:rsidR="0032366D" w:rsidRPr="00D00B99" w:rsidRDefault="0032366D" w:rsidP="005E6B4B">
            <w:pPr>
              <w:widowControl w:val="0"/>
              <w:autoSpaceDE w:val="0"/>
              <w:autoSpaceDN w:val="0"/>
              <w:adjustRightInd w:val="0"/>
              <w:spacing w:before="96" w:after="0" w:line="240" w:lineRule="auto"/>
              <w:ind w:firstLine="43"/>
              <w:rPr>
                <w:rFonts w:ascii="Times New Roman" w:hAnsi="Times New Roman" w:cs="Times New Roman"/>
                <w:b/>
                <w:bCs/>
                <w:color w:val="000000" w:themeColor="text1"/>
                <w:spacing w:val="1"/>
                <w:sz w:val="24"/>
              </w:rPr>
            </w:pPr>
            <w:r w:rsidRPr="00D00B99">
              <w:rPr>
                <w:rFonts w:ascii="Times New Roman" w:hAnsi="Times New Roman" w:cs="Times New Roman"/>
                <w:b/>
                <w:bCs/>
                <w:color w:val="000000" w:themeColor="text1"/>
                <w:spacing w:val="1"/>
                <w:sz w:val="24"/>
              </w:rPr>
              <w:t>Ngành chuyên ngành</w:t>
            </w:r>
          </w:p>
        </w:tc>
        <w:tc>
          <w:tcPr>
            <w:tcW w:w="3060" w:type="dxa"/>
            <w:tcBorders>
              <w:top w:val="single" w:sz="4" w:space="0" w:color="000000"/>
              <w:left w:val="single" w:sz="4" w:space="0" w:color="000000"/>
              <w:bottom w:val="single" w:sz="2" w:space="0" w:color="000000"/>
              <w:right w:val="single" w:sz="4" w:space="0" w:color="000000"/>
            </w:tcBorders>
          </w:tcPr>
          <w:p w:rsidR="0032366D" w:rsidRPr="00D00B99" w:rsidRDefault="0032366D" w:rsidP="005E6B4B">
            <w:pPr>
              <w:widowControl w:val="0"/>
              <w:autoSpaceDE w:val="0"/>
              <w:autoSpaceDN w:val="0"/>
              <w:adjustRightInd w:val="0"/>
              <w:spacing w:before="96" w:after="0" w:line="240" w:lineRule="auto"/>
              <w:ind w:firstLine="43"/>
              <w:jc w:val="center"/>
              <w:rPr>
                <w:rFonts w:ascii="Times New Roman" w:hAnsi="Times New Roman" w:cs="Times New Roman"/>
                <w:b/>
                <w:bCs/>
                <w:color w:val="000000" w:themeColor="text1"/>
                <w:spacing w:val="1"/>
                <w:sz w:val="24"/>
              </w:rPr>
            </w:pPr>
            <w:r w:rsidRPr="00D00B99">
              <w:rPr>
                <w:rFonts w:ascii="Times New Roman" w:hAnsi="Times New Roman" w:cs="Times New Roman"/>
                <w:b/>
                <w:bCs/>
                <w:color w:val="000000" w:themeColor="text1"/>
                <w:spacing w:val="1"/>
                <w:sz w:val="24"/>
              </w:rPr>
              <w:t>Vị trí công tác</w:t>
            </w:r>
          </w:p>
        </w:tc>
      </w:tr>
      <w:tr w:rsidR="0032366D" w:rsidRPr="00D00B99" w:rsidTr="0032366D">
        <w:trPr>
          <w:trHeight w:hRule="exact" w:val="446"/>
        </w:trPr>
        <w:tc>
          <w:tcPr>
            <w:tcW w:w="810" w:type="dxa"/>
            <w:tcBorders>
              <w:top w:val="single" w:sz="2"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1</w:t>
            </w:r>
          </w:p>
        </w:tc>
        <w:tc>
          <w:tcPr>
            <w:tcW w:w="2610" w:type="dxa"/>
            <w:tcBorders>
              <w:top w:val="single" w:sz="2"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TS. Phạm Hoàng Uyên</w:t>
            </w:r>
          </w:p>
        </w:tc>
        <w:tc>
          <w:tcPr>
            <w:tcW w:w="2340" w:type="dxa"/>
            <w:tcBorders>
              <w:top w:val="single" w:sz="2"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24" w:after="0" w:line="240" w:lineRule="auto"/>
              <w:ind w:left="31"/>
              <w:rPr>
                <w:rFonts w:ascii="Times New Roman" w:hAnsi="Times New Roman" w:cs="Times New Roman"/>
                <w:color w:val="000000" w:themeColor="text1"/>
                <w:spacing w:val="2"/>
                <w:sz w:val="24"/>
              </w:rPr>
            </w:pPr>
            <w:r w:rsidRPr="00D00B99">
              <w:rPr>
                <w:rFonts w:ascii="Times New Roman" w:hAnsi="Times New Roman" w:cs="Times New Roman"/>
                <w:color w:val="000000" w:themeColor="text1"/>
                <w:spacing w:val="2"/>
                <w:sz w:val="24"/>
              </w:rPr>
              <w:t>Xác suất, Thống kê</w:t>
            </w:r>
          </w:p>
        </w:tc>
        <w:tc>
          <w:tcPr>
            <w:tcW w:w="3060" w:type="dxa"/>
            <w:tcBorders>
              <w:top w:val="single" w:sz="2" w:space="0" w:color="000000"/>
              <w:left w:val="single" w:sz="4" w:space="0" w:color="000000"/>
              <w:bottom w:val="single" w:sz="4" w:space="0" w:color="000000"/>
              <w:right w:val="single" w:sz="4" w:space="0" w:color="000000"/>
            </w:tcBorders>
          </w:tcPr>
          <w:p w:rsidR="0032366D" w:rsidRPr="00D00B99" w:rsidRDefault="0032366D" w:rsidP="005E6B4B">
            <w:pPr>
              <w:widowControl w:val="0"/>
              <w:autoSpaceDE w:val="0"/>
              <w:autoSpaceDN w:val="0"/>
              <w:adjustRightInd w:val="0"/>
              <w:spacing w:after="0" w:line="240" w:lineRule="auto"/>
              <w:ind w:left="23"/>
              <w:jc w:val="both"/>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4"/>
                <w:sz w:val="24"/>
              </w:rPr>
              <w:t>Trưởng Khoa Toán Kinh tế</w:t>
            </w:r>
          </w:p>
        </w:tc>
      </w:tr>
      <w:tr w:rsidR="0032366D" w:rsidRPr="00D00B99" w:rsidTr="0032366D">
        <w:trPr>
          <w:trHeight w:hRule="exact" w:val="42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2</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TS. Nguyễn Phúc Sơn</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24"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widowControl w:val="0"/>
              <w:autoSpaceDE w:val="0"/>
              <w:autoSpaceDN w:val="0"/>
              <w:adjustRightInd w:val="0"/>
              <w:spacing w:after="0" w:line="240" w:lineRule="auto"/>
              <w:ind w:left="23"/>
              <w:jc w:val="both"/>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4"/>
                <w:sz w:val="24"/>
              </w:rPr>
              <w:t>Phó trưởng Khoa Toán kinh tế</w:t>
            </w:r>
          </w:p>
        </w:tc>
      </w:tr>
      <w:tr w:rsidR="0032366D" w:rsidRPr="00D00B99" w:rsidTr="0032366D">
        <w:trPr>
          <w:trHeight w:hRule="exact" w:val="451"/>
        </w:trPr>
        <w:tc>
          <w:tcPr>
            <w:tcW w:w="8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3</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PGS. TS Lê Anh Vũ</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19" w:after="0" w:line="240" w:lineRule="auto"/>
              <w:ind w:left="31"/>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Hình học -  Tô Pô</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widowControl w:val="0"/>
              <w:autoSpaceDE w:val="0"/>
              <w:autoSpaceDN w:val="0"/>
              <w:adjustRightInd w:val="0"/>
              <w:spacing w:after="0" w:line="240" w:lineRule="auto"/>
              <w:ind w:left="23"/>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361"/>
        </w:trPr>
        <w:tc>
          <w:tcPr>
            <w:tcW w:w="8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4</w:t>
            </w:r>
          </w:p>
        </w:tc>
        <w:tc>
          <w:tcPr>
            <w:tcW w:w="26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TS. Phạm Văn Chững</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38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5</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TS. Lê Thị Thanh An</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384"/>
        </w:trPr>
        <w:tc>
          <w:tcPr>
            <w:tcW w:w="8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6</w:t>
            </w:r>
          </w:p>
        </w:tc>
        <w:tc>
          <w:tcPr>
            <w:tcW w:w="26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4"/>
                <w:sz w:val="24"/>
              </w:rPr>
              <w:t>TS. Hà Văn Hiếu</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389"/>
        </w:trPr>
        <w:tc>
          <w:tcPr>
            <w:tcW w:w="8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w w:val="102"/>
                <w:sz w:val="24"/>
              </w:rPr>
              <w:t>7</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 xml:space="preserve">TS. Lê Thanh Hoa </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406"/>
        </w:trPr>
        <w:tc>
          <w:tcPr>
            <w:tcW w:w="8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pacing w:val="-2"/>
                <w:w w:val="102"/>
                <w:sz w:val="24"/>
              </w:rPr>
              <w:t>8</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ThS.</w:t>
            </w:r>
            <w:r w:rsidRPr="00D00B99">
              <w:rPr>
                <w:rFonts w:ascii="Times New Roman" w:hAnsi="Times New Roman" w:cs="Times New Roman"/>
                <w:color w:val="000000" w:themeColor="text1"/>
                <w:sz w:val="24"/>
              </w:rPr>
              <w:t xml:space="preserve"> </w:t>
            </w:r>
            <w:r w:rsidRPr="00D00B99">
              <w:rPr>
                <w:rFonts w:ascii="Times New Roman" w:hAnsi="Times New Roman" w:cs="Times New Roman"/>
                <w:color w:val="000000" w:themeColor="text1"/>
                <w:spacing w:val="-4"/>
                <w:sz w:val="24"/>
              </w:rPr>
              <w:t>Nguyễn Đình Uông</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Thống kê</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r w:rsidR="0032366D" w:rsidRPr="00D00B99" w:rsidTr="0032366D">
        <w:trPr>
          <w:trHeight w:hRule="exact" w:val="384"/>
        </w:trPr>
        <w:tc>
          <w:tcPr>
            <w:tcW w:w="81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before="96" w:after="0" w:line="240" w:lineRule="auto"/>
              <w:ind w:left="107" w:right="47"/>
              <w:jc w:val="center"/>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9</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z w:val="24"/>
              </w:rPr>
            </w:pPr>
            <w:r w:rsidRPr="00D00B99">
              <w:rPr>
                <w:rFonts w:ascii="Times New Roman" w:hAnsi="Times New Roman" w:cs="Times New Roman"/>
                <w:color w:val="000000" w:themeColor="text1"/>
                <w:spacing w:val="-4"/>
                <w:sz w:val="24"/>
              </w:rPr>
              <w:t>ThS. Võ Thị Lệ Uyển</w:t>
            </w:r>
          </w:p>
        </w:tc>
        <w:tc>
          <w:tcPr>
            <w:tcW w:w="2340" w:type="dxa"/>
            <w:tcBorders>
              <w:top w:val="single" w:sz="4" w:space="0" w:color="000000"/>
              <w:left w:val="single" w:sz="4" w:space="0" w:color="000000"/>
              <w:bottom w:val="single" w:sz="4" w:space="0" w:color="000000"/>
              <w:right w:val="single" w:sz="4" w:space="0" w:color="000000"/>
            </w:tcBorders>
            <w:vAlign w:val="center"/>
          </w:tcPr>
          <w:p w:rsidR="0032366D" w:rsidRPr="00D00B99" w:rsidRDefault="0032366D" w:rsidP="005E6B4B">
            <w:pPr>
              <w:widowControl w:val="0"/>
              <w:autoSpaceDE w:val="0"/>
              <w:autoSpaceDN w:val="0"/>
              <w:adjustRightInd w:val="0"/>
              <w:spacing w:after="0" w:line="240" w:lineRule="auto"/>
              <w:ind w:left="23"/>
              <w:rPr>
                <w:rFonts w:ascii="Times New Roman" w:hAnsi="Times New Roman" w:cs="Times New Roman"/>
                <w:color w:val="000000" w:themeColor="text1"/>
                <w:spacing w:val="-4"/>
                <w:sz w:val="24"/>
              </w:rPr>
            </w:pPr>
            <w:r w:rsidRPr="00D00B99">
              <w:rPr>
                <w:rFonts w:ascii="Times New Roman" w:hAnsi="Times New Roman" w:cs="Times New Roman"/>
                <w:color w:val="000000" w:themeColor="text1"/>
                <w:spacing w:val="2"/>
                <w:sz w:val="24"/>
              </w:rPr>
              <w:t>Toán ứng dụng</w:t>
            </w:r>
          </w:p>
        </w:tc>
        <w:tc>
          <w:tcPr>
            <w:tcW w:w="3060" w:type="dxa"/>
            <w:tcBorders>
              <w:top w:val="single" w:sz="4" w:space="0" w:color="000000"/>
              <w:left w:val="single" w:sz="4" w:space="0" w:color="000000"/>
              <w:bottom w:val="single" w:sz="4" w:space="0" w:color="000000"/>
              <w:right w:val="single" w:sz="4" w:space="0" w:color="000000"/>
            </w:tcBorders>
          </w:tcPr>
          <w:p w:rsidR="0032366D" w:rsidRPr="00D00B99" w:rsidRDefault="0032366D" w:rsidP="005E6B4B">
            <w:pPr>
              <w:jc w:val="both"/>
              <w:rPr>
                <w:rFonts w:ascii="Times New Roman" w:hAnsi="Times New Roman" w:cs="Times New Roman"/>
                <w:color w:val="000000" w:themeColor="text1"/>
                <w:sz w:val="24"/>
              </w:rPr>
            </w:pPr>
            <w:r w:rsidRPr="00D00B99">
              <w:rPr>
                <w:rFonts w:ascii="Times New Roman" w:hAnsi="Times New Roman" w:cs="Times New Roman"/>
                <w:color w:val="000000" w:themeColor="text1"/>
                <w:sz w:val="24"/>
              </w:rPr>
              <w:t>Giảng viên Khoa Toán kinh tế</w:t>
            </w:r>
          </w:p>
        </w:tc>
      </w:tr>
    </w:tbl>
    <w:p w:rsidR="00704520" w:rsidRPr="00D00B99" w:rsidRDefault="009E0B2A" w:rsidP="00B909E5">
      <w:pPr>
        <w:pStyle w:val="tmdt1"/>
        <w:numPr>
          <w:ilvl w:val="0"/>
          <w:numId w:val="70"/>
        </w:numPr>
        <w:ind w:right="-90"/>
        <w:outlineLvl w:val="1"/>
        <w:rPr>
          <w:color w:val="000000" w:themeColor="text1"/>
        </w:rPr>
      </w:pPr>
      <w:bookmarkStart w:id="230" w:name="_Toc447613181"/>
      <w:bookmarkStart w:id="231" w:name="_Toc447611964"/>
      <w:bookmarkStart w:id="232" w:name="_Toc374004373"/>
      <w:bookmarkStart w:id="233" w:name="_Toc370391447"/>
      <w:r w:rsidRPr="00D00B99">
        <w:rPr>
          <w:color w:val="000000" w:themeColor="text1"/>
          <w:spacing w:val="1"/>
        </w:rPr>
        <w:t>C</w:t>
      </w:r>
      <w:r w:rsidRPr="00D00B99">
        <w:rPr>
          <w:color w:val="000000" w:themeColor="text1"/>
        </w:rPr>
        <w:t>ơ</w:t>
      </w:r>
      <w:r w:rsidRPr="00D00B99">
        <w:rPr>
          <w:color w:val="000000" w:themeColor="text1"/>
          <w:spacing w:val="6"/>
        </w:rPr>
        <w:t xml:space="preserve"> </w:t>
      </w:r>
      <w:r w:rsidRPr="00D00B99">
        <w:rPr>
          <w:color w:val="000000" w:themeColor="text1"/>
          <w:spacing w:val="-1"/>
        </w:rPr>
        <w:t>s</w:t>
      </w:r>
      <w:r w:rsidRPr="00D00B99">
        <w:rPr>
          <w:color w:val="000000" w:themeColor="text1"/>
        </w:rPr>
        <w:t>ở</w:t>
      </w:r>
      <w:r w:rsidRPr="00D00B99">
        <w:rPr>
          <w:color w:val="000000" w:themeColor="text1"/>
          <w:spacing w:val="10"/>
        </w:rPr>
        <w:t xml:space="preserve"> </w:t>
      </w:r>
      <w:r w:rsidRPr="00D00B99">
        <w:rPr>
          <w:color w:val="000000" w:themeColor="text1"/>
          <w:spacing w:val="-7"/>
        </w:rPr>
        <w:t>v</w:t>
      </w:r>
      <w:r w:rsidRPr="00D00B99">
        <w:rPr>
          <w:color w:val="000000" w:themeColor="text1"/>
          <w:spacing w:val="7"/>
        </w:rPr>
        <w:t>ậ</w:t>
      </w:r>
      <w:r w:rsidRPr="00D00B99">
        <w:rPr>
          <w:color w:val="000000" w:themeColor="text1"/>
        </w:rPr>
        <w:t>t</w:t>
      </w:r>
      <w:r w:rsidRPr="00D00B99">
        <w:rPr>
          <w:color w:val="000000" w:themeColor="text1"/>
          <w:spacing w:val="2"/>
        </w:rPr>
        <w:t xml:space="preserve"> </w:t>
      </w:r>
      <w:r w:rsidRPr="00D00B99">
        <w:rPr>
          <w:color w:val="000000" w:themeColor="text1"/>
        </w:rPr>
        <w:t>c</w:t>
      </w:r>
      <w:r w:rsidRPr="00D00B99">
        <w:rPr>
          <w:color w:val="000000" w:themeColor="text1"/>
          <w:spacing w:val="-4"/>
        </w:rPr>
        <w:t>h</w:t>
      </w:r>
      <w:r w:rsidRPr="00D00B99">
        <w:rPr>
          <w:color w:val="000000" w:themeColor="text1"/>
          <w:spacing w:val="3"/>
        </w:rPr>
        <w:t>ấ</w:t>
      </w:r>
      <w:r w:rsidRPr="00D00B99">
        <w:rPr>
          <w:color w:val="000000" w:themeColor="text1"/>
        </w:rPr>
        <w:t>t</w:t>
      </w:r>
      <w:r w:rsidRPr="00D00B99">
        <w:rPr>
          <w:color w:val="000000" w:themeColor="text1"/>
          <w:spacing w:val="6"/>
        </w:rPr>
        <w:t xml:space="preserve"> </w:t>
      </w:r>
      <w:r w:rsidRPr="00D00B99">
        <w:rPr>
          <w:color w:val="000000" w:themeColor="text1"/>
        </w:rPr>
        <w:t>p</w:t>
      </w:r>
      <w:r w:rsidRPr="00D00B99">
        <w:rPr>
          <w:color w:val="000000" w:themeColor="text1"/>
          <w:spacing w:val="-1"/>
        </w:rPr>
        <w:t>h</w:t>
      </w:r>
      <w:r w:rsidRPr="00D00B99">
        <w:rPr>
          <w:color w:val="000000" w:themeColor="text1"/>
          <w:spacing w:val="4"/>
        </w:rPr>
        <w:t>ụ</w:t>
      </w:r>
      <w:r w:rsidRPr="00D00B99">
        <w:rPr>
          <w:color w:val="000000" w:themeColor="text1"/>
        </w:rPr>
        <w:t>c</w:t>
      </w:r>
      <w:r w:rsidRPr="00D00B99">
        <w:rPr>
          <w:color w:val="000000" w:themeColor="text1"/>
          <w:spacing w:val="1"/>
        </w:rPr>
        <w:t xml:space="preserve"> </w:t>
      </w:r>
      <w:r w:rsidRPr="00D00B99">
        <w:rPr>
          <w:color w:val="000000" w:themeColor="text1"/>
          <w:spacing w:val="-7"/>
        </w:rPr>
        <w:t>v</w:t>
      </w:r>
      <w:r w:rsidRPr="00D00B99">
        <w:rPr>
          <w:color w:val="000000" w:themeColor="text1"/>
        </w:rPr>
        <w:t>ụ</w:t>
      </w:r>
      <w:r w:rsidRPr="00D00B99">
        <w:rPr>
          <w:color w:val="000000" w:themeColor="text1"/>
          <w:spacing w:val="9"/>
        </w:rPr>
        <w:t xml:space="preserve"> </w:t>
      </w:r>
      <w:r w:rsidRPr="00D00B99">
        <w:rPr>
          <w:color w:val="000000" w:themeColor="text1"/>
          <w:spacing w:val="-5"/>
        </w:rPr>
        <w:t>h</w:t>
      </w:r>
      <w:r w:rsidRPr="00D00B99">
        <w:rPr>
          <w:color w:val="000000" w:themeColor="text1"/>
          <w:spacing w:val="3"/>
        </w:rPr>
        <w:t>ọ</w:t>
      </w:r>
      <w:r w:rsidRPr="00D00B99">
        <w:rPr>
          <w:color w:val="000000" w:themeColor="text1"/>
        </w:rPr>
        <w:t>c</w:t>
      </w:r>
      <w:r w:rsidRPr="00D00B99">
        <w:rPr>
          <w:color w:val="000000" w:themeColor="text1"/>
          <w:spacing w:val="5"/>
        </w:rPr>
        <w:t xml:space="preserve"> </w:t>
      </w:r>
      <w:r w:rsidRPr="00D00B99">
        <w:rPr>
          <w:color w:val="000000" w:themeColor="text1"/>
          <w:spacing w:val="-3"/>
          <w:w w:val="102"/>
        </w:rPr>
        <w:t>t</w:t>
      </w:r>
      <w:r w:rsidRPr="00D00B99">
        <w:rPr>
          <w:color w:val="000000" w:themeColor="text1"/>
          <w:spacing w:val="7"/>
          <w:w w:val="102"/>
        </w:rPr>
        <w:t>ậ</w:t>
      </w:r>
      <w:r w:rsidRPr="00D00B99">
        <w:rPr>
          <w:color w:val="000000" w:themeColor="text1"/>
          <w:spacing w:val="-5"/>
          <w:w w:val="102"/>
        </w:rPr>
        <w:t>p</w:t>
      </w:r>
      <w:r w:rsidRPr="00D00B99">
        <w:rPr>
          <w:color w:val="000000" w:themeColor="text1"/>
          <w:w w:val="102"/>
        </w:rPr>
        <w:t>:</w:t>
      </w:r>
      <w:bookmarkEnd w:id="230"/>
      <w:bookmarkEnd w:id="231"/>
      <w:bookmarkEnd w:id="232"/>
      <w:bookmarkEnd w:id="233"/>
    </w:p>
    <w:p w:rsidR="0032366D" w:rsidRPr="00D00B99" w:rsidRDefault="009E0B2A" w:rsidP="00B909E5">
      <w:pPr>
        <w:pStyle w:val="ListParagraph"/>
        <w:numPr>
          <w:ilvl w:val="1"/>
          <w:numId w:val="70"/>
        </w:numPr>
        <w:spacing w:line="360" w:lineRule="auto"/>
        <w:ind w:left="0" w:right="-90" w:firstLine="450"/>
        <w:contextualSpacing/>
        <w:rPr>
          <w:rFonts w:ascii="Times New Roman" w:hAnsi="Times New Roman"/>
          <w:b/>
          <w:color w:val="000000" w:themeColor="text1"/>
          <w:sz w:val="26"/>
          <w:szCs w:val="26"/>
        </w:rPr>
      </w:pPr>
      <w:r w:rsidRPr="00D00B99">
        <w:rPr>
          <w:rFonts w:ascii="Times New Roman" w:hAnsi="Times New Roman"/>
          <w:b/>
          <w:color w:val="000000" w:themeColor="text1"/>
          <w:sz w:val="26"/>
          <w:szCs w:val="26"/>
        </w:rPr>
        <w:t>Phòng học, phòng thí nghiệm, trang thiết bị</w:t>
      </w:r>
    </w:p>
    <w:p w:rsidR="0032366D" w:rsidRPr="00D00B99" w:rsidRDefault="0032366D" w:rsidP="0032366D">
      <w:pPr>
        <w:pStyle w:val="aaaa"/>
        <w:rPr>
          <w:noProof/>
          <w:color w:val="000000" w:themeColor="text1"/>
          <w:lang w:val="en-GB"/>
        </w:rPr>
      </w:pPr>
      <w:r w:rsidRPr="00D00B99">
        <w:rPr>
          <w:color w:val="000000" w:themeColor="text1"/>
        </w:rPr>
        <w:t>Đại học Kinh tế - Luật với tổng diện tích đất là 17</w:t>
      </w:r>
      <w:proofErr w:type="gramStart"/>
      <w:r w:rsidRPr="00D00B99">
        <w:rPr>
          <w:color w:val="000000" w:themeColor="text1"/>
        </w:rPr>
        <w:t>,12</w:t>
      </w:r>
      <w:proofErr w:type="gramEnd"/>
      <w:r w:rsidRPr="00D00B99">
        <w:rPr>
          <w:color w:val="000000" w:themeColor="text1"/>
        </w:rPr>
        <w:t xml:space="preserve"> ha, với tổng diện tích đất sàn xây dựng phục vụ đào tạo, nghiên cứu khoa học của Trường là 30,323 m</w:t>
      </w:r>
      <w:r w:rsidRPr="00D00B99">
        <w:rPr>
          <w:color w:val="000000" w:themeColor="text1"/>
          <w:vertAlign w:val="superscript"/>
        </w:rPr>
        <w:t>2</w:t>
      </w:r>
      <w:r w:rsidRPr="00D00B99">
        <w:rPr>
          <w:color w:val="000000" w:themeColor="text1"/>
        </w:rPr>
        <w:t xml:space="preserve">. </w:t>
      </w:r>
      <w:r w:rsidRPr="00D00B99">
        <w:rPr>
          <w:noProof/>
          <w:color w:val="000000" w:themeColor="text1"/>
          <w:lang w:val="nl-NL"/>
        </w:rPr>
        <w:t xml:space="preserve">Để phục vụ đào tạo Chương trình cử nhân chất lượng cao, Trường Đại học Kinh tế - Luật đảm bảo trang bị đầy đủ cơ sở vật chất phục vụ cho công tác giảng dạy, học tập và nghiên cứu khoa học. </w:t>
      </w:r>
      <w:r w:rsidRPr="00D00B99">
        <w:rPr>
          <w:noProof/>
          <w:color w:val="000000" w:themeColor="text1"/>
          <w:lang w:val="en-GB"/>
        </w:rPr>
        <w:t>Cụ thể:</w:t>
      </w:r>
    </w:p>
    <w:p w:rsidR="0032366D" w:rsidRPr="00D00B99" w:rsidRDefault="0032366D" w:rsidP="0032366D">
      <w:pPr>
        <w:jc w:val="center"/>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Bảng thống kê các phòng thực hành, phòng thí nghiệm và các trang thiết bị</w:t>
      </w: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2883"/>
        <w:gridCol w:w="3969"/>
        <w:gridCol w:w="1417"/>
      </w:tblGrid>
      <w:tr w:rsidR="0032366D" w:rsidRPr="00D00B99" w:rsidTr="005E6B4B">
        <w:trPr>
          <w:trHeight w:val="20"/>
        </w:trPr>
        <w:tc>
          <w:tcPr>
            <w:tcW w:w="960" w:type="dxa"/>
            <w:shd w:val="clear" w:color="auto" w:fill="auto"/>
            <w:vAlign w:val="center"/>
            <w:hideMark/>
          </w:tcPr>
          <w:p w:rsidR="0032366D" w:rsidRPr="00D00B99" w:rsidRDefault="0032366D" w:rsidP="005E6B4B">
            <w:pPr>
              <w:jc w:val="center"/>
              <w:rPr>
                <w:rFonts w:ascii="Times New Roman" w:eastAsia="Calibri" w:hAnsi="Times New Roman" w:cs="Times New Roman"/>
                <w:b/>
                <w:bCs/>
                <w:color w:val="000000" w:themeColor="text1"/>
                <w:sz w:val="24"/>
                <w:szCs w:val="24"/>
              </w:rPr>
            </w:pPr>
            <w:r w:rsidRPr="00D00B99">
              <w:rPr>
                <w:rFonts w:ascii="Times New Roman" w:eastAsia="Calibri" w:hAnsi="Times New Roman" w:cs="Times New Roman"/>
                <w:b/>
                <w:bCs/>
                <w:color w:val="000000" w:themeColor="text1"/>
                <w:sz w:val="24"/>
                <w:szCs w:val="24"/>
              </w:rPr>
              <w:t>STT</w:t>
            </w:r>
          </w:p>
        </w:tc>
        <w:tc>
          <w:tcPr>
            <w:tcW w:w="2883" w:type="dxa"/>
            <w:shd w:val="clear" w:color="auto" w:fill="auto"/>
            <w:vAlign w:val="center"/>
            <w:hideMark/>
          </w:tcPr>
          <w:p w:rsidR="0032366D" w:rsidRPr="00D00B99" w:rsidRDefault="0032366D" w:rsidP="005E6B4B">
            <w:pPr>
              <w:jc w:val="center"/>
              <w:rPr>
                <w:rFonts w:ascii="Times New Roman" w:eastAsia="Calibri" w:hAnsi="Times New Roman" w:cs="Times New Roman"/>
                <w:b/>
                <w:bCs/>
                <w:color w:val="000000" w:themeColor="text1"/>
                <w:sz w:val="24"/>
                <w:szCs w:val="24"/>
              </w:rPr>
            </w:pPr>
            <w:r w:rsidRPr="00D00B99">
              <w:rPr>
                <w:rFonts w:ascii="Times New Roman" w:eastAsia="Calibri" w:hAnsi="Times New Roman" w:cs="Times New Roman"/>
                <w:b/>
                <w:bCs/>
                <w:color w:val="000000" w:themeColor="text1"/>
                <w:sz w:val="24"/>
                <w:szCs w:val="24"/>
              </w:rPr>
              <w:t>Tên</w:t>
            </w:r>
          </w:p>
        </w:tc>
        <w:tc>
          <w:tcPr>
            <w:tcW w:w="5386" w:type="dxa"/>
            <w:gridSpan w:val="2"/>
            <w:shd w:val="clear" w:color="auto" w:fill="auto"/>
            <w:vAlign w:val="center"/>
            <w:hideMark/>
          </w:tcPr>
          <w:p w:rsidR="0032366D" w:rsidRPr="00D00B99" w:rsidRDefault="0032366D" w:rsidP="005E6B4B">
            <w:pPr>
              <w:jc w:val="center"/>
              <w:rPr>
                <w:rFonts w:ascii="Times New Roman" w:eastAsia="Calibri" w:hAnsi="Times New Roman" w:cs="Times New Roman"/>
                <w:b/>
                <w:bCs/>
                <w:color w:val="000000" w:themeColor="text1"/>
                <w:sz w:val="24"/>
                <w:szCs w:val="24"/>
              </w:rPr>
            </w:pPr>
            <w:r w:rsidRPr="00D00B99">
              <w:rPr>
                <w:rFonts w:ascii="Times New Roman" w:eastAsia="Calibri" w:hAnsi="Times New Roman" w:cs="Times New Roman"/>
                <w:b/>
                <w:bCs/>
                <w:color w:val="000000" w:themeColor="text1"/>
                <w:sz w:val="24"/>
                <w:szCs w:val="24"/>
              </w:rPr>
              <w:t xml:space="preserve">Các trang thiết bị chính </w:t>
            </w:r>
            <w:r w:rsidRPr="00D00B99">
              <w:rPr>
                <w:rFonts w:ascii="Times New Roman" w:eastAsia="Calibri" w:hAnsi="Times New Roman" w:cs="Times New Roman"/>
                <w:b/>
                <w:bCs/>
                <w:color w:val="000000" w:themeColor="text1"/>
                <w:sz w:val="24"/>
                <w:szCs w:val="24"/>
              </w:rPr>
              <w:br/>
            </w:r>
            <w:r w:rsidRPr="00D00B99">
              <w:rPr>
                <w:rFonts w:ascii="Times New Roman" w:eastAsia="Calibri" w:hAnsi="Times New Roman" w:cs="Times New Roman"/>
                <w:i/>
                <w:iCs/>
                <w:color w:val="000000" w:themeColor="text1"/>
                <w:sz w:val="24"/>
                <w:szCs w:val="24"/>
              </w:rPr>
              <w:t>( ghi rõ số lượng)</w:t>
            </w:r>
          </w:p>
        </w:tc>
      </w:tr>
      <w:tr w:rsidR="0032366D" w:rsidRPr="00D00B99" w:rsidTr="005E6B4B">
        <w:trPr>
          <w:trHeight w:val="20"/>
        </w:trPr>
        <w:tc>
          <w:tcPr>
            <w:tcW w:w="960" w:type="dxa"/>
            <w:vMerge w:val="restart"/>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1</w:t>
            </w:r>
          </w:p>
        </w:tc>
        <w:tc>
          <w:tcPr>
            <w:tcW w:w="2883"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Phòng thực hành ngoại ngữ</w:t>
            </w: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tính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Màn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lạnh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04</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Micro</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04</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Headphone</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Lab ngoại ngữ và giáo trình tích hợp Sanako</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val="restart"/>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2</w:t>
            </w:r>
          </w:p>
        </w:tc>
        <w:tc>
          <w:tcPr>
            <w:tcW w:w="2883"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Phòng thực hành tin học</w:t>
            </w: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tính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Màn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lạnh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04</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Micro</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04</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Headphone</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90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tin học</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04</w:t>
            </w:r>
          </w:p>
        </w:tc>
      </w:tr>
      <w:tr w:rsidR="0032366D" w:rsidRPr="00D00B99" w:rsidTr="005E6B4B">
        <w:trPr>
          <w:trHeight w:val="20"/>
        </w:trPr>
        <w:tc>
          <w:tcPr>
            <w:tcW w:w="960" w:type="dxa"/>
            <w:vMerge w:val="restart"/>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3</w:t>
            </w:r>
          </w:p>
        </w:tc>
        <w:tc>
          <w:tcPr>
            <w:tcW w:w="2883"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Phòng BI Lab</w:t>
            </w: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tính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51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Màn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lạnh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03</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Micro</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Tai nghe có Micro</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55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in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scan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Thiết bị chuyển mạch cho máy tính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Hệ thống hội nghị truyền hình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SAP Business One</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val="restart"/>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w:t>
            </w:r>
          </w:p>
        </w:tc>
        <w:tc>
          <w:tcPr>
            <w:tcW w:w="2883"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Phòng thực hành luật</w:t>
            </w: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 thẩm phán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03</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 thẩm phán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06</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20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 ngồi</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80</w:t>
            </w:r>
          </w:p>
        </w:tc>
      </w:tr>
      <w:tr w:rsidR="0032366D" w:rsidRPr="00D00B99" w:rsidTr="005E6B4B">
        <w:trPr>
          <w:trHeight w:val="20"/>
        </w:trPr>
        <w:tc>
          <w:tcPr>
            <w:tcW w:w="960"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2883" w:type="dxa"/>
            <w:vMerge w:val="restart"/>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Phòng mô phỏng thị trường tài chính</w:t>
            </w: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tính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40</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03</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Màn chiếu</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Máy lạnh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02</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Bàn</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Ghế</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Headphone</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45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Thomson Reuters</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Rotman Intetactive Trader (RIT)</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xử lý dữ liệu tài chính Matlab 2015a</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kinh tế lượng Eviews</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05</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Phần mềm ước lượng các mô hình tài chính Stata</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Hệ thống hội nghị truyền hình</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r w:rsidR="0032366D" w:rsidRPr="00D00B99" w:rsidTr="005E6B4B">
        <w:trPr>
          <w:trHeight w:val="20"/>
        </w:trPr>
        <w:tc>
          <w:tcPr>
            <w:tcW w:w="960" w:type="dxa"/>
            <w:vMerge/>
            <w:shd w:val="clear" w:color="auto" w:fill="auto"/>
            <w:noWrap/>
            <w:vAlign w:val="center"/>
            <w:hideMark/>
          </w:tcPr>
          <w:p w:rsidR="0032366D" w:rsidRPr="00D00B99" w:rsidRDefault="0032366D" w:rsidP="005E6B4B">
            <w:pPr>
              <w:jc w:val="center"/>
              <w:rPr>
                <w:rFonts w:ascii="Times New Roman" w:eastAsia="Calibri" w:hAnsi="Times New Roman" w:cs="Times New Roman"/>
                <w:color w:val="000000" w:themeColor="text1"/>
                <w:sz w:val="24"/>
                <w:szCs w:val="24"/>
              </w:rPr>
            </w:pPr>
          </w:p>
        </w:tc>
        <w:tc>
          <w:tcPr>
            <w:tcW w:w="2883" w:type="dxa"/>
            <w:vMerge/>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p>
        </w:tc>
        <w:tc>
          <w:tcPr>
            <w:tcW w:w="3969" w:type="dxa"/>
            <w:shd w:val="clear" w:color="auto" w:fill="auto"/>
            <w:noWrap/>
            <w:vAlign w:val="center"/>
            <w:hideMark/>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Tivi</w:t>
            </w:r>
          </w:p>
        </w:tc>
        <w:tc>
          <w:tcPr>
            <w:tcW w:w="1417" w:type="dxa"/>
            <w:shd w:val="clear" w:color="auto" w:fill="auto"/>
            <w:vAlign w:val="center"/>
          </w:tcPr>
          <w:p w:rsidR="0032366D" w:rsidRPr="00D00B99" w:rsidRDefault="0032366D" w:rsidP="005E6B4B">
            <w:pPr>
              <w:rPr>
                <w:rFonts w:ascii="Times New Roman" w:eastAsia="Calibri" w:hAnsi="Times New Roman" w:cs="Times New Roman"/>
                <w:color w:val="000000" w:themeColor="text1"/>
                <w:sz w:val="24"/>
                <w:szCs w:val="24"/>
              </w:rPr>
            </w:pPr>
            <w:r w:rsidRPr="00D00B99">
              <w:rPr>
                <w:rFonts w:ascii="Times New Roman" w:eastAsia="Calibri" w:hAnsi="Times New Roman" w:cs="Times New Roman"/>
                <w:color w:val="000000" w:themeColor="text1"/>
                <w:sz w:val="24"/>
                <w:szCs w:val="24"/>
              </w:rPr>
              <w:t>01</w:t>
            </w:r>
          </w:p>
        </w:tc>
      </w:tr>
    </w:tbl>
    <w:p w:rsidR="0032366D" w:rsidRPr="00D00B99" w:rsidRDefault="0032366D" w:rsidP="0032366D">
      <w:pPr>
        <w:jc w:val="center"/>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Bảng thống kê phòng học</w:t>
      </w:r>
    </w:p>
    <w:tbl>
      <w:tblPr>
        <w:tblW w:w="9229" w:type="dxa"/>
        <w:tblInd w:w="93" w:type="dxa"/>
        <w:tblLook w:val="04A0" w:firstRow="1" w:lastRow="0" w:firstColumn="1" w:lastColumn="0" w:noHBand="0" w:noVBand="1"/>
      </w:tblPr>
      <w:tblGrid>
        <w:gridCol w:w="960"/>
        <w:gridCol w:w="6568"/>
        <w:gridCol w:w="1701"/>
      </w:tblGrid>
      <w:tr w:rsidR="0032366D" w:rsidRPr="00D00B99" w:rsidTr="005E6B4B">
        <w:trPr>
          <w:trHeight w:val="5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STT</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Loại phòng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Số lượng</w:t>
            </w:r>
          </w:p>
        </w:tc>
      </w:tr>
      <w:tr w:rsidR="0032366D" w:rsidRPr="00D00B99" w:rsidTr="005E6B4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656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Hội trường, phòng học lớn trên 200 chỗ</w:t>
            </w:r>
          </w:p>
        </w:tc>
        <w:tc>
          <w:tcPr>
            <w:tcW w:w="1701"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15</w:t>
            </w:r>
          </w:p>
        </w:tc>
      </w:tr>
      <w:tr w:rsidR="0032366D" w:rsidRPr="00D00B99" w:rsidTr="005E6B4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656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Phòng học từ 100-200 chỗ</w:t>
            </w:r>
          </w:p>
        </w:tc>
        <w:tc>
          <w:tcPr>
            <w:tcW w:w="1701"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30</w:t>
            </w:r>
          </w:p>
        </w:tc>
      </w:tr>
      <w:tr w:rsidR="0032366D" w:rsidRPr="00D00B99" w:rsidTr="005E6B4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3</w:t>
            </w:r>
          </w:p>
        </w:tc>
        <w:tc>
          <w:tcPr>
            <w:tcW w:w="656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Phòng học từ 50-100 chỗ</w:t>
            </w:r>
          </w:p>
        </w:tc>
        <w:tc>
          <w:tcPr>
            <w:tcW w:w="1701"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45</w:t>
            </w:r>
          </w:p>
        </w:tc>
      </w:tr>
      <w:tr w:rsidR="0032366D" w:rsidRPr="00D00B99" w:rsidTr="005E6B4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656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phòng học dưới 50 chỗ</w:t>
            </w:r>
          </w:p>
        </w:tc>
        <w:tc>
          <w:tcPr>
            <w:tcW w:w="1701"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17</w:t>
            </w:r>
          </w:p>
        </w:tc>
      </w:tr>
      <w:tr w:rsidR="0032366D" w:rsidRPr="00D00B99" w:rsidTr="005E6B4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6568"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phòng học đa phương tiện</w:t>
            </w:r>
          </w:p>
        </w:tc>
        <w:tc>
          <w:tcPr>
            <w:tcW w:w="1701" w:type="dxa"/>
            <w:tcBorders>
              <w:top w:val="nil"/>
              <w:left w:val="nil"/>
              <w:bottom w:val="single" w:sz="4" w:space="0" w:color="auto"/>
              <w:right w:val="single" w:sz="4" w:space="0" w:color="auto"/>
            </w:tcBorders>
            <w:shd w:val="clear" w:color="auto" w:fill="auto"/>
            <w:noWrap/>
            <w:vAlign w:val="center"/>
            <w:hideMark/>
          </w:tcPr>
          <w:p w:rsidR="0032366D" w:rsidRPr="00D00B99" w:rsidRDefault="0032366D" w:rsidP="005E6B4B">
            <w:pPr>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r>
    </w:tbl>
    <w:p w:rsidR="0032366D" w:rsidRPr="00D00B99" w:rsidRDefault="0032366D" w:rsidP="0032366D">
      <w:pPr>
        <w:rPr>
          <w:rFonts w:ascii="Times New Roman" w:hAnsi="Times New Roman" w:cs="Times New Roman"/>
          <w:color w:val="000000" w:themeColor="text1"/>
          <w:sz w:val="26"/>
          <w:szCs w:val="26"/>
        </w:rPr>
      </w:pPr>
    </w:p>
    <w:p w:rsidR="0032366D" w:rsidRPr="00D00B99" w:rsidRDefault="0032366D" w:rsidP="0032366D">
      <w:pPr>
        <w:pStyle w:val="aaaa"/>
        <w:ind w:left="0"/>
        <w:rPr>
          <w:noProof/>
          <w:color w:val="000000" w:themeColor="text1"/>
          <w:lang w:val="en-GB"/>
        </w:rPr>
      </w:pPr>
      <w:r w:rsidRPr="00D00B99">
        <w:rPr>
          <w:noProof/>
          <w:color w:val="000000" w:themeColor="text1"/>
          <w:lang w:val="nl-NL"/>
        </w:rPr>
        <w:t xml:space="preserve">Để phục vụ cho công tác giảng dạy, đào tạo và nghiên cứu khoa học của Chương trình cử nhân chất lượng cao, Trường Đại học Kinh tế - Luật đã tiến hành tiến hành đầu tư cơ sở vật chất phục vụ cho công tác giảng dạy, học tập và nghiên cứu khoa học. </w:t>
      </w:r>
      <w:r w:rsidRPr="00D00B99">
        <w:rPr>
          <w:noProof/>
          <w:color w:val="000000" w:themeColor="text1"/>
          <w:lang w:val="en-GB"/>
        </w:rPr>
        <w:t>Cụ thể như sau:</w:t>
      </w:r>
    </w:p>
    <w:p w:rsidR="0032366D" w:rsidRPr="00D00B99" w:rsidRDefault="0032366D" w:rsidP="0032366D">
      <w:pPr>
        <w:pStyle w:val="aaaa"/>
        <w:ind w:left="0"/>
        <w:rPr>
          <w:noProof/>
          <w:color w:val="000000" w:themeColor="text1"/>
          <w:lang w:val="en-GB"/>
        </w:rPr>
      </w:pPr>
      <w:r w:rsidRPr="00D00B99">
        <w:rPr>
          <w:noProof/>
          <w:color w:val="000000" w:themeColor="text1"/>
          <w:lang w:val="en-GB"/>
        </w:rPr>
        <w:t>Số phòng học phục vụ cho chương trình chất lượng cao là 42 phòng với tổng diện tích 2.760 m</w:t>
      </w:r>
      <w:r w:rsidRPr="00D00B99">
        <w:rPr>
          <w:noProof/>
          <w:color w:val="000000" w:themeColor="text1"/>
          <w:vertAlign w:val="superscript"/>
          <w:lang w:val="en-GB"/>
        </w:rPr>
        <w:t>2</w:t>
      </w:r>
      <w:r w:rsidRPr="00D00B99">
        <w:rPr>
          <w:noProof/>
          <w:color w:val="000000" w:themeColor="text1"/>
          <w:lang w:val="en-GB"/>
        </w:rPr>
        <w:t xml:space="preserve"> sàn được bố trí tối thiểu 40 ghế/phòng cho các lớp chất lượng cao. Các phòng học và không gian học tập này được trang bị máy lạnh, máy chiếu có độ nét cao, bảng từ, Flipchart, hệ thống âm thanh chuẩn cho giảng dạy. Bên cạnh đó, sinh viên của Chương trình chất lượng cao được ưu tiên sử dụng phòng máy tính, các phòng thực hành mô phỏng về tài chính-kinh doanh-tin học, phòng thảo luận và được trang bị phòng tự học. Trường cũng đã tiến hành đầu tư và dự kiến đưa vào sử dụng phòng Multimedia với máy móc thiết bị hiện đại đồng bộ phục vụ cho chường trình chất lượng cao và đề án giáo dục 4.0 với tổng kinh phí khoảng 2 tỷ.</w:t>
      </w:r>
    </w:p>
    <w:p w:rsidR="0032366D" w:rsidRPr="00D00B99" w:rsidRDefault="0032366D" w:rsidP="0032366D">
      <w:pPr>
        <w:pStyle w:val="aaaa"/>
        <w:ind w:left="0"/>
        <w:rPr>
          <w:noProof/>
          <w:color w:val="000000" w:themeColor="text1"/>
          <w:lang w:val="en-GB"/>
        </w:rPr>
      </w:pPr>
      <w:r w:rsidRPr="00D00B99">
        <w:rPr>
          <w:noProof/>
          <w:color w:val="000000" w:themeColor="text1"/>
          <w:lang w:val="en-GB"/>
        </w:rPr>
        <w:t>Hệ thống thư viện: hệ thống thư viện khoảng 120 chỗ ở phòng học Hoa Sen và thư viện lầu 2 với tổng diện tích 740 m2 sàn; Với số lượng tài liệu lớn và thường xuyên được cập nhật, bổ sung theo yêu cầu của giảng viên nhằm đảm bảo mỗi môn học đều có ít nhất là 1 giáo trình và 5 tài liệu tham khảo. Bên cạnh đó, các loại sách, báo, tạp chí cần thiết đều được đặt mua định kỳ. Sinh viên chương trình chất lượng cao được cấp miễn phí tất cả các giáo trình và tài liệu tham khảo do Trường đại học Kinh tế - Luật xuất bản, được mượn sử dụng tất cả các giáo trình khác trong suốt quá trình học môn học của chương trình đào tạo; Trường cũng bố trí máy scan, máy in phục vụ cho việc sao chép tài liệu học tập của sinh viên.</w:t>
      </w:r>
    </w:p>
    <w:p w:rsidR="0032366D" w:rsidRPr="00D00B99" w:rsidRDefault="0032366D" w:rsidP="0032366D">
      <w:pPr>
        <w:pStyle w:val="aaaa"/>
        <w:ind w:left="0"/>
        <w:rPr>
          <w:noProof/>
          <w:color w:val="000000" w:themeColor="text1"/>
          <w:lang w:val="en-GB"/>
        </w:rPr>
      </w:pPr>
      <w:r w:rsidRPr="00D00B99">
        <w:rPr>
          <w:noProof/>
          <w:color w:val="000000" w:themeColor="text1"/>
          <w:lang w:val="en-GB"/>
        </w:rPr>
        <w:t xml:space="preserve">Trang bị hỗ trợ: Thiết bị phục phục vụ cho thực hành, thực tập của chất lượng cao gồm 02 phòng lab ngoại ngữ gồm 96 máy tính, tai nghe và phần mềm ngoại ngữ tích hợp giáo trình Sanako của Phần Lan đi kèm; dự kiến đưa vào 01 phòng thực hành </w:t>
      </w:r>
      <w:r w:rsidRPr="00D00B99">
        <w:rPr>
          <w:noProof/>
          <w:color w:val="000000" w:themeColor="text1"/>
          <w:lang w:val="en-GB"/>
        </w:rPr>
        <w:lastRenderedPageBreak/>
        <w:t>ngoại ngữ nhằm hỗ trợ sinh viên các chương trình chất lượng cao nâng cao trình độ ngoại ngữ; Phòng mô phỏng thị trường tài chính với dữ liệu nghiên cứu lấy từ Thomson Reuter và các phần mềm hỗ trợ nghiên cứu tài chính khác như Rotman, Eview, Stata, Matlab; 02 phòng thực hành máy tính với 96 máy tính và 01 phòng thực hành công nghệ thông tin  (mô phỏng hoạt động doanh nghiệp) sử dụng phần mềm SAP khoảng 5 tỷ đồng; Trường đã đầu tư hoàn thiện toàn bộ Wifi miễn phí với đường truyền Fiber, …cùng các trang thiết bị phần cứng như máy chủ, hệ thống lưu trữ, sao lưu dữ liệu,… Sinh viên của Chương trình chất lượng cao cũng được hỗ trợ chỗ ở trong ký túc xá của ĐHQG-HCM.</w:t>
      </w:r>
    </w:p>
    <w:p w:rsidR="0032366D" w:rsidRPr="00D00B99" w:rsidRDefault="0032366D" w:rsidP="0032366D">
      <w:pPr>
        <w:pStyle w:val="aaaa"/>
        <w:ind w:left="0"/>
        <w:rPr>
          <w:noProof/>
          <w:color w:val="000000" w:themeColor="text1"/>
          <w:lang w:val="vi-VN"/>
        </w:rPr>
      </w:pPr>
      <w:r w:rsidRPr="00D00B99">
        <w:rPr>
          <w:noProof/>
          <w:color w:val="000000" w:themeColor="text1"/>
          <w:lang w:val="en-GB"/>
        </w:rPr>
        <w:t>Đặc</w:t>
      </w:r>
      <w:r w:rsidRPr="00D00B99">
        <w:rPr>
          <w:noProof/>
          <w:color w:val="000000" w:themeColor="text1"/>
          <w:lang w:val="vi-VN"/>
        </w:rPr>
        <w:t xml:space="preserve"> biệt tháng 7 năm 2019 vừa qua, nhà Trường khánh thành và đưa vào sử dụng không gian</w:t>
      </w:r>
      <w:r w:rsidRPr="00D00B99">
        <w:rPr>
          <w:noProof/>
          <w:color w:val="000000" w:themeColor="text1"/>
        </w:rPr>
        <w:t xml:space="preserve"> khởi nghiệp và ngoại ngữ</w:t>
      </w:r>
      <w:r w:rsidRPr="00D00B99">
        <w:rPr>
          <w:noProof/>
          <w:color w:val="000000" w:themeColor="text1"/>
          <w:lang w:val="vi-VN"/>
        </w:rPr>
        <w:t xml:space="preserve"> “UEL Starup &amp; Language Space” </w:t>
      </w:r>
      <w:r w:rsidRPr="00D00B99">
        <w:rPr>
          <w:noProof/>
          <w:color w:val="000000" w:themeColor="text1"/>
          <w:lang w:val="en-GB"/>
        </w:rPr>
        <w:t>với diện tích sàn 500 m</w:t>
      </w:r>
      <w:r w:rsidRPr="00D00B99">
        <w:rPr>
          <w:noProof/>
          <w:color w:val="000000" w:themeColor="text1"/>
          <w:vertAlign w:val="superscript"/>
          <w:lang w:val="en-GB"/>
        </w:rPr>
        <w:t>2</w:t>
      </w:r>
      <w:r w:rsidRPr="00D00B99">
        <w:rPr>
          <w:noProof/>
          <w:color w:val="000000" w:themeColor="text1"/>
          <w:lang w:val="en-GB"/>
        </w:rPr>
        <w:t>, nội thất được đầu tư hiện đại</w:t>
      </w:r>
      <w:r w:rsidRPr="00D00B99">
        <w:rPr>
          <w:noProof/>
          <w:color w:val="000000" w:themeColor="text1"/>
          <w:lang w:val="vi-VN"/>
        </w:rPr>
        <w:t>, đây là nơi dành cho các bạn sinh viên có đam mê khởi nghiệp sáng tạo và tìm kiếm không gian để rèn luyện tiếng Anh.</w:t>
      </w:r>
    </w:p>
    <w:p w:rsidR="0032366D" w:rsidRPr="00D00B99" w:rsidRDefault="0032366D" w:rsidP="0032366D">
      <w:pPr>
        <w:pStyle w:val="aaaa"/>
        <w:ind w:left="0"/>
        <w:rPr>
          <w:noProof/>
          <w:color w:val="000000" w:themeColor="text1"/>
          <w:lang w:val="en-GB"/>
        </w:rPr>
      </w:pPr>
      <w:r w:rsidRPr="00D00B99">
        <w:rPr>
          <w:noProof/>
          <w:color w:val="000000" w:themeColor="text1"/>
        </w:rPr>
        <w:t>Dự kiến trong tháng 9 năm 2020, Nhà trường sẽ nghiệm thu và đưa vào sử dụng tòa nhà Khối văn phòng khoa KTL.B2 với tổng diện tích sàn 4.032 m</w:t>
      </w:r>
      <w:r w:rsidRPr="00D00B99">
        <w:rPr>
          <w:noProof/>
          <w:color w:val="000000" w:themeColor="text1"/>
          <w:vertAlign w:val="superscript"/>
        </w:rPr>
        <w:t>2</w:t>
      </w:r>
      <w:r w:rsidRPr="00D00B99">
        <w:rPr>
          <w:noProof/>
          <w:color w:val="000000" w:themeColor="text1"/>
        </w:rPr>
        <w:t xml:space="preserve"> , trong đó sẽ dành ra khoảng 1.728 m</w:t>
      </w:r>
      <w:r w:rsidRPr="00D00B99">
        <w:rPr>
          <w:noProof/>
          <w:color w:val="000000" w:themeColor="text1"/>
          <w:vertAlign w:val="superscript"/>
        </w:rPr>
        <w:t>2</w:t>
      </w:r>
      <w:r w:rsidRPr="00D00B99">
        <w:rPr>
          <w:noProof/>
          <w:color w:val="000000" w:themeColor="text1"/>
        </w:rPr>
        <w:t xml:space="preserve"> phục vụ cho hoạt động của Thư viện, khu tự học, nghiên cứu của sinh viên được đầu tư hiện đại đồng bộ với đầy đủ bàn ghế, máy móc, thiết bị cho sinh viên.</w:t>
      </w:r>
    </w:p>
    <w:p w:rsidR="0032366D" w:rsidRPr="00D00B99" w:rsidRDefault="0032366D" w:rsidP="0032366D">
      <w:pPr>
        <w:pStyle w:val="aaaa"/>
        <w:ind w:left="0"/>
        <w:rPr>
          <w:noProof/>
          <w:color w:val="000000" w:themeColor="text1"/>
          <w:lang w:val="en-GB"/>
        </w:rPr>
      </w:pPr>
      <w:r w:rsidRPr="00D00B99">
        <w:rPr>
          <w:noProof/>
          <w:color w:val="000000" w:themeColor="text1"/>
          <w:lang w:val="en-GB"/>
        </w:rPr>
        <w:t xml:space="preserve">Tóm lại, hiện nay cơ sở vật chất nhà trường không những đảm bảo không gian học tập, sinh hoạt, tài liệu học tập của sinh viên mà còn có nhiều trang thiết bị hỗ trợ cho việc tự học tập, rèn luyện kỹ năng và nghiên cứu khoa học. Đồng thời nhà trường không ngừng cải tiến không gian, mở rộng số lượng phòng học phục vụ cho chương trình. </w:t>
      </w:r>
    </w:p>
    <w:p w:rsidR="00704520" w:rsidRPr="00D00B99" w:rsidRDefault="009E0B2A" w:rsidP="00B909E5">
      <w:pPr>
        <w:pStyle w:val="Heading3"/>
        <w:numPr>
          <w:ilvl w:val="1"/>
          <w:numId w:val="70"/>
        </w:numPr>
        <w:spacing w:before="0" w:after="200" w:line="360" w:lineRule="auto"/>
        <w:ind w:left="0" w:right="-90" w:firstLine="720"/>
        <w:rPr>
          <w:rFonts w:ascii="Times New Roman" w:hAnsi="Times New Roman"/>
          <w:color w:val="000000" w:themeColor="text1"/>
          <w:w w:val="102"/>
          <w:sz w:val="26"/>
          <w:szCs w:val="26"/>
        </w:rPr>
      </w:pPr>
      <w:bookmarkStart w:id="234" w:name="_Toc447613184"/>
      <w:bookmarkStart w:id="235" w:name="_Toc447611967"/>
      <w:bookmarkStart w:id="236" w:name="_Toc374004376"/>
      <w:bookmarkStart w:id="237" w:name="_Toc370391450"/>
      <w:bookmarkStart w:id="238" w:name="_Toc447613185"/>
      <w:bookmarkStart w:id="239" w:name="_Toc447611968"/>
      <w:bookmarkStart w:id="240" w:name="_Toc374004377"/>
      <w:bookmarkStart w:id="241" w:name="_Toc370391453"/>
      <w:bookmarkEnd w:id="234"/>
      <w:bookmarkEnd w:id="235"/>
      <w:bookmarkEnd w:id="236"/>
      <w:bookmarkEnd w:id="237"/>
      <w:r w:rsidRPr="00D00B99">
        <w:rPr>
          <w:rFonts w:ascii="Times New Roman" w:hAnsi="Times New Roman"/>
          <w:color w:val="000000" w:themeColor="text1"/>
          <w:sz w:val="26"/>
          <w:szCs w:val="26"/>
        </w:rPr>
        <w:t>T</w:t>
      </w:r>
      <w:r w:rsidRPr="00D00B99">
        <w:rPr>
          <w:rFonts w:ascii="Times New Roman" w:hAnsi="Times New Roman"/>
          <w:color w:val="000000" w:themeColor="text1"/>
          <w:spacing w:val="3"/>
          <w:sz w:val="26"/>
          <w:szCs w:val="26"/>
        </w:rPr>
        <w:t>h</w:t>
      </w:r>
      <w:r w:rsidRPr="00D00B99">
        <w:rPr>
          <w:rFonts w:ascii="Times New Roman" w:hAnsi="Times New Roman"/>
          <w:color w:val="000000" w:themeColor="text1"/>
          <w:sz w:val="26"/>
          <w:szCs w:val="26"/>
        </w:rPr>
        <w:t>ư</w:t>
      </w:r>
      <w:r w:rsidRPr="00D00B99">
        <w:rPr>
          <w:rFonts w:ascii="Times New Roman" w:hAnsi="Times New Roman"/>
          <w:color w:val="000000" w:themeColor="text1"/>
          <w:spacing w:val="5"/>
          <w:sz w:val="26"/>
          <w:szCs w:val="26"/>
        </w:rPr>
        <w:t xml:space="preserve"> </w:t>
      </w:r>
      <w:r w:rsidRPr="00D00B99">
        <w:rPr>
          <w:rFonts w:ascii="Times New Roman" w:hAnsi="Times New Roman"/>
          <w:color w:val="000000" w:themeColor="text1"/>
          <w:spacing w:val="-2"/>
          <w:w w:val="102"/>
          <w:sz w:val="26"/>
          <w:szCs w:val="26"/>
        </w:rPr>
        <w:t>v</w:t>
      </w:r>
      <w:r w:rsidRPr="00D00B99">
        <w:rPr>
          <w:rFonts w:ascii="Times New Roman" w:hAnsi="Times New Roman"/>
          <w:color w:val="000000" w:themeColor="text1"/>
          <w:w w:val="102"/>
          <w:sz w:val="26"/>
          <w:szCs w:val="26"/>
        </w:rPr>
        <w:t>iện</w:t>
      </w:r>
      <w:bookmarkEnd w:id="238"/>
      <w:bookmarkEnd w:id="239"/>
      <w:bookmarkEnd w:id="240"/>
      <w:bookmarkEnd w:id="241"/>
    </w:p>
    <w:p w:rsidR="00D2603E" w:rsidRPr="00D00B99" w:rsidRDefault="00D2603E" w:rsidP="00D2603E">
      <w:pPr>
        <w:pStyle w:val="aaaa"/>
        <w:rPr>
          <w:color w:val="000000" w:themeColor="text1"/>
        </w:rPr>
      </w:pPr>
      <w:r w:rsidRPr="00D00B99">
        <w:rPr>
          <w:rFonts w:eastAsia="Calibri"/>
          <w:iCs/>
          <w:color w:val="000000" w:themeColor="text1"/>
        </w:rPr>
        <w:t xml:space="preserve">Thư viện trường </w:t>
      </w:r>
      <w:r w:rsidRPr="00D00B99">
        <w:rPr>
          <w:color w:val="000000" w:themeColor="text1"/>
        </w:rPr>
        <w:t>với cơ sở chính tọa lạc tại nhà điều hành và học tập của Trường (lầu 2 và lầu 8) và cơ sở hai tại số 45 Đinh Tiên Hoàng, phường Bến Nghé, Quận 1.</w:t>
      </w:r>
    </w:p>
    <w:p w:rsidR="00D2603E" w:rsidRPr="00D00B99" w:rsidRDefault="00D2603E" w:rsidP="00D2603E">
      <w:pPr>
        <w:pStyle w:val="aaaa"/>
        <w:rPr>
          <w:rFonts w:eastAsia="Calibri"/>
          <w:iCs/>
          <w:color w:val="000000" w:themeColor="text1"/>
          <w:vertAlign w:val="superscript"/>
        </w:rPr>
      </w:pPr>
      <w:r w:rsidRPr="00D00B99">
        <w:rPr>
          <w:rFonts w:eastAsia="Calibri"/>
          <w:iCs/>
          <w:color w:val="000000" w:themeColor="text1"/>
        </w:rPr>
        <w:t xml:space="preserve">- Tổng diện tích thư viện: 940 </w:t>
      </w:r>
      <w:proofErr w:type="gramStart"/>
      <w:r w:rsidRPr="00D00B99">
        <w:rPr>
          <w:rFonts w:eastAsia="Calibri"/>
          <w:iCs/>
          <w:color w:val="000000" w:themeColor="text1"/>
        </w:rPr>
        <w:t>m</w:t>
      </w:r>
      <w:r w:rsidRPr="00D00B99">
        <w:rPr>
          <w:rFonts w:eastAsia="Calibri"/>
          <w:iCs/>
          <w:color w:val="000000" w:themeColor="text1"/>
          <w:vertAlign w:val="superscript"/>
        </w:rPr>
        <w:t xml:space="preserve">2  </w:t>
      </w:r>
      <w:r w:rsidRPr="00D00B99">
        <w:rPr>
          <w:rFonts w:eastAsia="Calibri"/>
          <w:iCs/>
          <w:color w:val="000000" w:themeColor="text1"/>
        </w:rPr>
        <w:t>trong</w:t>
      </w:r>
      <w:proofErr w:type="gramEnd"/>
      <w:r w:rsidRPr="00D00B99">
        <w:rPr>
          <w:rFonts w:eastAsia="Calibri"/>
          <w:iCs/>
          <w:color w:val="000000" w:themeColor="text1"/>
        </w:rPr>
        <w:t xml:space="preserve"> đó diện tích phòng đọc: 466 m</w:t>
      </w:r>
      <w:r w:rsidRPr="00D00B99">
        <w:rPr>
          <w:rFonts w:eastAsia="Calibri"/>
          <w:iCs/>
          <w:color w:val="000000" w:themeColor="text1"/>
          <w:vertAlign w:val="superscript"/>
        </w:rPr>
        <w:t>2</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Số chỗ ngồi: 550</w:t>
      </w:r>
      <w:r w:rsidRPr="00D00B99">
        <w:rPr>
          <w:rFonts w:eastAsia="Calibri"/>
          <w:iCs/>
          <w:color w:val="000000" w:themeColor="text1"/>
        </w:rPr>
        <w:tab/>
      </w:r>
      <w:r w:rsidRPr="00D00B99">
        <w:rPr>
          <w:rFonts w:eastAsia="Calibri"/>
          <w:iCs/>
          <w:color w:val="000000" w:themeColor="text1"/>
        </w:rPr>
        <w:tab/>
      </w:r>
    </w:p>
    <w:p w:rsidR="00D2603E" w:rsidRPr="00D00B99" w:rsidRDefault="00D2603E" w:rsidP="00D2603E">
      <w:pPr>
        <w:pStyle w:val="aaaa"/>
        <w:rPr>
          <w:rFonts w:eastAsia="Calibri"/>
          <w:iCs/>
          <w:color w:val="000000" w:themeColor="text1"/>
        </w:rPr>
      </w:pPr>
      <w:r w:rsidRPr="00D00B99">
        <w:rPr>
          <w:rFonts w:eastAsia="Calibri"/>
          <w:iCs/>
          <w:color w:val="000000" w:themeColor="text1"/>
        </w:rPr>
        <w:lastRenderedPageBreak/>
        <w:t xml:space="preserve">- Số lượng máy tính có kết nối internet: 30 (19 máy cho SV tra cứu, 11 máy cho cán bộ </w:t>
      </w:r>
      <w:proofErr w:type="gramStart"/>
      <w:r w:rsidRPr="00D00B99">
        <w:rPr>
          <w:rFonts w:eastAsia="Calibri"/>
          <w:iCs/>
          <w:color w:val="000000" w:themeColor="text1"/>
        </w:rPr>
        <w:t>thư</w:t>
      </w:r>
      <w:proofErr w:type="gramEnd"/>
      <w:r w:rsidRPr="00D00B99">
        <w:rPr>
          <w:rFonts w:eastAsia="Calibri"/>
          <w:iCs/>
          <w:color w:val="000000" w:themeColor="text1"/>
        </w:rPr>
        <w:t xml:space="preserve"> viện).</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xml:space="preserve">- </w:t>
      </w:r>
      <w:r w:rsidRPr="00D00B99">
        <w:rPr>
          <w:rFonts w:eastAsia="Calibri"/>
          <w:color w:val="000000" w:themeColor="text1"/>
        </w:rPr>
        <w:t>02 máy Scan, 01 máy photocopy phục vụ miễn phí cho sinh viên in ấn tài liệu phục vụ học tập, nghiên cứu khoa học.</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xml:space="preserve">- Phần mềm quản lý </w:t>
      </w:r>
      <w:proofErr w:type="gramStart"/>
      <w:r w:rsidRPr="00D00B99">
        <w:rPr>
          <w:rFonts w:eastAsia="Calibri"/>
          <w:iCs/>
          <w:color w:val="000000" w:themeColor="text1"/>
        </w:rPr>
        <w:t>thư</w:t>
      </w:r>
      <w:proofErr w:type="gramEnd"/>
      <w:r w:rsidRPr="00D00B99">
        <w:rPr>
          <w:rFonts w:eastAsia="Calibri"/>
          <w:iCs/>
          <w:color w:val="000000" w:themeColor="text1"/>
        </w:rPr>
        <w:t xml:space="preserve"> viện:  Aleph</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Số lượng sách, giáo trình điện tử:</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xml:space="preserve">+ Thư viện trường ĐH Kinh tế - Luật: có </w:t>
      </w:r>
      <w:proofErr w:type="gramStart"/>
      <w:r w:rsidRPr="00D00B99">
        <w:rPr>
          <w:rFonts w:eastAsia="Calibri"/>
          <w:iCs/>
          <w:color w:val="000000" w:themeColor="text1"/>
        </w:rPr>
        <w:t>thư</w:t>
      </w:r>
      <w:proofErr w:type="gramEnd"/>
      <w:r w:rsidRPr="00D00B99">
        <w:rPr>
          <w:rFonts w:eastAsia="Calibri"/>
          <w:iCs/>
          <w:color w:val="000000" w:themeColor="text1"/>
        </w:rPr>
        <w:t xml:space="preserve"> viện điện tử, đã kết nối với các CSDL điện tử của hệ thống thành viên ĐHQG TP.HCM. Số lượng sách, giáo trình điện tử: 54 Ebook.</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xml:space="preserve">+ Kết nối: Thư viện ĐH Kinh tế - Luật đã kết nối và chia sẻ nguồn lực thông tin với 04 trường Đại học: Đại học Luật Hà Nội, Đại học Luật TP.HCM, Đại học Ngân hàng, Đại học kiểm sát; kết nối với mạng lưới thư viện các trường Đại học ASEAN (AUNILO, link: https://aunilosec.blog/). </w:t>
      </w:r>
    </w:p>
    <w:p w:rsidR="00D2603E" w:rsidRPr="00D00B99" w:rsidRDefault="00D2603E" w:rsidP="00D2603E">
      <w:pPr>
        <w:pStyle w:val="aaaa"/>
        <w:rPr>
          <w:rFonts w:eastAsia="Calibri"/>
          <w:iCs/>
          <w:color w:val="000000" w:themeColor="text1"/>
        </w:rPr>
      </w:pPr>
      <w:r w:rsidRPr="00D00B99">
        <w:rPr>
          <w:rFonts w:eastAsia="Calibri"/>
          <w:iCs/>
          <w:color w:val="000000" w:themeColor="text1"/>
        </w:rPr>
        <w:t>+ Thư viện trung tâm ĐHQG TP.HCM: có thư viện điện tử, đã kết nối được với 04 CSDL điện tử trong nước (Bộ sưu tập số toàn văn: Sách/Bài giảng/Luận án tất cả các chủ đề; Toàn văn 13 tạp chí khoa học trong nước từ năm 2007 đến nay; Toàn bộ tài liệu Khoa học &amp; Công nghệ của Cục KH&amp;CN Quốc gia Việt Nam; CSDL Ebook tiếng Việt của Nhà xuất bản Tổng hợp TP.HCM bao gồm: sách giáo khoa, giáo trình, từ điển thuộc tất cả các lĩnh vực), đã kết nối được với 18 CSDL điện tử ngoài nước (ACS, ScienceDirect, Springer, JL, MathSciNet, OECD, ProQuest, SpringerOpen, Emerald, IOP science, IGPublishing, IEEE, MIT OCW, Nature, EEWOWW, GALE Cengage Learning, Access Engineering, Access Science ); Số lượng sách, giáo trình điện tử: 218 ebook.</w:t>
      </w:r>
    </w:p>
    <w:p w:rsidR="00D2603E" w:rsidRPr="00D00B99" w:rsidRDefault="00D2603E" w:rsidP="00B909E5">
      <w:pPr>
        <w:pStyle w:val="aaaa"/>
        <w:numPr>
          <w:ilvl w:val="0"/>
          <w:numId w:val="53"/>
        </w:numPr>
        <w:rPr>
          <w:color w:val="000000" w:themeColor="text1"/>
        </w:rPr>
      </w:pPr>
      <w:r w:rsidRPr="00D00B99">
        <w:rPr>
          <w:color w:val="000000" w:themeColor="text1"/>
        </w:rPr>
        <w:t>Thư viện của Trường Đại học Kinh tế-Luật: được trang bị máy tính kết nối internet</w:t>
      </w:r>
    </w:p>
    <w:tbl>
      <w:tblPr>
        <w:tblW w:w="0" w:type="auto"/>
        <w:jc w:val="center"/>
        <w:tblLayout w:type="fixed"/>
        <w:tblCellMar>
          <w:left w:w="0" w:type="dxa"/>
          <w:right w:w="0" w:type="dxa"/>
        </w:tblCellMar>
        <w:tblLook w:val="04A0" w:firstRow="1" w:lastRow="0" w:firstColumn="1" w:lastColumn="0" w:noHBand="0" w:noVBand="1"/>
      </w:tblPr>
      <w:tblGrid>
        <w:gridCol w:w="704"/>
        <w:gridCol w:w="4678"/>
        <w:gridCol w:w="1417"/>
        <w:gridCol w:w="1701"/>
      </w:tblGrid>
      <w:tr w:rsidR="00D2603E" w:rsidRPr="00D00B99" w:rsidTr="005E6B4B">
        <w:trPr>
          <w:trHeight w:hRule="exact" w:val="518"/>
          <w:jc w:val="center"/>
        </w:trPr>
        <w:tc>
          <w:tcPr>
            <w:tcW w:w="704" w:type="dxa"/>
            <w:tcBorders>
              <w:top w:val="single" w:sz="4" w:space="0" w:color="000000"/>
              <w:left w:val="single" w:sz="4" w:space="0" w:color="000000"/>
              <w:bottom w:val="single" w:sz="4" w:space="0" w:color="000000"/>
              <w:right w:val="single" w:sz="2" w:space="0" w:color="000000"/>
            </w:tcBorders>
          </w:tcPr>
          <w:p w:rsidR="00D2603E" w:rsidRPr="00D00B99" w:rsidRDefault="00D2603E" w:rsidP="005E6B4B">
            <w:pPr>
              <w:widowControl w:val="0"/>
              <w:autoSpaceDE w:val="0"/>
              <w:autoSpaceDN w:val="0"/>
              <w:adjustRightInd w:val="0"/>
              <w:spacing w:before="5" w:after="0" w:line="120" w:lineRule="exact"/>
              <w:rPr>
                <w:rFonts w:ascii="Times New Roman" w:hAnsi="Times New Roman" w:cs="Times New Roman"/>
                <w:color w:val="000000" w:themeColor="text1"/>
                <w:sz w:val="24"/>
                <w:szCs w:val="24"/>
              </w:rPr>
            </w:pPr>
          </w:p>
          <w:p w:rsidR="00D2603E" w:rsidRPr="00D00B99" w:rsidRDefault="00D2603E" w:rsidP="005E6B4B">
            <w:pPr>
              <w:widowControl w:val="0"/>
              <w:autoSpaceDE w:val="0"/>
              <w:autoSpaceDN w:val="0"/>
              <w:adjustRightInd w:val="0"/>
              <w:spacing w:after="0" w:line="240" w:lineRule="auto"/>
              <w:ind w:left="389" w:right="349"/>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w w:val="102"/>
                <w:sz w:val="24"/>
                <w:szCs w:val="24"/>
              </w:rPr>
              <w:t>1</w:t>
            </w:r>
          </w:p>
        </w:tc>
        <w:tc>
          <w:tcPr>
            <w:tcW w:w="4678" w:type="dxa"/>
            <w:tcBorders>
              <w:top w:val="single" w:sz="4" w:space="0" w:color="000000"/>
              <w:left w:val="single" w:sz="2"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5" w:after="0" w:line="120" w:lineRule="exact"/>
              <w:rPr>
                <w:rFonts w:ascii="Times New Roman" w:hAnsi="Times New Roman" w:cs="Times New Roman"/>
                <w:b/>
                <w:color w:val="000000" w:themeColor="text1"/>
                <w:sz w:val="24"/>
                <w:szCs w:val="24"/>
              </w:rPr>
            </w:pPr>
          </w:p>
          <w:p w:rsidR="00D2603E" w:rsidRPr="00D00B99" w:rsidRDefault="00D2603E" w:rsidP="005E6B4B">
            <w:pPr>
              <w:widowControl w:val="0"/>
              <w:autoSpaceDE w:val="0"/>
              <w:autoSpaceDN w:val="0"/>
              <w:adjustRightInd w:val="0"/>
              <w:spacing w:after="0" w:line="240" w:lineRule="auto"/>
              <w:ind w:left="95"/>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D</w:t>
            </w:r>
            <w:r w:rsidRPr="00D00B99">
              <w:rPr>
                <w:rFonts w:ascii="Times New Roman" w:hAnsi="Times New Roman" w:cs="Times New Roman"/>
                <w:b/>
                <w:color w:val="000000" w:themeColor="text1"/>
                <w:spacing w:val="-4"/>
                <w:sz w:val="24"/>
                <w:szCs w:val="24"/>
              </w:rPr>
              <w:t>i</w:t>
            </w:r>
            <w:r w:rsidRPr="00D00B99">
              <w:rPr>
                <w:rFonts w:ascii="Times New Roman" w:hAnsi="Times New Roman" w:cs="Times New Roman"/>
                <w:b/>
                <w:color w:val="000000" w:themeColor="text1"/>
                <w:spacing w:val="6"/>
                <w:sz w:val="24"/>
                <w:szCs w:val="24"/>
              </w:rPr>
              <w:t>ệ</w:t>
            </w:r>
            <w:r w:rsidRPr="00D00B99">
              <w:rPr>
                <w:rFonts w:ascii="Times New Roman" w:hAnsi="Times New Roman" w:cs="Times New Roman"/>
                <w:b/>
                <w:color w:val="000000" w:themeColor="text1"/>
                <w:sz w:val="24"/>
                <w:szCs w:val="24"/>
              </w:rPr>
              <w:t>n</w:t>
            </w:r>
            <w:r w:rsidRPr="00D00B99">
              <w:rPr>
                <w:rFonts w:ascii="Times New Roman" w:hAnsi="Times New Roman" w:cs="Times New Roman"/>
                <w:b/>
                <w:color w:val="000000" w:themeColor="text1"/>
                <w:spacing w:val="4"/>
                <w:sz w:val="24"/>
                <w:szCs w:val="24"/>
              </w:rPr>
              <w:t xml:space="preserve"> </w:t>
            </w:r>
            <w:r w:rsidRPr="00D00B99">
              <w:rPr>
                <w:rFonts w:ascii="Times New Roman" w:hAnsi="Times New Roman" w:cs="Times New Roman"/>
                <w:b/>
                <w:color w:val="000000" w:themeColor="text1"/>
                <w:w w:val="102"/>
                <w:sz w:val="24"/>
                <w:szCs w:val="24"/>
              </w:rPr>
              <w:t>tí</w:t>
            </w:r>
            <w:r w:rsidRPr="00D00B99">
              <w:rPr>
                <w:rFonts w:ascii="Times New Roman" w:hAnsi="Times New Roman" w:cs="Times New Roman"/>
                <w:b/>
                <w:color w:val="000000" w:themeColor="text1"/>
                <w:spacing w:val="5"/>
                <w:w w:val="102"/>
                <w:sz w:val="24"/>
                <w:szCs w:val="24"/>
              </w:rPr>
              <w:t>c</w:t>
            </w:r>
            <w:r w:rsidRPr="00D00B99">
              <w:rPr>
                <w:rFonts w:ascii="Times New Roman" w:hAnsi="Times New Roman" w:cs="Times New Roman"/>
                <w:b/>
                <w:color w:val="000000" w:themeColor="text1"/>
                <w:w w:val="102"/>
                <w:sz w:val="24"/>
                <w:szCs w:val="24"/>
              </w:rPr>
              <w:t>h</w:t>
            </w:r>
          </w:p>
        </w:tc>
        <w:tc>
          <w:tcPr>
            <w:tcW w:w="1417"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5" w:after="0" w:line="120" w:lineRule="exact"/>
              <w:rPr>
                <w:rFonts w:ascii="Times New Roman" w:hAnsi="Times New Roman" w:cs="Times New Roman"/>
                <w:color w:val="000000" w:themeColor="text1"/>
                <w:sz w:val="24"/>
                <w:szCs w:val="24"/>
              </w:rPr>
            </w:pPr>
          </w:p>
          <w:p w:rsidR="00D2603E" w:rsidRPr="00D00B99" w:rsidRDefault="00D2603E" w:rsidP="005E6B4B">
            <w:pPr>
              <w:widowControl w:val="0"/>
              <w:autoSpaceDE w:val="0"/>
              <w:autoSpaceDN w:val="0"/>
              <w:adjustRightInd w:val="0"/>
              <w:spacing w:after="0" w:line="240" w:lineRule="auto"/>
              <w:ind w:left="543" w:right="550"/>
              <w:jc w:val="center"/>
              <w:rPr>
                <w:rFonts w:ascii="Times New Roman" w:hAnsi="Times New Roman" w:cs="Times New Roman"/>
                <w:color w:val="000000" w:themeColor="text1"/>
                <w:sz w:val="24"/>
                <w:szCs w:val="24"/>
                <w:vertAlign w:val="superscript"/>
              </w:rPr>
            </w:pPr>
            <w:r w:rsidRPr="00D00B99">
              <w:rPr>
                <w:rFonts w:ascii="Times New Roman" w:hAnsi="Times New Roman" w:cs="Times New Roman"/>
                <w:color w:val="000000" w:themeColor="text1"/>
                <w:spacing w:val="2"/>
                <w:w w:val="102"/>
                <w:sz w:val="24"/>
                <w:szCs w:val="24"/>
              </w:rPr>
              <w:t>m</w:t>
            </w:r>
            <w:r w:rsidRPr="00D00B99">
              <w:rPr>
                <w:rFonts w:ascii="Times New Roman" w:hAnsi="Times New Roman" w:cs="Times New Roman"/>
                <w:color w:val="000000" w:themeColor="text1"/>
                <w:w w:val="102"/>
                <w:sz w:val="24"/>
                <w:szCs w:val="24"/>
                <w:vertAlign w:val="superscript"/>
              </w:rPr>
              <w:t>2</w:t>
            </w:r>
          </w:p>
        </w:tc>
        <w:tc>
          <w:tcPr>
            <w:tcW w:w="1701"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5" w:after="0" w:line="120" w:lineRule="exact"/>
              <w:rPr>
                <w:rFonts w:ascii="Times New Roman" w:hAnsi="Times New Roman" w:cs="Times New Roman"/>
                <w:color w:val="000000" w:themeColor="text1"/>
                <w:sz w:val="24"/>
                <w:szCs w:val="24"/>
              </w:rPr>
            </w:pPr>
          </w:p>
          <w:p w:rsidR="00D2603E" w:rsidRPr="00D00B99" w:rsidRDefault="00D2603E" w:rsidP="005E6B4B">
            <w:pPr>
              <w:widowControl w:val="0"/>
              <w:autoSpaceDE w:val="0"/>
              <w:autoSpaceDN w:val="0"/>
              <w:adjustRightInd w:val="0"/>
              <w:spacing w:after="0" w:line="240" w:lineRule="auto"/>
              <w:ind w:left="620" w:right="627"/>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pacing w:val="-2"/>
                <w:w w:val="102"/>
                <w:sz w:val="24"/>
                <w:szCs w:val="24"/>
              </w:rPr>
              <w:t>3</w:t>
            </w:r>
            <w:r w:rsidRPr="00D00B99">
              <w:rPr>
                <w:rFonts w:ascii="Times New Roman" w:hAnsi="Times New Roman" w:cs="Times New Roman"/>
                <w:color w:val="000000" w:themeColor="text1"/>
                <w:spacing w:val="2"/>
                <w:w w:val="102"/>
                <w:sz w:val="24"/>
                <w:szCs w:val="24"/>
              </w:rPr>
              <w:t>9</w:t>
            </w:r>
            <w:r w:rsidRPr="00D00B99">
              <w:rPr>
                <w:rFonts w:ascii="Times New Roman" w:hAnsi="Times New Roman" w:cs="Times New Roman"/>
                <w:color w:val="000000" w:themeColor="text1"/>
                <w:w w:val="102"/>
                <w:sz w:val="24"/>
                <w:szCs w:val="24"/>
              </w:rPr>
              <w:t>5</w:t>
            </w:r>
          </w:p>
        </w:tc>
      </w:tr>
      <w:tr w:rsidR="00D2603E" w:rsidRPr="00D00B99" w:rsidTr="005E6B4B">
        <w:trPr>
          <w:trHeight w:hRule="exact" w:val="413"/>
          <w:jc w:val="center"/>
        </w:trPr>
        <w:tc>
          <w:tcPr>
            <w:tcW w:w="704" w:type="dxa"/>
            <w:tcBorders>
              <w:top w:val="single" w:sz="4" w:space="0" w:color="000000"/>
              <w:left w:val="single" w:sz="4" w:space="0" w:color="000000"/>
              <w:bottom w:val="single" w:sz="4" w:space="0" w:color="000000"/>
              <w:right w:val="single" w:sz="2" w:space="0" w:color="000000"/>
            </w:tcBorders>
            <w:hideMark/>
          </w:tcPr>
          <w:p w:rsidR="00D2603E" w:rsidRPr="00D00B99" w:rsidRDefault="00D2603E" w:rsidP="005E6B4B">
            <w:pPr>
              <w:widowControl w:val="0"/>
              <w:autoSpaceDE w:val="0"/>
              <w:autoSpaceDN w:val="0"/>
              <w:adjustRightInd w:val="0"/>
              <w:spacing w:before="72" w:after="0" w:line="240" w:lineRule="auto"/>
              <w:ind w:left="365" w:right="373"/>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w w:val="102"/>
                <w:sz w:val="24"/>
                <w:szCs w:val="24"/>
              </w:rPr>
              <w:t>2</w:t>
            </w:r>
          </w:p>
        </w:tc>
        <w:tc>
          <w:tcPr>
            <w:tcW w:w="4678" w:type="dxa"/>
            <w:tcBorders>
              <w:top w:val="single" w:sz="4" w:space="0" w:color="000000"/>
              <w:left w:val="single" w:sz="2" w:space="0" w:color="000000"/>
              <w:bottom w:val="single" w:sz="4" w:space="0" w:color="000000"/>
              <w:right w:val="single" w:sz="4" w:space="0" w:color="000000"/>
            </w:tcBorders>
            <w:hideMark/>
          </w:tcPr>
          <w:p w:rsidR="00D2603E" w:rsidRPr="00D00B99" w:rsidRDefault="00D2603E" w:rsidP="005E6B4B">
            <w:pPr>
              <w:widowControl w:val="0"/>
              <w:autoSpaceDE w:val="0"/>
              <w:autoSpaceDN w:val="0"/>
              <w:adjustRightInd w:val="0"/>
              <w:spacing w:before="72" w:after="0" w:line="240" w:lineRule="auto"/>
              <w:ind w:left="95"/>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pacing w:val="4"/>
                <w:sz w:val="24"/>
                <w:szCs w:val="24"/>
              </w:rPr>
              <w:t>S</w:t>
            </w:r>
            <w:r w:rsidRPr="00D00B99">
              <w:rPr>
                <w:rFonts w:ascii="Times New Roman" w:hAnsi="Times New Roman" w:cs="Times New Roman"/>
                <w:b/>
                <w:color w:val="000000" w:themeColor="text1"/>
                <w:sz w:val="24"/>
                <w:szCs w:val="24"/>
              </w:rPr>
              <w:t>ố</w:t>
            </w:r>
            <w:r w:rsidRPr="00D00B99">
              <w:rPr>
                <w:rFonts w:ascii="Times New Roman" w:hAnsi="Times New Roman" w:cs="Times New Roman"/>
                <w:b/>
                <w:color w:val="000000" w:themeColor="text1"/>
                <w:spacing w:val="-3"/>
                <w:sz w:val="24"/>
                <w:szCs w:val="24"/>
              </w:rPr>
              <w:t xml:space="preserve"> </w:t>
            </w:r>
            <w:r w:rsidRPr="00D00B99">
              <w:rPr>
                <w:rFonts w:ascii="Times New Roman" w:hAnsi="Times New Roman" w:cs="Times New Roman"/>
                <w:b/>
                <w:color w:val="000000" w:themeColor="text1"/>
                <w:spacing w:val="7"/>
                <w:sz w:val="24"/>
                <w:szCs w:val="24"/>
              </w:rPr>
              <w:t>đ</w:t>
            </w:r>
            <w:r w:rsidRPr="00D00B99">
              <w:rPr>
                <w:rFonts w:ascii="Times New Roman" w:hAnsi="Times New Roman" w:cs="Times New Roman"/>
                <w:b/>
                <w:color w:val="000000" w:themeColor="text1"/>
                <w:spacing w:val="-9"/>
                <w:sz w:val="24"/>
                <w:szCs w:val="24"/>
              </w:rPr>
              <w:t>ầ</w:t>
            </w:r>
            <w:r w:rsidRPr="00D00B99">
              <w:rPr>
                <w:rFonts w:ascii="Times New Roman" w:hAnsi="Times New Roman" w:cs="Times New Roman"/>
                <w:b/>
                <w:color w:val="000000" w:themeColor="text1"/>
                <w:sz w:val="24"/>
                <w:szCs w:val="24"/>
              </w:rPr>
              <w:t>u</w:t>
            </w:r>
            <w:r w:rsidRPr="00D00B99">
              <w:rPr>
                <w:rFonts w:ascii="Times New Roman" w:hAnsi="Times New Roman" w:cs="Times New Roman"/>
                <w:b/>
                <w:color w:val="000000" w:themeColor="text1"/>
                <w:spacing w:val="12"/>
                <w:sz w:val="24"/>
                <w:szCs w:val="24"/>
              </w:rPr>
              <w:t xml:space="preserve"> </w:t>
            </w:r>
            <w:r w:rsidRPr="00D00B99">
              <w:rPr>
                <w:rFonts w:ascii="Times New Roman" w:hAnsi="Times New Roman" w:cs="Times New Roman"/>
                <w:b/>
                <w:color w:val="000000" w:themeColor="text1"/>
                <w:spacing w:val="-1"/>
                <w:w w:val="102"/>
                <w:sz w:val="24"/>
                <w:szCs w:val="24"/>
              </w:rPr>
              <w:t>s</w:t>
            </w:r>
            <w:r w:rsidRPr="00D00B99">
              <w:rPr>
                <w:rFonts w:ascii="Times New Roman" w:hAnsi="Times New Roman" w:cs="Times New Roman"/>
                <w:b/>
                <w:color w:val="000000" w:themeColor="text1"/>
                <w:w w:val="102"/>
                <w:sz w:val="24"/>
                <w:szCs w:val="24"/>
              </w:rPr>
              <w:t>á</w:t>
            </w:r>
            <w:r w:rsidRPr="00D00B99">
              <w:rPr>
                <w:rFonts w:ascii="Times New Roman" w:hAnsi="Times New Roman" w:cs="Times New Roman"/>
                <w:b/>
                <w:color w:val="000000" w:themeColor="text1"/>
                <w:spacing w:val="-3"/>
                <w:w w:val="102"/>
                <w:sz w:val="24"/>
                <w:szCs w:val="24"/>
              </w:rPr>
              <w:t>c</w:t>
            </w:r>
            <w:r w:rsidRPr="00D00B99">
              <w:rPr>
                <w:rFonts w:ascii="Times New Roman" w:hAnsi="Times New Roman" w:cs="Times New Roman"/>
                <w:b/>
                <w:color w:val="000000" w:themeColor="text1"/>
                <w:w w:val="102"/>
                <w:sz w:val="24"/>
                <w:szCs w:val="24"/>
              </w:rPr>
              <w:t>h</w:t>
            </w:r>
          </w:p>
        </w:tc>
        <w:tc>
          <w:tcPr>
            <w:tcW w:w="1417" w:type="dxa"/>
            <w:tcBorders>
              <w:top w:val="single" w:sz="4" w:space="0" w:color="000000"/>
              <w:left w:val="single" w:sz="4" w:space="0" w:color="000000"/>
              <w:bottom w:val="single" w:sz="4" w:space="0" w:color="000000"/>
              <w:right w:val="single" w:sz="4" w:space="0" w:color="000000"/>
            </w:tcBorders>
            <w:hideMark/>
          </w:tcPr>
          <w:p w:rsidR="00D2603E" w:rsidRPr="00D00B99" w:rsidRDefault="00D2603E" w:rsidP="005E6B4B">
            <w:pPr>
              <w:widowControl w:val="0"/>
              <w:autoSpaceDE w:val="0"/>
              <w:autoSpaceDN w:val="0"/>
              <w:adjustRightInd w:val="0"/>
              <w:spacing w:before="72" w:after="0" w:line="240" w:lineRule="auto"/>
              <w:ind w:left="421"/>
              <w:rPr>
                <w:rFonts w:ascii="Times New Roman" w:hAnsi="Times New Roman" w:cs="Times New Roman"/>
                <w:color w:val="000000" w:themeColor="text1"/>
                <w:sz w:val="24"/>
                <w:szCs w:val="24"/>
              </w:rPr>
            </w:pPr>
            <w:r w:rsidRPr="00D00B99">
              <w:rPr>
                <w:rFonts w:ascii="Times New Roman" w:hAnsi="Times New Roman" w:cs="Times New Roman"/>
                <w:color w:val="000000" w:themeColor="text1"/>
                <w:w w:val="102"/>
                <w:sz w:val="24"/>
                <w:szCs w:val="24"/>
              </w:rPr>
              <w:t>Q</w:t>
            </w:r>
            <w:r w:rsidRPr="00D00B99">
              <w:rPr>
                <w:rFonts w:ascii="Times New Roman" w:hAnsi="Times New Roman" w:cs="Times New Roman"/>
                <w:color w:val="000000" w:themeColor="text1"/>
                <w:spacing w:val="13"/>
                <w:w w:val="102"/>
                <w:sz w:val="24"/>
                <w:szCs w:val="24"/>
              </w:rPr>
              <w:t>u</w:t>
            </w:r>
            <w:r w:rsidRPr="00D00B99">
              <w:rPr>
                <w:rFonts w:ascii="Times New Roman" w:hAnsi="Times New Roman" w:cs="Times New Roman"/>
                <w:color w:val="000000" w:themeColor="text1"/>
                <w:spacing w:val="-17"/>
                <w:w w:val="102"/>
                <w:sz w:val="24"/>
                <w:szCs w:val="24"/>
              </w:rPr>
              <w:t>y</w:t>
            </w:r>
            <w:r w:rsidRPr="00D00B99">
              <w:rPr>
                <w:rFonts w:ascii="Times New Roman" w:hAnsi="Times New Roman" w:cs="Times New Roman"/>
                <w:color w:val="000000" w:themeColor="text1"/>
                <w:spacing w:val="6"/>
                <w:w w:val="102"/>
                <w:sz w:val="24"/>
                <w:szCs w:val="24"/>
              </w:rPr>
              <w:t>ể</w:t>
            </w:r>
            <w:r w:rsidRPr="00D00B99">
              <w:rPr>
                <w:rFonts w:ascii="Times New Roman" w:hAnsi="Times New Roman" w:cs="Times New Roman"/>
                <w:color w:val="000000" w:themeColor="text1"/>
                <w:w w:val="102"/>
                <w:sz w:val="24"/>
                <w:szCs w:val="24"/>
              </w:rPr>
              <w:t>n</w:t>
            </w:r>
          </w:p>
        </w:tc>
        <w:tc>
          <w:tcPr>
            <w:tcW w:w="1701" w:type="dxa"/>
            <w:tcBorders>
              <w:top w:val="single" w:sz="4" w:space="0" w:color="000000"/>
              <w:left w:val="single" w:sz="4" w:space="0" w:color="000000"/>
              <w:bottom w:val="single" w:sz="4" w:space="0" w:color="000000"/>
              <w:right w:val="single" w:sz="4" w:space="0" w:color="000000"/>
            </w:tcBorders>
            <w:hideMark/>
          </w:tcPr>
          <w:p w:rsidR="00D2603E" w:rsidRPr="00D00B99" w:rsidRDefault="00D2603E" w:rsidP="005E6B4B">
            <w:pPr>
              <w:widowControl w:val="0"/>
              <w:autoSpaceDE w:val="0"/>
              <w:autoSpaceDN w:val="0"/>
              <w:adjustRightInd w:val="0"/>
              <w:spacing w:before="72" w:after="0" w:line="240" w:lineRule="auto"/>
              <w:ind w:left="620" w:right="627"/>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pacing w:val="-2"/>
                <w:w w:val="102"/>
                <w:sz w:val="24"/>
                <w:szCs w:val="24"/>
              </w:rPr>
              <w:t>9</w:t>
            </w:r>
            <w:r w:rsidRPr="00D00B99">
              <w:rPr>
                <w:rFonts w:ascii="Times New Roman" w:hAnsi="Times New Roman" w:cs="Times New Roman"/>
                <w:color w:val="000000" w:themeColor="text1"/>
                <w:spacing w:val="3"/>
                <w:w w:val="102"/>
                <w:sz w:val="24"/>
                <w:szCs w:val="24"/>
              </w:rPr>
              <w:t>2</w:t>
            </w:r>
            <w:r w:rsidRPr="00D00B99">
              <w:rPr>
                <w:rFonts w:ascii="Times New Roman" w:hAnsi="Times New Roman" w:cs="Times New Roman"/>
                <w:color w:val="000000" w:themeColor="text1"/>
                <w:w w:val="102"/>
                <w:sz w:val="24"/>
                <w:szCs w:val="24"/>
              </w:rPr>
              <w:t>6</w:t>
            </w:r>
          </w:p>
        </w:tc>
      </w:tr>
      <w:tr w:rsidR="00D2603E" w:rsidRPr="00D00B99" w:rsidTr="005E6B4B">
        <w:trPr>
          <w:trHeight w:hRule="exact" w:val="413"/>
          <w:jc w:val="center"/>
        </w:trPr>
        <w:tc>
          <w:tcPr>
            <w:tcW w:w="704" w:type="dxa"/>
            <w:tcBorders>
              <w:top w:val="single" w:sz="4" w:space="0" w:color="000000"/>
              <w:left w:val="single" w:sz="4" w:space="0" w:color="000000"/>
              <w:bottom w:val="single" w:sz="4" w:space="0" w:color="000000"/>
              <w:right w:val="single" w:sz="2" w:space="0" w:color="000000"/>
            </w:tcBorders>
          </w:tcPr>
          <w:p w:rsidR="00D2603E" w:rsidRPr="00D00B99" w:rsidRDefault="00D2603E" w:rsidP="005E6B4B">
            <w:pPr>
              <w:widowControl w:val="0"/>
              <w:autoSpaceDE w:val="0"/>
              <w:autoSpaceDN w:val="0"/>
              <w:adjustRightInd w:val="0"/>
              <w:spacing w:before="72" w:after="0" w:line="240" w:lineRule="auto"/>
              <w:ind w:left="365" w:right="373"/>
              <w:jc w:val="center"/>
              <w:rPr>
                <w:rFonts w:ascii="Times New Roman" w:hAnsi="Times New Roman" w:cs="Times New Roman"/>
                <w:b/>
                <w:color w:val="000000" w:themeColor="text1"/>
                <w:w w:val="102"/>
                <w:sz w:val="24"/>
                <w:szCs w:val="24"/>
              </w:rPr>
            </w:pPr>
            <w:r w:rsidRPr="00D00B99">
              <w:rPr>
                <w:rFonts w:ascii="Times New Roman" w:hAnsi="Times New Roman" w:cs="Times New Roman"/>
                <w:b/>
                <w:color w:val="000000" w:themeColor="text1"/>
                <w:w w:val="102"/>
                <w:sz w:val="24"/>
                <w:szCs w:val="24"/>
              </w:rPr>
              <w:t>3</w:t>
            </w:r>
          </w:p>
        </w:tc>
        <w:tc>
          <w:tcPr>
            <w:tcW w:w="4678" w:type="dxa"/>
            <w:tcBorders>
              <w:top w:val="single" w:sz="4" w:space="0" w:color="000000"/>
              <w:left w:val="single" w:sz="2"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95"/>
              <w:rPr>
                <w:rFonts w:ascii="Times New Roman" w:hAnsi="Times New Roman" w:cs="Times New Roman"/>
                <w:b/>
                <w:color w:val="000000" w:themeColor="text1"/>
                <w:spacing w:val="4"/>
                <w:sz w:val="24"/>
                <w:szCs w:val="24"/>
              </w:rPr>
            </w:pPr>
            <w:r w:rsidRPr="00D00B99">
              <w:rPr>
                <w:rFonts w:ascii="Times New Roman" w:hAnsi="Times New Roman" w:cs="Times New Roman"/>
                <w:b/>
                <w:color w:val="000000" w:themeColor="text1"/>
                <w:spacing w:val="4"/>
                <w:sz w:val="24"/>
                <w:szCs w:val="24"/>
              </w:rPr>
              <w:t>S</w:t>
            </w:r>
            <w:r w:rsidRPr="00D00B99">
              <w:rPr>
                <w:rFonts w:ascii="Times New Roman" w:hAnsi="Times New Roman" w:cs="Times New Roman"/>
                <w:b/>
                <w:color w:val="000000" w:themeColor="text1"/>
                <w:sz w:val="24"/>
                <w:szCs w:val="24"/>
              </w:rPr>
              <w:t>ố</w:t>
            </w:r>
            <w:r w:rsidRPr="00D00B99">
              <w:rPr>
                <w:rFonts w:ascii="Times New Roman" w:hAnsi="Times New Roman" w:cs="Times New Roman"/>
                <w:b/>
                <w:color w:val="000000" w:themeColor="text1"/>
                <w:spacing w:val="-3"/>
                <w:sz w:val="24"/>
                <w:szCs w:val="24"/>
              </w:rPr>
              <w:t xml:space="preserve"> </w:t>
            </w:r>
            <w:r w:rsidRPr="00D00B99">
              <w:rPr>
                <w:rFonts w:ascii="Times New Roman" w:hAnsi="Times New Roman" w:cs="Times New Roman"/>
                <w:b/>
                <w:color w:val="000000" w:themeColor="text1"/>
                <w:spacing w:val="7"/>
                <w:sz w:val="24"/>
                <w:szCs w:val="24"/>
              </w:rPr>
              <w:t>đ</w:t>
            </w:r>
            <w:r w:rsidRPr="00D00B99">
              <w:rPr>
                <w:rFonts w:ascii="Times New Roman" w:hAnsi="Times New Roman" w:cs="Times New Roman"/>
                <w:b/>
                <w:color w:val="000000" w:themeColor="text1"/>
                <w:spacing w:val="-9"/>
                <w:sz w:val="24"/>
                <w:szCs w:val="24"/>
              </w:rPr>
              <w:t>ầ</w:t>
            </w:r>
            <w:r w:rsidRPr="00D00B99">
              <w:rPr>
                <w:rFonts w:ascii="Times New Roman" w:hAnsi="Times New Roman" w:cs="Times New Roman"/>
                <w:b/>
                <w:color w:val="000000" w:themeColor="text1"/>
                <w:sz w:val="24"/>
                <w:szCs w:val="24"/>
              </w:rPr>
              <w:t>u</w:t>
            </w:r>
            <w:r w:rsidRPr="00D00B99">
              <w:rPr>
                <w:rFonts w:ascii="Times New Roman" w:hAnsi="Times New Roman" w:cs="Times New Roman"/>
                <w:b/>
                <w:color w:val="000000" w:themeColor="text1"/>
                <w:spacing w:val="12"/>
                <w:sz w:val="24"/>
                <w:szCs w:val="24"/>
              </w:rPr>
              <w:t xml:space="preserve"> </w:t>
            </w:r>
            <w:r w:rsidRPr="00D00B99">
              <w:rPr>
                <w:rFonts w:ascii="Times New Roman" w:hAnsi="Times New Roman" w:cs="Times New Roman"/>
                <w:b/>
                <w:color w:val="000000" w:themeColor="text1"/>
                <w:spacing w:val="-1"/>
                <w:sz w:val="24"/>
                <w:szCs w:val="24"/>
              </w:rPr>
              <w:t>s</w:t>
            </w:r>
            <w:r w:rsidRPr="00D00B99">
              <w:rPr>
                <w:rFonts w:ascii="Times New Roman" w:hAnsi="Times New Roman" w:cs="Times New Roman"/>
                <w:b/>
                <w:color w:val="000000" w:themeColor="text1"/>
                <w:sz w:val="24"/>
                <w:szCs w:val="24"/>
              </w:rPr>
              <w:t>á</w:t>
            </w:r>
            <w:r w:rsidRPr="00D00B99">
              <w:rPr>
                <w:rFonts w:ascii="Times New Roman" w:hAnsi="Times New Roman" w:cs="Times New Roman"/>
                <w:b/>
                <w:color w:val="000000" w:themeColor="text1"/>
                <w:spacing w:val="-3"/>
                <w:sz w:val="24"/>
                <w:szCs w:val="24"/>
              </w:rPr>
              <w:t>c</w:t>
            </w:r>
            <w:r w:rsidRPr="00D00B99">
              <w:rPr>
                <w:rFonts w:ascii="Times New Roman" w:hAnsi="Times New Roman" w:cs="Times New Roman"/>
                <w:b/>
                <w:color w:val="000000" w:themeColor="text1"/>
                <w:sz w:val="24"/>
                <w:szCs w:val="24"/>
              </w:rPr>
              <w:t>h</w:t>
            </w:r>
            <w:r w:rsidRPr="00D00B99">
              <w:rPr>
                <w:rFonts w:ascii="Times New Roman" w:hAnsi="Times New Roman" w:cs="Times New Roman"/>
                <w:b/>
                <w:color w:val="000000" w:themeColor="text1"/>
                <w:spacing w:val="2"/>
                <w:sz w:val="24"/>
                <w:szCs w:val="24"/>
              </w:rPr>
              <w:t xml:space="preserve"> </w:t>
            </w:r>
            <w:r w:rsidRPr="00D00B99">
              <w:rPr>
                <w:rFonts w:ascii="Times New Roman" w:hAnsi="Times New Roman" w:cs="Times New Roman"/>
                <w:b/>
                <w:color w:val="000000" w:themeColor="text1"/>
                <w:spacing w:val="-2"/>
                <w:sz w:val="24"/>
                <w:szCs w:val="24"/>
              </w:rPr>
              <w:t>v</w:t>
            </w:r>
            <w:r w:rsidRPr="00D00B99">
              <w:rPr>
                <w:rFonts w:ascii="Times New Roman" w:hAnsi="Times New Roman" w:cs="Times New Roman"/>
                <w:b/>
                <w:color w:val="000000" w:themeColor="text1"/>
                <w:sz w:val="24"/>
                <w:szCs w:val="24"/>
              </w:rPr>
              <w:t>ề</w:t>
            </w:r>
            <w:r w:rsidRPr="00D00B99">
              <w:rPr>
                <w:rFonts w:ascii="Times New Roman" w:hAnsi="Times New Roman" w:cs="Times New Roman"/>
                <w:b/>
                <w:color w:val="000000" w:themeColor="text1"/>
                <w:spacing w:val="5"/>
                <w:sz w:val="24"/>
                <w:szCs w:val="24"/>
              </w:rPr>
              <w:t xml:space="preserve"> Toán</w:t>
            </w:r>
            <w:r w:rsidRPr="00D00B99">
              <w:rPr>
                <w:rFonts w:ascii="Times New Roman" w:hAnsi="Times New Roman" w:cs="Times New Roman"/>
                <w:b/>
                <w:color w:val="000000" w:themeColor="text1"/>
                <w:spacing w:val="5"/>
                <w:sz w:val="24"/>
                <w:szCs w:val="24"/>
                <w:lang w:val="vi-VN"/>
              </w:rPr>
              <w:t xml:space="preserve"> kinh tế</w:t>
            </w:r>
          </w:p>
        </w:tc>
        <w:tc>
          <w:tcPr>
            <w:tcW w:w="1417"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421"/>
              <w:rPr>
                <w:rFonts w:ascii="Times New Roman" w:hAnsi="Times New Roman" w:cs="Times New Roman"/>
                <w:color w:val="000000" w:themeColor="text1"/>
                <w:w w:val="102"/>
                <w:sz w:val="24"/>
                <w:szCs w:val="24"/>
              </w:rPr>
            </w:pPr>
            <w:r w:rsidRPr="00D00B99">
              <w:rPr>
                <w:rFonts w:ascii="Times New Roman" w:hAnsi="Times New Roman" w:cs="Times New Roman"/>
                <w:color w:val="000000" w:themeColor="text1"/>
                <w:w w:val="102"/>
                <w:sz w:val="24"/>
                <w:szCs w:val="24"/>
              </w:rPr>
              <w:t>Q</w:t>
            </w:r>
            <w:r w:rsidRPr="00D00B99">
              <w:rPr>
                <w:rFonts w:ascii="Times New Roman" w:hAnsi="Times New Roman" w:cs="Times New Roman"/>
                <w:color w:val="000000" w:themeColor="text1"/>
                <w:spacing w:val="13"/>
                <w:w w:val="102"/>
                <w:sz w:val="24"/>
                <w:szCs w:val="24"/>
              </w:rPr>
              <w:t>u</w:t>
            </w:r>
            <w:r w:rsidRPr="00D00B99">
              <w:rPr>
                <w:rFonts w:ascii="Times New Roman" w:hAnsi="Times New Roman" w:cs="Times New Roman"/>
                <w:color w:val="000000" w:themeColor="text1"/>
                <w:spacing w:val="-17"/>
                <w:w w:val="102"/>
                <w:sz w:val="24"/>
                <w:szCs w:val="24"/>
              </w:rPr>
              <w:t>y</w:t>
            </w:r>
            <w:r w:rsidRPr="00D00B99">
              <w:rPr>
                <w:rFonts w:ascii="Times New Roman" w:hAnsi="Times New Roman" w:cs="Times New Roman"/>
                <w:color w:val="000000" w:themeColor="text1"/>
                <w:spacing w:val="6"/>
                <w:w w:val="102"/>
                <w:sz w:val="24"/>
                <w:szCs w:val="24"/>
              </w:rPr>
              <w:t>ể</w:t>
            </w:r>
            <w:r w:rsidRPr="00D00B99">
              <w:rPr>
                <w:rFonts w:ascii="Times New Roman" w:hAnsi="Times New Roman" w:cs="Times New Roman"/>
                <w:color w:val="000000" w:themeColor="text1"/>
                <w:w w:val="102"/>
                <w:sz w:val="24"/>
                <w:szCs w:val="24"/>
              </w:rPr>
              <w:t>n</w:t>
            </w:r>
          </w:p>
        </w:tc>
        <w:tc>
          <w:tcPr>
            <w:tcW w:w="1701"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620" w:right="627"/>
              <w:jc w:val="center"/>
              <w:rPr>
                <w:rFonts w:ascii="Times New Roman" w:hAnsi="Times New Roman" w:cs="Times New Roman"/>
                <w:color w:val="000000" w:themeColor="text1"/>
                <w:spacing w:val="-2"/>
                <w:w w:val="102"/>
                <w:sz w:val="24"/>
                <w:szCs w:val="24"/>
              </w:rPr>
            </w:pPr>
            <w:r w:rsidRPr="00D00B99">
              <w:rPr>
                <w:rFonts w:ascii="Times New Roman" w:hAnsi="Times New Roman" w:cs="Times New Roman"/>
                <w:color w:val="000000" w:themeColor="text1"/>
                <w:sz w:val="24"/>
                <w:szCs w:val="24"/>
              </w:rPr>
              <w:t>925</w:t>
            </w:r>
          </w:p>
        </w:tc>
      </w:tr>
      <w:tr w:rsidR="00D2603E" w:rsidRPr="00D00B99" w:rsidTr="005E6B4B">
        <w:trPr>
          <w:trHeight w:hRule="exact" w:val="490"/>
          <w:jc w:val="center"/>
        </w:trPr>
        <w:tc>
          <w:tcPr>
            <w:tcW w:w="704" w:type="dxa"/>
            <w:tcBorders>
              <w:top w:val="single" w:sz="4" w:space="0" w:color="000000"/>
              <w:left w:val="single" w:sz="4" w:space="0" w:color="000000"/>
              <w:bottom w:val="single" w:sz="4" w:space="0" w:color="000000"/>
              <w:right w:val="single" w:sz="2" w:space="0" w:color="000000"/>
            </w:tcBorders>
          </w:tcPr>
          <w:p w:rsidR="00D2603E" w:rsidRPr="00D00B99" w:rsidRDefault="00D2603E" w:rsidP="005E6B4B">
            <w:pPr>
              <w:widowControl w:val="0"/>
              <w:autoSpaceDE w:val="0"/>
              <w:autoSpaceDN w:val="0"/>
              <w:adjustRightInd w:val="0"/>
              <w:spacing w:before="72" w:after="0" w:line="240" w:lineRule="auto"/>
              <w:ind w:left="365" w:right="373"/>
              <w:jc w:val="center"/>
              <w:rPr>
                <w:rFonts w:ascii="Times New Roman" w:hAnsi="Times New Roman" w:cs="Times New Roman"/>
                <w:b/>
                <w:color w:val="000000" w:themeColor="text1"/>
                <w:w w:val="102"/>
                <w:sz w:val="24"/>
                <w:szCs w:val="24"/>
              </w:rPr>
            </w:pPr>
            <w:r w:rsidRPr="00D00B99">
              <w:rPr>
                <w:rFonts w:ascii="Times New Roman" w:hAnsi="Times New Roman" w:cs="Times New Roman"/>
                <w:b/>
                <w:color w:val="000000" w:themeColor="text1"/>
                <w:w w:val="102"/>
                <w:sz w:val="24"/>
                <w:szCs w:val="24"/>
                <w:lang w:val="vi-VN"/>
              </w:rPr>
              <w:lastRenderedPageBreak/>
              <w:t>4</w:t>
            </w:r>
          </w:p>
        </w:tc>
        <w:tc>
          <w:tcPr>
            <w:tcW w:w="4678" w:type="dxa"/>
            <w:tcBorders>
              <w:top w:val="single" w:sz="4" w:space="0" w:color="000000"/>
              <w:left w:val="single" w:sz="2"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95"/>
              <w:rPr>
                <w:rFonts w:ascii="Times New Roman" w:hAnsi="Times New Roman" w:cs="Times New Roman"/>
                <w:b/>
                <w:color w:val="000000" w:themeColor="text1"/>
                <w:spacing w:val="4"/>
                <w:sz w:val="24"/>
                <w:szCs w:val="24"/>
              </w:rPr>
            </w:pPr>
            <w:r w:rsidRPr="00D00B99">
              <w:rPr>
                <w:rFonts w:ascii="Times New Roman" w:hAnsi="Times New Roman" w:cs="Times New Roman"/>
                <w:b/>
                <w:color w:val="000000" w:themeColor="text1"/>
                <w:spacing w:val="4"/>
                <w:sz w:val="24"/>
                <w:szCs w:val="24"/>
                <w:lang w:val="vi-VN"/>
              </w:rPr>
              <w:t>Số đầu sách về Hệ thống thông tin quản lý</w:t>
            </w:r>
          </w:p>
        </w:tc>
        <w:tc>
          <w:tcPr>
            <w:tcW w:w="1417"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421"/>
              <w:rPr>
                <w:rFonts w:ascii="Times New Roman" w:hAnsi="Times New Roman" w:cs="Times New Roman"/>
                <w:color w:val="000000" w:themeColor="text1"/>
                <w:w w:val="102"/>
                <w:sz w:val="24"/>
                <w:szCs w:val="24"/>
              </w:rPr>
            </w:pPr>
            <w:r w:rsidRPr="00D00B99">
              <w:rPr>
                <w:rFonts w:ascii="Times New Roman" w:hAnsi="Times New Roman" w:cs="Times New Roman"/>
                <w:color w:val="000000" w:themeColor="text1"/>
                <w:w w:val="102"/>
                <w:sz w:val="24"/>
                <w:szCs w:val="24"/>
                <w:lang w:val="vi-VN"/>
              </w:rPr>
              <w:t>Quyển</w:t>
            </w:r>
          </w:p>
        </w:tc>
        <w:tc>
          <w:tcPr>
            <w:tcW w:w="1701" w:type="dxa"/>
            <w:tcBorders>
              <w:top w:val="single" w:sz="4" w:space="0" w:color="000000"/>
              <w:left w:val="single" w:sz="4" w:space="0" w:color="000000"/>
              <w:bottom w:val="single" w:sz="4" w:space="0" w:color="000000"/>
              <w:right w:val="single" w:sz="4" w:space="0" w:color="000000"/>
            </w:tcBorders>
          </w:tcPr>
          <w:p w:rsidR="00D2603E" w:rsidRPr="00D00B99" w:rsidRDefault="00D2603E" w:rsidP="005E6B4B">
            <w:pPr>
              <w:widowControl w:val="0"/>
              <w:autoSpaceDE w:val="0"/>
              <w:autoSpaceDN w:val="0"/>
              <w:adjustRightInd w:val="0"/>
              <w:spacing w:before="72" w:after="0" w:line="240" w:lineRule="auto"/>
              <w:ind w:left="620" w:right="627"/>
              <w:jc w:val="center"/>
              <w:rPr>
                <w:rFonts w:ascii="Times New Roman" w:hAnsi="Times New Roman" w:cs="Times New Roman"/>
                <w:color w:val="000000" w:themeColor="text1"/>
                <w:spacing w:val="-2"/>
                <w:w w:val="102"/>
                <w:sz w:val="24"/>
                <w:szCs w:val="24"/>
              </w:rPr>
            </w:pPr>
            <w:r w:rsidRPr="00D00B99">
              <w:rPr>
                <w:rFonts w:ascii="Times New Roman" w:hAnsi="Times New Roman" w:cs="Times New Roman"/>
                <w:color w:val="000000" w:themeColor="text1"/>
                <w:spacing w:val="-2"/>
                <w:w w:val="102"/>
                <w:sz w:val="24"/>
                <w:szCs w:val="24"/>
              </w:rPr>
              <w:t>892</w:t>
            </w:r>
          </w:p>
        </w:tc>
      </w:tr>
    </w:tbl>
    <w:p w:rsidR="00D2603E" w:rsidRPr="00D00B99" w:rsidRDefault="00D2603E" w:rsidP="00D2603E">
      <w:pPr>
        <w:pStyle w:val="aaaa"/>
        <w:ind w:left="720" w:firstLine="0"/>
        <w:jc w:val="center"/>
        <w:rPr>
          <w:i/>
          <w:color w:val="000000" w:themeColor="text1"/>
        </w:rPr>
      </w:pPr>
      <w:r w:rsidRPr="00D00B99">
        <w:rPr>
          <w:i/>
          <w:color w:val="000000" w:themeColor="text1"/>
        </w:rPr>
        <w:t>Bảng danh sách giáo trình, tập bài giảng</w:t>
      </w:r>
    </w:p>
    <w:tbl>
      <w:tblPr>
        <w:tblStyle w:val="TableGrid"/>
        <w:tblW w:w="9274" w:type="dxa"/>
        <w:tblInd w:w="360" w:type="dxa"/>
        <w:tblLook w:val="04A0" w:firstRow="1" w:lastRow="0" w:firstColumn="1" w:lastColumn="0" w:noHBand="0" w:noVBand="1"/>
      </w:tblPr>
      <w:tblGrid>
        <w:gridCol w:w="755"/>
        <w:gridCol w:w="1428"/>
        <w:gridCol w:w="1719"/>
        <w:gridCol w:w="1718"/>
        <w:gridCol w:w="1600"/>
        <w:gridCol w:w="873"/>
        <w:gridCol w:w="1181"/>
      </w:tblGrid>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4" w:line="13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b/>
                <w:bCs/>
                <w:color w:val="000000" w:themeColor="text1"/>
                <w:w w:val="102"/>
              </w:rPr>
              <w:t>STT</w:t>
            </w:r>
          </w:p>
        </w:tc>
        <w:tc>
          <w:tcPr>
            <w:tcW w:w="1428" w:type="dxa"/>
            <w:vAlign w:val="center"/>
          </w:tcPr>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b/>
                <w:bCs/>
                <w:color w:val="000000" w:themeColor="text1"/>
              </w:rPr>
              <w:t>Tên</w:t>
            </w:r>
            <w:r w:rsidRPr="00D00B99">
              <w:rPr>
                <w:rFonts w:ascii="Times New Roman" w:hAnsi="Times New Roman" w:cs="Times New Roman"/>
                <w:b/>
                <w:bCs/>
                <w:color w:val="000000" w:themeColor="text1"/>
                <w:spacing w:val="8"/>
              </w:rPr>
              <w:t xml:space="preserve"> </w:t>
            </w:r>
            <w:r w:rsidRPr="00D00B99">
              <w:rPr>
                <w:rFonts w:ascii="Times New Roman" w:hAnsi="Times New Roman" w:cs="Times New Roman"/>
                <w:b/>
                <w:bCs/>
                <w:color w:val="000000" w:themeColor="text1"/>
                <w:spacing w:val="-5"/>
              </w:rPr>
              <w:t>m</w:t>
            </w:r>
            <w:r w:rsidRPr="00D00B99">
              <w:rPr>
                <w:rFonts w:ascii="Times New Roman" w:hAnsi="Times New Roman" w:cs="Times New Roman"/>
                <w:b/>
                <w:bCs/>
                <w:color w:val="000000" w:themeColor="text1"/>
                <w:spacing w:val="7"/>
              </w:rPr>
              <w:t>ô</w:t>
            </w:r>
            <w:r w:rsidRPr="00D00B99">
              <w:rPr>
                <w:rFonts w:ascii="Times New Roman" w:hAnsi="Times New Roman" w:cs="Times New Roman"/>
                <w:b/>
                <w:bCs/>
                <w:color w:val="000000" w:themeColor="text1"/>
              </w:rPr>
              <w:t>n</w:t>
            </w:r>
            <w:r w:rsidRPr="00D00B99">
              <w:rPr>
                <w:rFonts w:ascii="Times New Roman" w:hAnsi="Times New Roman" w:cs="Times New Roman"/>
                <w:b/>
                <w:bCs/>
                <w:color w:val="000000" w:themeColor="text1"/>
                <w:spacing w:val="5"/>
              </w:rPr>
              <w:t xml:space="preserve"> </w:t>
            </w:r>
            <w:r w:rsidRPr="00D00B99">
              <w:rPr>
                <w:rFonts w:ascii="Times New Roman" w:hAnsi="Times New Roman" w:cs="Times New Roman"/>
                <w:b/>
                <w:bCs/>
                <w:color w:val="000000" w:themeColor="text1"/>
                <w:w w:val="102"/>
              </w:rPr>
              <w:t>h</w:t>
            </w:r>
            <w:r w:rsidRPr="00D00B99">
              <w:rPr>
                <w:rFonts w:ascii="Times New Roman" w:hAnsi="Times New Roman" w:cs="Times New Roman"/>
                <w:b/>
                <w:bCs/>
                <w:color w:val="000000" w:themeColor="text1"/>
                <w:spacing w:val="3"/>
                <w:w w:val="102"/>
              </w:rPr>
              <w:t>ọ</w:t>
            </w:r>
            <w:r w:rsidRPr="00D00B99">
              <w:rPr>
                <w:rFonts w:ascii="Times New Roman" w:hAnsi="Times New Roman" w:cs="Times New Roman"/>
                <w:b/>
                <w:bCs/>
                <w:color w:val="000000" w:themeColor="text1"/>
                <w:w w:val="102"/>
              </w:rPr>
              <w:t>c</w:t>
            </w:r>
          </w:p>
        </w:tc>
        <w:tc>
          <w:tcPr>
            <w:tcW w:w="1719" w:type="dxa"/>
            <w:vAlign w:val="center"/>
          </w:tcPr>
          <w:p w:rsidR="00D2603E" w:rsidRPr="00D00B99" w:rsidRDefault="00D2603E" w:rsidP="005E6B4B">
            <w:pPr>
              <w:widowControl w:val="0"/>
              <w:autoSpaceDE w:val="0"/>
              <w:autoSpaceDN w:val="0"/>
              <w:adjustRightInd w:val="0"/>
              <w:spacing w:before="5"/>
              <w:ind w:right="178"/>
              <w:jc w:val="center"/>
              <w:rPr>
                <w:rFonts w:ascii="Times New Roman" w:hAnsi="Times New Roman" w:cs="Times New Roman"/>
                <w:color w:val="000000" w:themeColor="text1"/>
              </w:rPr>
            </w:pPr>
            <w:r w:rsidRPr="00D00B99">
              <w:rPr>
                <w:rFonts w:ascii="Times New Roman" w:hAnsi="Times New Roman" w:cs="Times New Roman"/>
                <w:b/>
                <w:bCs/>
                <w:color w:val="000000" w:themeColor="text1"/>
              </w:rPr>
              <w:t>T</w:t>
            </w:r>
            <w:r w:rsidRPr="00D00B99">
              <w:rPr>
                <w:rFonts w:ascii="Times New Roman" w:hAnsi="Times New Roman" w:cs="Times New Roman"/>
                <w:b/>
                <w:bCs/>
                <w:color w:val="000000" w:themeColor="text1"/>
                <w:spacing w:val="-5"/>
              </w:rPr>
              <w:t>ê</w:t>
            </w:r>
            <w:r w:rsidRPr="00D00B99">
              <w:rPr>
                <w:rFonts w:ascii="Times New Roman" w:hAnsi="Times New Roman" w:cs="Times New Roman"/>
                <w:b/>
                <w:bCs/>
                <w:color w:val="000000" w:themeColor="text1"/>
              </w:rPr>
              <w:t>n</w:t>
            </w:r>
            <w:r w:rsidRPr="00D00B99">
              <w:rPr>
                <w:rFonts w:ascii="Times New Roman" w:hAnsi="Times New Roman" w:cs="Times New Roman"/>
                <w:b/>
                <w:bCs/>
                <w:color w:val="000000" w:themeColor="text1"/>
                <w:spacing w:val="10"/>
              </w:rPr>
              <w:t xml:space="preserve"> </w:t>
            </w:r>
            <w:r w:rsidRPr="00D00B99">
              <w:rPr>
                <w:rFonts w:ascii="Times New Roman" w:hAnsi="Times New Roman" w:cs="Times New Roman"/>
                <w:b/>
                <w:bCs/>
                <w:color w:val="000000" w:themeColor="text1"/>
                <w:spacing w:val="3"/>
              </w:rPr>
              <w:t>g</w:t>
            </w:r>
            <w:r w:rsidRPr="00D00B99">
              <w:rPr>
                <w:rFonts w:ascii="Times New Roman" w:hAnsi="Times New Roman" w:cs="Times New Roman"/>
                <w:b/>
                <w:bCs/>
                <w:color w:val="000000" w:themeColor="text1"/>
                <w:spacing w:val="-5"/>
              </w:rPr>
              <w:t>i</w:t>
            </w:r>
            <w:r w:rsidRPr="00D00B99">
              <w:rPr>
                <w:rFonts w:ascii="Times New Roman" w:hAnsi="Times New Roman" w:cs="Times New Roman"/>
                <w:b/>
                <w:bCs/>
                <w:color w:val="000000" w:themeColor="text1"/>
                <w:spacing w:val="3"/>
              </w:rPr>
              <w:t>á</w:t>
            </w:r>
            <w:r w:rsidRPr="00D00B99">
              <w:rPr>
                <w:rFonts w:ascii="Times New Roman" w:hAnsi="Times New Roman" w:cs="Times New Roman"/>
                <w:b/>
                <w:bCs/>
                <w:color w:val="000000" w:themeColor="text1"/>
              </w:rPr>
              <w:t>o</w:t>
            </w:r>
            <w:r w:rsidRPr="00D00B99">
              <w:rPr>
                <w:rFonts w:ascii="Times New Roman" w:hAnsi="Times New Roman" w:cs="Times New Roman"/>
                <w:b/>
                <w:bCs/>
                <w:color w:val="000000" w:themeColor="text1"/>
                <w:spacing w:val="7"/>
              </w:rPr>
              <w:t xml:space="preserve"> </w:t>
            </w:r>
            <w:r w:rsidRPr="00D00B99">
              <w:rPr>
                <w:rFonts w:ascii="Times New Roman" w:hAnsi="Times New Roman" w:cs="Times New Roman"/>
                <w:b/>
                <w:bCs/>
                <w:color w:val="000000" w:themeColor="text1"/>
                <w:spacing w:val="2"/>
                <w:w w:val="102"/>
              </w:rPr>
              <w:t>t</w:t>
            </w:r>
            <w:r w:rsidRPr="00D00B99">
              <w:rPr>
                <w:rFonts w:ascii="Times New Roman" w:hAnsi="Times New Roman" w:cs="Times New Roman"/>
                <w:b/>
                <w:bCs/>
                <w:color w:val="000000" w:themeColor="text1"/>
                <w:spacing w:val="-4"/>
                <w:w w:val="102"/>
              </w:rPr>
              <w:t>r</w:t>
            </w:r>
            <w:r w:rsidRPr="00D00B99">
              <w:rPr>
                <w:rFonts w:ascii="Times New Roman" w:hAnsi="Times New Roman" w:cs="Times New Roman"/>
                <w:b/>
                <w:bCs/>
                <w:color w:val="000000" w:themeColor="text1"/>
                <w:w w:val="102"/>
              </w:rPr>
              <w:t>ì</w:t>
            </w:r>
            <w:r w:rsidRPr="00D00B99">
              <w:rPr>
                <w:rFonts w:ascii="Times New Roman" w:hAnsi="Times New Roman" w:cs="Times New Roman"/>
                <w:b/>
                <w:bCs/>
                <w:color w:val="000000" w:themeColor="text1"/>
                <w:spacing w:val="4"/>
                <w:w w:val="102"/>
              </w:rPr>
              <w:t>n</w:t>
            </w:r>
            <w:r w:rsidRPr="00D00B99">
              <w:rPr>
                <w:rFonts w:ascii="Times New Roman" w:hAnsi="Times New Roman" w:cs="Times New Roman"/>
                <w:b/>
                <w:bCs/>
                <w:color w:val="000000" w:themeColor="text1"/>
                <w:spacing w:val="-5"/>
                <w:w w:val="102"/>
              </w:rPr>
              <w:t>h</w:t>
            </w:r>
            <w:r w:rsidRPr="00D00B99">
              <w:rPr>
                <w:rFonts w:ascii="Times New Roman" w:hAnsi="Times New Roman" w:cs="Times New Roman"/>
                <w:b/>
                <w:bCs/>
                <w:color w:val="000000" w:themeColor="text1"/>
                <w:w w:val="102"/>
              </w:rPr>
              <w:t xml:space="preserve">, </w:t>
            </w:r>
            <w:r w:rsidRPr="00D00B99">
              <w:rPr>
                <w:rFonts w:ascii="Times New Roman" w:hAnsi="Times New Roman" w:cs="Times New Roman"/>
                <w:b/>
                <w:bCs/>
                <w:color w:val="000000" w:themeColor="text1"/>
              </w:rPr>
              <w:t>T</w:t>
            </w:r>
            <w:r w:rsidRPr="00D00B99">
              <w:rPr>
                <w:rFonts w:ascii="Times New Roman" w:hAnsi="Times New Roman" w:cs="Times New Roman"/>
                <w:b/>
                <w:bCs/>
                <w:color w:val="000000" w:themeColor="text1"/>
                <w:spacing w:val="6"/>
              </w:rPr>
              <w:t>à</w:t>
            </w:r>
            <w:r w:rsidRPr="00D00B99">
              <w:rPr>
                <w:rFonts w:ascii="Times New Roman" w:hAnsi="Times New Roman" w:cs="Times New Roman"/>
                <w:b/>
                <w:bCs/>
                <w:color w:val="000000" w:themeColor="text1"/>
              </w:rPr>
              <w:t>i</w:t>
            </w:r>
            <w:r w:rsidRPr="00D00B99">
              <w:rPr>
                <w:rFonts w:ascii="Times New Roman" w:hAnsi="Times New Roman" w:cs="Times New Roman"/>
                <w:b/>
                <w:bCs/>
                <w:color w:val="000000" w:themeColor="text1"/>
                <w:spacing w:val="2"/>
              </w:rPr>
              <w:t xml:space="preserve"> </w:t>
            </w:r>
            <w:r w:rsidRPr="00D00B99">
              <w:rPr>
                <w:rFonts w:ascii="Times New Roman" w:hAnsi="Times New Roman" w:cs="Times New Roman"/>
                <w:b/>
                <w:bCs/>
                <w:color w:val="000000" w:themeColor="text1"/>
              </w:rPr>
              <w:t>l</w:t>
            </w:r>
            <w:r w:rsidRPr="00D00B99">
              <w:rPr>
                <w:rFonts w:ascii="Times New Roman" w:hAnsi="Times New Roman" w:cs="Times New Roman"/>
                <w:b/>
                <w:bCs/>
                <w:color w:val="000000" w:themeColor="text1"/>
                <w:spacing w:val="4"/>
              </w:rPr>
              <w:t>i</w:t>
            </w:r>
            <w:r w:rsidRPr="00D00B99">
              <w:rPr>
                <w:rFonts w:ascii="Times New Roman" w:hAnsi="Times New Roman" w:cs="Times New Roman"/>
                <w:b/>
                <w:bCs/>
                <w:color w:val="000000" w:themeColor="text1"/>
                <w:spacing w:val="-9"/>
              </w:rPr>
              <w:t>ệ</w:t>
            </w:r>
            <w:r w:rsidRPr="00D00B99">
              <w:rPr>
                <w:rFonts w:ascii="Times New Roman" w:hAnsi="Times New Roman" w:cs="Times New Roman"/>
                <w:b/>
                <w:bCs/>
                <w:color w:val="000000" w:themeColor="text1"/>
              </w:rPr>
              <w:t>u</w:t>
            </w:r>
            <w:r w:rsidRPr="00D00B99">
              <w:rPr>
                <w:rFonts w:ascii="Times New Roman" w:hAnsi="Times New Roman" w:cs="Times New Roman"/>
                <w:b/>
                <w:bCs/>
                <w:color w:val="000000" w:themeColor="text1"/>
                <w:spacing w:val="8"/>
              </w:rPr>
              <w:t xml:space="preserve"> </w:t>
            </w:r>
            <w:r w:rsidRPr="00D00B99">
              <w:rPr>
                <w:rFonts w:ascii="Times New Roman" w:hAnsi="Times New Roman" w:cs="Times New Roman"/>
                <w:b/>
                <w:bCs/>
                <w:color w:val="000000" w:themeColor="text1"/>
                <w:w w:val="102"/>
              </w:rPr>
              <w:t>TK</w:t>
            </w:r>
          </w:p>
        </w:tc>
        <w:tc>
          <w:tcPr>
            <w:tcW w:w="1718" w:type="dxa"/>
            <w:vAlign w:val="center"/>
          </w:tcPr>
          <w:p w:rsidR="00D2603E" w:rsidRPr="00D00B99" w:rsidRDefault="00D2603E" w:rsidP="005E6B4B">
            <w:pPr>
              <w:widowControl w:val="0"/>
              <w:autoSpaceDE w:val="0"/>
              <w:autoSpaceDN w:val="0"/>
              <w:adjustRightInd w:val="0"/>
              <w:spacing w:before="4" w:line="13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b/>
                <w:bCs/>
                <w:color w:val="000000" w:themeColor="text1"/>
              </w:rPr>
              <w:t>Tên</w:t>
            </w:r>
            <w:r w:rsidRPr="00D00B99">
              <w:rPr>
                <w:rFonts w:ascii="Times New Roman" w:hAnsi="Times New Roman" w:cs="Times New Roman"/>
                <w:b/>
                <w:bCs/>
                <w:color w:val="000000" w:themeColor="text1"/>
                <w:spacing w:val="8"/>
              </w:rPr>
              <w:t xml:space="preserve"> </w:t>
            </w:r>
            <w:r w:rsidRPr="00D00B99">
              <w:rPr>
                <w:rFonts w:ascii="Times New Roman" w:hAnsi="Times New Roman" w:cs="Times New Roman"/>
                <w:b/>
                <w:bCs/>
                <w:color w:val="000000" w:themeColor="text1"/>
                <w:spacing w:val="-3"/>
              </w:rPr>
              <w:t>t</w:t>
            </w:r>
            <w:r w:rsidRPr="00D00B99">
              <w:rPr>
                <w:rFonts w:ascii="Times New Roman" w:hAnsi="Times New Roman" w:cs="Times New Roman"/>
                <w:b/>
                <w:bCs/>
                <w:color w:val="000000" w:themeColor="text1"/>
                <w:spacing w:val="3"/>
              </w:rPr>
              <w:t>á</w:t>
            </w:r>
            <w:r w:rsidRPr="00D00B99">
              <w:rPr>
                <w:rFonts w:ascii="Times New Roman" w:hAnsi="Times New Roman" w:cs="Times New Roman"/>
                <w:b/>
                <w:bCs/>
                <w:color w:val="000000" w:themeColor="text1"/>
              </w:rPr>
              <w:t xml:space="preserve">c </w:t>
            </w:r>
            <w:r w:rsidRPr="00D00B99">
              <w:rPr>
                <w:rFonts w:ascii="Times New Roman" w:hAnsi="Times New Roman" w:cs="Times New Roman"/>
                <w:b/>
                <w:bCs/>
                <w:color w:val="000000" w:themeColor="text1"/>
                <w:spacing w:val="7"/>
                <w:w w:val="102"/>
              </w:rPr>
              <w:t>g</w:t>
            </w:r>
            <w:r w:rsidRPr="00D00B99">
              <w:rPr>
                <w:rFonts w:ascii="Times New Roman" w:hAnsi="Times New Roman" w:cs="Times New Roman"/>
                <w:b/>
                <w:bCs/>
                <w:color w:val="000000" w:themeColor="text1"/>
                <w:spacing w:val="-5"/>
                <w:w w:val="102"/>
              </w:rPr>
              <w:t>i</w:t>
            </w:r>
            <w:r w:rsidRPr="00D00B99">
              <w:rPr>
                <w:rFonts w:ascii="Times New Roman" w:hAnsi="Times New Roman" w:cs="Times New Roman"/>
                <w:b/>
                <w:bCs/>
                <w:color w:val="000000" w:themeColor="text1"/>
                <w:w w:val="102"/>
              </w:rPr>
              <w:t>ả</w:t>
            </w:r>
          </w:p>
        </w:tc>
        <w:tc>
          <w:tcPr>
            <w:tcW w:w="1600" w:type="dxa"/>
            <w:vAlign w:val="center"/>
          </w:tcPr>
          <w:p w:rsidR="00D2603E" w:rsidRPr="00D00B99" w:rsidRDefault="00D2603E" w:rsidP="005E6B4B">
            <w:pPr>
              <w:widowControl w:val="0"/>
              <w:autoSpaceDE w:val="0"/>
              <w:autoSpaceDN w:val="0"/>
              <w:adjustRightInd w:val="0"/>
              <w:spacing w:before="4" w:line="13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b/>
                <w:bCs/>
                <w:color w:val="000000" w:themeColor="text1"/>
              </w:rPr>
              <w:t>N</w:t>
            </w:r>
            <w:r w:rsidRPr="00D00B99">
              <w:rPr>
                <w:rFonts w:ascii="Times New Roman" w:hAnsi="Times New Roman" w:cs="Times New Roman"/>
                <w:b/>
                <w:bCs/>
                <w:color w:val="000000" w:themeColor="text1"/>
                <w:spacing w:val="5"/>
              </w:rPr>
              <w:t>h</w:t>
            </w:r>
            <w:r w:rsidRPr="00D00B99">
              <w:rPr>
                <w:rFonts w:ascii="Times New Roman" w:hAnsi="Times New Roman" w:cs="Times New Roman"/>
                <w:b/>
                <w:bCs/>
                <w:color w:val="000000" w:themeColor="text1"/>
              </w:rPr>
              <w:t>à</w:t>
            </w:r>
            <w:r w:rsidRPr="00D00B99">
              <w:rPr>
                <w:rFonts w:ascii="Times New Roman" w:hAnsi="Times New Roman" w:cs="Times New Roman"/>
                <w:b/>
                <w:bCs/>
                <w:color w:val="000000" w:themeColor="text1"/>
                <w:spacing w:val="3"/>
              </w:rPr>
              <w:t xml:space="preserve"> </w:t>
            </w:r>
            <w:r w:rsidRPr="00D00B99">
              <w:rPr>
                <w:rFonts w:ascii="Times New Roman" w:hAnsi="Times New Roman" w:cs="Times New Roman"/>
                <w:b/>
                <w:bCs/>
                <w:color w:val="000000" w:themeColor="text1"/>
                <w:w w:val="102"/>
              </w:rPr>
              <w:t>XB</w:t>
            </w:r>
          </w:p>
        </w:tc>
        <w:tc>
          <w:tcPr>
            <w:tcW w:w="873" w:type="dxa"/>
            <w:vAlign w:val="center"/>
          </w:tcPr>
          <w:p w:rsidR="00D2603E" w:rsidRPr="00D00B99" w:rsidRDefault="00D2603E" w:rsidP="005E6B4B">
            <w:pPr>
              <w:widowControl w:val="0"/>
              <w:autoSpaceDE w:val="0"/>
              <w:autoSpaceDN w:val="0"/>
              <w:adjustRightInd w:val="0"/>
              <w:spacing w:before="5"/>
              <w:ind w:left="-38"/>
              <w:jc w:val="center"/>
              <w:rPr>
                <w:rFonts w:ascii="Times New Roman" w:hAnsi="Times New Roman" w:cs="Times New Roman"/>
                <w:color w:val="000000" w:themeColor="text1"/>
              </w:rPr>
            </w:pPr>
            <w:r w:rsidRPr="00D00B99">
              <w:rPr>
                <w:rFonts w:ascii="Times New Roman" w:hAnsi="Times New Roman" w:cs="Times New Roman"/>
                <w:b/>
                <w:bCs/>
                <w:color w:val="000000" w:themeColor="text1"/>
                <w:spacing w:val="1"/>
                <w:w w:val="102"/>
              </w:rPr>
              <w:t>N</w:t>
            </w:r>
            <w:r w:rsidRPr="00D00B99">
              <w:rPr>
                <w:rFonts w:ascii="Times New Roman" w:hAnsi="Times New Roman" w:cs="Times New Roman"/>
                <w:b/>
                <w:bCs/>
                <w:color w:val="000000" w:themeColor="text1"/>
                <w:spacing w:val="3"/>
                <w:w w:val="102"/>
              </w:rPr>
              <w:t>ă</w:t>
            </w:r>
            <w:r w:rsidRPr="00D00B99">
              <w:rPr>
                <w:rFonts w:ascii="Times New Roman" w:hAnsi="Times New Roman" w:cs="Times New Roman"/>
                <w:b/>
                <w:bCs/>
                <w:color w:val="000000" w:themeColor="text1"/>
                <w:w w:val="102"/>
              </w:rPr>
              <w:t>m</w:t>
            </w:r>
          </w:p>
          <w:p w:rsidR="00D2603E" w:rsidRPr="00D00B99" w:rsidRDefault="00D2603E" w:rsidP="005E6B4B">
            <w:pPr>
              <w:widowControl w:val="0"/>
              <w:autoSpaceDE w:val="0"/>
              <w:autoSpaceDN w:val="0"/>
              <w:adjustRightInd w:val="0"/>
              <w:spacing w:before="1"/>
              <w:ind w:left="-38"/>
              <w:jc w:val="center"/>
              <w:rPr>
                <w:rFonts w:ascii="Times New Roman" w:hAnsi="Times New Roman" w:cs="Times New Roman"/>
                <w:color w:val="000000" w:themeColor="text1"/>
              </w:rPr>
            </w:pPr>
            <w:r w:rsidRPr="00D00B99">
              <w:rPr>
                <w:rFonts w:ascii="Times New Roman" w:hAnsi="Times New Roman" w:cs="Times New Roman"/>
                <w:b/>
                <w:bCs/>
                <w:color w:val="000000" w:themeColor="text1"/>
                <w:w w:val="102"/>
              </w:rPr>
              <w:t>XB</w:t>
            </w:r>
          </w:p>
        </w:tc>
        <w:tc>
          <w:tcPr>
            <w:tcW w:w="1181" w:type="dxa"/>
            <w:vAlign w:val="center"/>
          </w:tcPr>
          <w:p w:rsidR="00D2603E" w:rsidRPr="00D00B99" w:rsidRDefault="00D2603E" w:rsidP="005E6B4B">
            <w:pPr>
              <w:widowControl w:val="0"/>
              <w:autoSpaceDE w:val="0"/>
              <w:autoSpaceDN w:val="0"/>
              <w:adjustRightInd w:val="0"/>
              <w:spacing w:before="5"/>
              <w:ind w:right="145"/>
              <w:jc w:val="center"/>
              <w:rPr>
                <w:rFonts w:ascii="Times New Roman" w:hAnsi="Times New Roman" w:cs="Times New Roman"/>
                <w:color w:val="000000" w:themeColor="text1"/>
              </w:rPr>
            </w:pPr>
            <w:r w:rsidRPr="00D00B99">
              <w:rPr>
                <w:rFonts w:ascii="Times New Roman" w:hAnsi="Times New Roman" w:cs="Times New Roman"/>
                <w:b/>
                <w:bCs/>
                <w:color w:val="000000" w:themeColor="text1"/>
                <w:w w:val="102"/>
              </w:rPr>
              <w:t>T</w:t>
            </w:r>
            <w:r w:rsidRPr="00D00B99">
              <w:rPr>
                <w:rFonts w:ascii="Times New Roman" w:hAnsi="Times New Roman" w:cs="Times New Roman"/>
                <w:b/>
                <w:bCs/>
                <w:color w:val="000000" w:themeColor="text1"/>
                <w:spacing w:val="3"/>
                <w:w w:val="102"/>
              </w:rPr>
              <w:t>ì</w:t>
            </w:r>
            <w:r w:rsidRPr="00D00B99">
              <w:rPr>
                <w:rFonts w:ascii="Times New Roman" w:hAnsi="Times New Roman" w:cs="Times New Roman"/>
                <w:b/>
                <w:bCs/>
                <w:color w:val="000000" w:themeColor="text1"/>
                <w:w w:val="102"/>
              </w:rPr>
              <w:t xml:space="preserve">nh </w:t>
            </w:r>
            <w:r w:rsidRPr="00D00B99">
              <w:rPr>
                <w:rFonts w:ascii="Times New Roman" w:hAnsi="Times New Roman" w:cs="Times New Roman"/>
                <w:b/>
                <w:bCs/>
                <w:color w:val="000000" w:themeColor="text1"/>
                <w:spacing w:val="2"/>
              </w:rPr>
              <w:t>t</w:t>
            </w:r>
            <w:r w:rsidRPr="00D00B99">
              <w:rPr>
                <w:rFonts w:ascii="Times New Roman" w:hAnsi="Times New Roman" w:cs="Times New Roman"/>
                <w:b/>
                <w:bCs/>
                <w:color w:val="000000" w:themeColor="text1"/>
                <w:spacing w:val="1"/>
              </w:rPr>
              <w:t>r</w:t>
            </w:r>
            <w:r w:rsidRPr="00D00B99">
              <w:rPr>
                <w:rFonts w:ascii="Times New Roman" w:hAnsi="Times New Roman" w:cs="Times New Roman"/>
                <w:b/>
                <w:bCs/>
                <w:color w:val="000000" w:themeColor="text1"/>
                <w:spacing w:val="3"/>
              </w:rPr>
              <w:t>ạ</w:t>
            </w:r>
            <w:r w:rsidRPr="00D00B99">
              <w:rPr>
                <w:rFonts w:ascii="Times New Roman" w:hAnsi="Times New Roman" w:cs="Times New Roman"/>
                <w:b/>
                <w:bCs/>
                <w:color w:val="000000" w:themeColor="text1"/>
                <w:spacing w:val="-5"/>
              </w:rPr>
              <w:t>n</w:t>
            </w:r>
            <w:r w:rsidRPr="00D00B99">
              <w:rPr>
                <w:rFonts w:ascii="Times New Roman" w:hAnsi="Times New Roman" w:cs="Times New Roman"/>
                <w:b/>
                <w:bCs/>
                <w:color w:val="000000" w:themeColor="text1"/>
              </w:rPr>
              <w:t>g</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29"/>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1</w:t>
            </w:r>
          </w:p>
        </w:tc>
        <w:tc>
          <w:tcPr>
            <w:tcW w:w="1428" w:type="dxa"/>
            <w:vAlign w:val="center"/>
          </w:tcPr>
          <w:p w:rsidR="00D2603E" w:rsidRPr="00D00B99" w:rsidRDefault="00D2603E" w:rsidP="005E6B4B">
            <w:pPr>
              <w:widowControl w:val="0"/>
              <w:autoSpaceDE w:val="0"/>
              <w:autoSpaceDN w:val="0"/>
              <w:adjustRightInd w:val="0"/>
              <w:spacing w:before="29"/>
              <w:rPr>
                <w:rFonts w:ascii="Times New Roman" w:hAnsi="Times New Roman" w:cs="Times New Roman"/>
                <w:color w:val="000000" w:themeColor="text1"/>
              </w:rPr>
            </w:pPr>
            <w:r w:rsidRPr="00D00B99">
              <w:rPr>
                <w:rFonts w:ascii="Times New Roman" w:hAnsi="Times New Roman" w:cs="Times New Roman"/>
                <w:color w:val="000000" w:themeColor="text1"/>
                <w:spacing w:val="2"/>
              </w:rPr>
              <w:t>To</w:t>
            </w:r>
            <w:r w:rsidRPr="00D00B99">
              <w:rPr>
                <w:rFonts w:ascii="Times New Roman" w:hAnsi="Times New Roman" w:cs="Times New Roman"/>
                <w:color w:val="000000" w:themeColor="text1"/>
              </w:rPr>
              <w:t>án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rPr>
              <w:t>ao</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4"/>
              </w:rPr>
              <w:t>cấ</w:t>
            </w: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12"/>
              </w:rPr>
              <w:t xml:space="preserve"> </w:t>
            </w:r>
          </w:p>
        </w:tc>
        <w:tc>
          <w:tcPr>
            <w:tcW w:w="1719" w:type="dxa"/>
            <w:vAlign w:val="center"/>
          </w:tcPr>
          <w:p w:rsidR="00D2603E" w:rsidRPr="00D00B99" w:rsidRDefault="00D2603E" w:rsidP="005E6B4B">
            <w:pPr>
              <w:widowControl w:val="0"/>
              <w:autoSpaceDE w:val="0"/>
              <w:autoSpaceDN w:val="0"/>
              <w:adjustRightInd w:val="0"/>
              <w:spacing w:before="29"/>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spacing w:val="-4"/>
              </w:rPr>
              <w:t>á</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3"/>
              </w:rPr>
              <w:t>a</w:t>
            </w:r>
            <w:r w:rsidRPr="00D00B99">
              <w:rPr>
                <w:rFonts w:ascii="Times New Roman" w:hAnsi="Times New Roman" w:cs="Times New Roman"/>
                <w:color w:val="000000" w:themeColor="text1"/>
              </w:rPr>
              <w:t>o</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1"/>
              </w:rPr>
              <w:t>c</w:t>
            </w:r>
            <w:r w:rsidRPr="00D00B99">
              <w:rPr>
                <w:rFonts w:ascii="Times New Roman" w:hAnsi="Times New Roman" w:cs="Times New Roman"/>
                <w:color w:val="000000" w:themeColor="text1"/>
                <w:spacing w:val="-4"/>
              </w:rPr>
              <w:t>ấ</w:t>
            </w: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7"/>
              </w:rPr>
              <w:t xml:space="preserve"> </w:t>
            </w:r>
          </w:p>
        </w:tc>
        <w:tc>
          <w:tcPr>
            <w:tcW w:w="1718" w:type="dxa"/>
            <w:vAlign w:val="center"/>
          </w:tcPr>
          <w:p w:rsidR="00D2603E" w:rsidRPr="00D00B99" w:rsidRDefault="00D2603E" w:rsidP="005E6B4B">
            <w:pPr>
              <w:widowControl w:val="0"/>
              <w:autoSpaceDE w:val="0"/>
              <w:autoSpaceDN w:val="0"/>
              <w:adjustRightInd w:val="0"/>
              <w:spacing w:before="29"/>
              <w:rPr>
                <w:rFonts w:ascii="Times New Roman" w:hAnsi="Times New Roman" w:cs="Times New Roman"/>
                <w:color w:val="000000" w:themeColor="text1"/>
              </w:rPr>
            </w:pPr>
            <w:r w:rsidRPr="00D00B99">
              <w:rPr>
                <w:rFonts w:ascii="Times New Roman" w:hAnsi="Times New Roman" w:cs="Times New Roman"/>
                <w:color w:val="000000" w:themeColor="text1"/>
              </w:rPr>
              <w:t>Lê Anh Vũ</w:t>
            </w:r>
          </w:p>
        </w:tc>
        <w:tc>
          <w:tcPr>
            <w:tcW w:w="1600" w:type="dxa"/>
            <w:vAlign w:val="center"/>
          </w:tcPr>
          <w:p w:rsidR="00D2603E" w:rsidRPr="00D00B99" w:rsidRDefault="00D2603E" w:rsidP="005E6B4B">
            <w:pPr>
              <w:widowControl w:val="0"/>
              <w:autoSpaceDE w:val="0"/>
              <w:autoSpaceDN w:val="0"/>
              <w:adjustRightInd w:val="0"/>
              <w:spacing w:before="29"/>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29"/>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12</w:t>
            </w:r>
          </w:p>
        </w:tc>
        <w:tc>
          <w:tcPr>
            <w:tcW w:w="1181" w:type="dxa"/>
            <w:vAlign w:val="center"/>
          </w:tcPr>
          <w:p w:rsidR="00D2603E" w:rsidRPr="00D00B99" w:rsidRDefault="00D2603E" w:rsidP="005E6B4B">
            <w:pPr>
              <w:widowControl w:val="0"/>
              <w:autoSpaceDE w:val="0"/>
              <w:autoSpaceDN w:val="0"/>
              <w:adjustRightInd w:val="0"/>
              <w:spacing w:before="29"/>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2</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Lý luận Nhà nước và pháp luật</w:t>
            </w:r>
          </w:p>
        </w:tc>
        <w:tc>
          <w:tcPr>
            <w:tcW w:w="1719" w:type="dxa"/>
            <w:vAlign w:val="center"/>
          </w:tcPr>
          <w:p w:rsidR="00D2603E" w:rsidRPr="00D00B99" w:rsidRDefault="00D2603E" w:rsidP="005E6B4B">
            <w:pPr>
              <w:spacing w:line="360" w:lineRule="auto"/>
              <w:rPr>
                <w:rFonts w:ascii="Times New Roman" w:hAnsi="Times New Roman" w:cs="Times New Roman"/>
                <w:iCs/>
                <w:color w:val="000000" w:themeColor="text1"/>
              </w:rPr>
            </w:pPr>
            <w:r w:rsidRPr="00D00B99">
              <w:rPr>
                <w:rFonts w:ascii="Times New Roman" w:hAnsi="Times New Roman" w:cs="Times New Roman"/>
                <w:iCs/>
                <w:color w:val="000000" w:themeColor="text1"/>
              </w:rPr>
              <w:t>Giáo trình lý luận về nhà nước và pháp luật.</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iCs/>
                <w:color w:val="000000" w:themeColor="text1"/>
              </w:rPr>
              <w:t xml:space="preserve">Trường ĐH Luật Hà Nội, </w:t>
            </w:r>
          </w:p>
        </w:tc>
        <w:tc>
          <w:tcPr>
            <w:tcW w:w="1600" w:type="dxa"/>
            <w:vAlign w:val="center"/>
          </w:tcPr>
          <w:p w:rsidR="00D2603E" w:rsidRPr="00D00B99" w:rsidRDefault="00D2603E" w:rsidP="005E6B4B">
            <w:pPr>
              <w:widowControl w:val="0"/>
              <w:autoSpaceDE w:val="0"/>
              <w:autoSpaceDN w:val="0"/>
              <w:adjustRightInd w:val="0"/>
              <w:spacing w:line="244" w:lineRule="auto"/>
              <w:ind w:right="50"/>
              <w:rPr>
                <w:rFonts w:ascii="Times New Roman" w:hAnsi="Times New Roman" w:cs="Times New Roman"/>
                <w:color w:val="000000" w:themeColor="text1"/>
              </w:rPr>
            </w:pPr>
            <w:r w:rsidRPr="00D00B99">
              <w:rPr>
                <w:rFonts w:ascii="Times New Roman" w:hAnsi="Times New Roman" w:cs="Times New Roman"/>
                <w:color w:val="000000" w:themeColor="text1"/>
              </w:rPr>
              <w:t xml:space="preserve"> </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iCs/>
                <w:color w:val="000000" w:themeColor="text1"/>
              </w:rPr>
              <w:t>2008</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3</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4" w:lineRule="auto"/>
              <w:ind w:right="434"/>
              <w:rPr>
                <w:rFonts w:ascii="Times New Roman" w:hAnsi="Times New Roman" w:cs="Times New Roman"/>
                <w:color w:val="000000" w:themeColor="text1"/>
              </w:rPr>
            </w:pP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rPr>
              <w:t>ữ</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3"/>
                <w:w w:val="102"/>
              </w:rPr>
              <w:t>k</w:t>
            </w:r>
            <w:r w:rsidRPr="00D00B99">
              <w:rPr>
                <w:rFonts w:ascii="Times New Roman" w:hAnsi="Times New Roman" w:cs="Times New Roman"/>
                <w:color w:val="000000" w:themeColor="text1"/>
                <w:spacing w:val="-7"/>
                <w:w w:val="102"/>
              </w:rPr>
              <w:t>h</w:t>
            </w:r>
            <w:r w:rsidRPr="00D00B99">
              <w:rPr>
                <w:rFonts w:ascii="Times New Roman" w:hAnsi="Times New Roman" w:cs="Times New Roman"/>
                <w:color w:val="000000" w:themeColor="text1"/>
                <w:spacing w:val="7"/>
                <w:w w:val="102"/>
              </w:rPr>
              <w:t>ô</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 xml:space="preserve">g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rPr>
              <w:t>ên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7"/>
                <w:w w:val="102"/>
              </w:rPr>
              <w:t>0</w:t>
            </w: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telli</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6"/>
              </w:rPr>
              <w:t>e</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B</w:t>
            </w:r>
            <w:r w:rsidRPr="00D00B99">
              <w:rPr>
                <w:rFonts w:ascii="Times New Roman" w:hAnsi="Times New Roman" w:cs="Times New Roman"/>
                <w:color w:val="000000" w:themeColor="text1"/>
                <w:spacing w:val="1"/>
                <w:w w:val="102"/>
              </w:rPr>
              <w:t>u</w:t>
            </w:r>
            <w:r w:rsidRPr="00D00B99">
              <w:rPr>
                <w:rFonts w:ascii="Times New Roman" w:hAnsi="Times New Roman" w:cs="Times New Roman"/>
                <w:color w:val="000000" w:themeColor="text1"/>
                <w:spacing w:val="-1"/>
                <w:w w:val="102"/>
              </w:rPr>
              <w:t>s</w:t>
            </w:r>
            <w:r w:rsidRPr="00D00B99">
              <w:rPr>
                <w:rFonts w:ascii="Times New Roman" w:hAnsi="Times New Roman" w:cs="Times New Roman"/>
                <w:color w:val="000000" w:themeColor="text1"/>
                <w:w w:val="102"/>
              </w:rPr>
              <w:t>i</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ess</w:t>
            </w:r>
          </w:p>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P</w:t>
            </w:r>
            <w:r w:rsidRPr="00D00B99">
              <w:rPr>
                <w:rFonts w:ascii="Times New Roman" w:hAnsi="Times New Roman" w:cs="Times New Roman"/>
                <w:color w:val="000000" w:themeColor="text1"/>
                <w:spacing w:val="1"/>
                <w:w w:val="102"/>
              </w:rPr>
              <w:t>re</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w w:val="102"/>
              </w:rPr>
              <w:t>te</w:t>
            </w:r>
            <w:r w:rsidRPr="00D00B99">
              <w:rPr>
                <w:rFonts w:ascii="Times New Roman" w:hAnsi="Times New Roman" w:cs="Times New Roman"/>
                <w:color w:val="000000" w:themeColor="text1"/>
                <w:spacing w:val="2"/>
                <w:w w:val="102"/>
              </w:rPr>
              <w:t>rm</w:t>
            </w:r>
            <w:r w:rsidRPr="00D00B99">
              <w:rPr>
                <w:rFonts w:ascii="Times New Roman" w:hAnsi="Times New Roman" w:cs="Times New Roman"/>
                <w:color w:val="000000" w:themeColor="text1"/>
                <w:spacing w:val="-4"/>
                <w:w w:val="102"/>
              </w:rPr>
              <w:t>e</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ate</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Ba</w:t>
            </w:r>
            <w:r w:rsidRPr="00D00B99">
              <w:rPr>
                <w:rFonts w:ascii="Times New Roman" w:hAnsi="Times New Roman" w:cs="Times New Roman"/>
                <w:color w:val="000000" w:themeColor="text1"/>
                <w:spacing w:val="1"/>
              </w:rPr>
              <w:t>r</w:t>
            </w:r>
            <w:r w:rsidRPr="00D00B99">
              <w:rPr>
                <w:rFonts w:ascii="Times New Roman" w:hAnsi="Times New Roman" w:cs="Times New Roman"/>
                <w:color w:val="000000" w:themeColor="text1"/>
              </w:rPr>
              <w:t>al</w:t>
            </w:r>
            <w:r w:rsidRPr="00D00B99">
              <w:rPr>
                <w:rFonts w:ascii="Times New Roman" w:hAnsi="Times New Roman" w:cs="Times New Roman"/>
                <w:color w:val="000000" w:themeColor="text1"/>
                <w:spacing w:val="-4"/>
              </w:rPr>
              <w:t>l</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3"/>
              </w:rPr>
              <w:t>I</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rPr>
              <w:t>&amp;</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Ba</w:t>
            </w:r>
            <w:r w:rsidRPr="00D00B99">
              <w:rPr>
                <w:rFonts w:ascii="Times New Roman" w:hAnsi="Times New Roman" w:cs="Times New Roman"/>
                <w:color w:val="000000" w:themeColor="text1"/>
                <w:spacing w:val="-4"/>
                <w:w w:val="102"/>
              </w:rPr>
              <w:t>r</w:t>
            </w:r>
            <w:r w:rsidRPr="00D00B99">
              <w:rPr>
                <w:rFonts w:ascii="Times New Roman" w:hAnsi="Times New Roman" w:cs="Times New Roman"/>
                <w:color w:val="000000" w:themeColor="text1"/>
                <w:w w:val="102"/>
              </w:rPr>
              <w:t>all</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w w:val="102"/>
              </w:rPr>
              <w:t>N.</w:t>
            </w:r>
          </w:p>
        </w:tc>
        <w:tc>
          <w:tcPr>
            <w:tcW w:w="1600" w:type="dxa"/>
            <w:vAlign w:val="center"/>
          </w:tcPr>
          <w:p w:rsidR="00D2603E" w:rsidRPr="00D00B99" w:rsidRDefault="00D2603E" w:rsidP="005E6B4B">
            <w:pPr>
              <w:widowControl w:val="0"/>
              <w:autoSpaceDE w:val="0"/>
              <w:autoSpaceDN w:val="0"/>
              <w:adjustRightInd w:val="0"/>
              <w:spacing w:line="244" w:lineRule="auto"/>
              <w:ind w:right="396"/>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E</w:t>
            </w:r>
            <w:r w:rsidRPr="00D00B99">
              <w:rPr>
                <w:rFonts w:ascii="Times New Roman" w:hAnsi="Times New Roman" w:cs="Times New Roman"/>
                <w:color w:val="000000" w:themeColor="text1"/>
                <w:spacing w:val="-2"/>
                <w:w w:val="102"/>
              </w:rPr>
              <w:t>ng</w:t>
            </w:r>
            <w:r w:rsidRPr="00D00B99">
              <w:rPr>
                <w:rFonts w:ascii="Times New Roman" w:hAnsi="Times New Roman" w:cs="Times New Roman"/>
                <w:color w:val="000000" w:themeColor="text1"/>
                <w:w w:val="102"/>
              </w:rPr>
              <w:t>l</w:t>
            </w:r>
            <w:r w:rsidRPr="00D00B99">
              <w:rPr>
                <w:rFonts w:ascii="Times New Roman" w:hAnsi="Times New Roman" w:cs="Times New Roman"/>
                <w:color w:val="000000" w:themeColor="text1"/>
                <w:spacing w:val="5"/>
                <w:w w:val="102"/>
              </w:rPr>
              <w:t>a</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Pea</w:t>
            </w:r>
            <w:r w:rsidRPr="00D00B99">
              <w:rPr>
                <w:rFonts w:ascii="Times New Roman" w:hAnsi="Times New Roman" w:cs="Times New Roman"/>
                <w:color w:val="000000" w:themeColor="text1"/>
                <w:spacing w:val="3"/>
              </w:rPr>
              <w:t>r</w:t>
            </w:r>
            <w:r w:rsidRPr="00D00B99">
              <w:rPr>
                <w:rFonts w:ascii="Times New Roman" w:hAnsi="Times New Roman" w:cs="Times New Roman"/>
                <w:color w:val="000000" w:themeColor="text1"/>
                <w:spacing w:val="-6"/>
              </w:rPr>
              <w:t>s</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gm</w:t>
            </w:r>
            <w:r w:rsidRPr="00D00B99">
              <w:rPr>
                <w:rFonts w:ascii="Times New Roman" w:hAnsi="Times New Roman" w:cs="Times New Roman"/>
                <w:color w:val="000000" w:themeColor="text1"/>
                <w:spacing w:val="6"/>
              </w:rPr>
              <w:t>a</w:t>
            </w:r>
            <w:r w:rsidRPr="00D00B99">
              <w:rPr>
                <w:rFonts w:ascii="Times New Roman" w:hAnsi="Times New Roman" w:cs="Times New Roman"/>
                <w:color w:val="000000" w:themeColor="text1"/>
              </w:rPr>
              <w:t>n</w:t>
            </w:r>
          </w:p>
        </w:tc>
        <w:tc>
          <w:tcPr>
            <w:tcW w:w="873" w:type="dxa"/>
            <w:vAlign w:val="center"/>
          </w:tcPr>
          <w:p w:rsidR="00D2603E" w:rsidRPr="00D00B99" w:rsidRDefault="00D2603E" w:rsidP="005E6B4B">
            <w:pPr>
              <w:widowControl w:val="0"/>
              <w:autoSpaceDE w:val="0"/>
              <w:autoSpaceDN w:val="0"/>
              <w:adjustRightInd w:val="0"/>
              <w:spacing w:before="19" w:line="24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6</w:t>
            </w:r>
          </w:p>
        </w:tc>
        <w:tc>
          <w:tcPr>
            <w:tcW w:w="1181"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4</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Đ</w:t>
            </w:r>
            <w:r w:rsidRPr="00D00B99">
              <w:rPr>
                <w:rFonts w:ascii="Times New Roman" w:hAnsi="Times New Roman" w:cs="Times New Roman"/>
                <w:color w:val="000000" w:themeColor="text1"/>
              </w:rPr>
              <w:t>ịa</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rPr>
              <w:t>lý</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2"/>
              </w:rPr>
              <w:t>k</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5"/>
                <w:w w:val="102"/>
              </w:rPr>
              <w:t>t</w:t>
            </w:r>
            <w:r w:rsidRPr="00D00B99">
              <w:rPr>
                <w:rFonts w:ascii="Times New Roman" w:hAnsi="Times New Roman" w:cs="Times New Roman"/>
                <w:color w:val="000000" w:themeColor="text1"/>
                <w:w w:val="102"/>
              </w:rPr>
              <w:t>ế</w:t>
            </w:r>
          </w:p>
        </w:tc>
        <w:tc>
          <w:tcPr>
            <w:tcW w:w="1719"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w:t>
            </w:r>
            <w:r w:rsidRPr="00D00B99">
              <w:rPr>
                <w:rFonts w:ascii="Times New Roman" w:hAnsi="Times New Roman" w:cs="Times New Roman"/>
                <w:color w:val="000000" w:themeColor="text1"/>
                <w:spacing w:val="-5"/>
              </w:rPr>
              <w:t>ị</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rPr>
              <w:t>ý</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spacing w:val="-7"/>
              </w:rPr>
              <w:t>k</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w w:val="102"/>
              </w:rPr>
              <w:t>V</w:t>
            </w:r>
            <w:r w:rsidRPr="00D00B99">
              <w:rPr>
                <w:rFonts w:ascii="Times New Roman" w:hAnsi="Times New Roman" w:cs="Times New Roman"/>
                <w:color w:val="000000" w:themeColor="text1"/>
                <w:spacing w:val="-4"/>
                <w:w w:val="102"/>
              </w:rPr>
              <w:t>i</w:t>
            </w:r>
            <w:r w:rsidRPr="00D00B99">
              <w:rPr>
                <w:rFonts w:ascii="Times New Roman" w:hAnsi="Times New Roman" w:cs="Times New Roman"/>
                <w:color w:val="000000" w:themeColor="text1"/>
                <w:spacing w:val="1"/>
                <w:w w:val="102"/>
              </w:rPr>
              <w:t>ệ</w:t>
            </w:r>
            <w:r w:rsidRPr="00D00B99">
              <w:rPr>
                <w:rFonts w:ascii="Times New Roman" w:hAnsi="Times New Roman" w:cs="Times New Roman"/>
                <w:color w:val="000000" w:themeColor="text1"/>
                <w:w w:val="102"/>
              </w:rPr>
              <w:t>t</w:t>
            </w:r>
          </w:p>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w w:val="102"/>
              </w:rPr>
              <w:t>N</w:t>
            </w:r>
            <w:r w:rsidRPr="00D00B99">
              <w:rPr>
                <w:rFonts w:ascii="Times New Roman" w:hAnsi="Times New Roman" w:cs="Times New Roman"/>
                <w:color w:val="000000" w:themeColor="text1"/>
                <w:spacing w:val="-3"/>
                <w:w w:val="102"/>
              </w:rPr>
              <w:t>a</w:t>
            </w:r>
            <w:r w:rsidRPr="00D00B99">
              <w:rPr>
                <w:rFonts w:ascii="Times New Roman" w:hAnsi="Times New Roman" w:cs="Times New Roman"/>
                <w:color w:val="000000" w:themeColor="text1"/>
                <w:w w:val="102"/>
              </w:rPr>
              <w:t>m</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6"/>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w w:val="102"/>
              </w:rPr>
              <w:t>T</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w w:val="102"/>
              </w:rPr>
              <w:t>ái</w:t>
            </w:r>
          </w:p>
        </w:tc>
        <w:tc>
          <w:tcPr>
            <w:tcW w:w="1600"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w w:val="102"/>
              </w:rPr>
              <w:t>k</w:t>
            </w:r>
            <w:r w:rsidRPr="00D00B99">
              <w:rPr>
                <w:rFonts w:ascii="Times New Roman" w:hAnsi="Times New Roman" w:cs="Times New Roman"/>
                <w:color w:val="000000" w:themeColor="text1"/>
                <w:w w:val="102"/>
              </w:rPr>
              <w:t>ê</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3</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5</w:t>
            </w:r>
          </w:p>
        </w:tc>
        <w:tc>
          <w:tcPr>
            <w:tcW w:w="1428" w:type="dxa"/>
            <w:vAlign w:val="center"/>
          </w:tcPr>
          <w:p w:rsidR="00D2603E" w:rsidRPr="00D00B99" w:rsidRDefault="00D2603E" w:rsidP="005E6B4B">
            <w:pPr>
              <w:widowControl w:val="0"/>
              <w:autoSpaceDE w:val="0"/>
              <w:autoSpaceDN w:val="0"/>
              <w:adjustRightInd w:val="0"/>
              <w:spacing w:line="244" w:lineRule="auto"/>
              <w:ind w:right="209"/>
              <w:rPr>
                <w:rFonts w:ascii="Times New Roman" w:hAnsi="Times New Roman" w:cs="Times New Roman"/>
                <w:color w:val="000000" w:themeColor="text1"/>
              </w:rPr>
            </w:pPr>
            <w:r w:rsidRPr="00D00B99">
              <w:rPr>
                <w:rFonts w:ascii="Times New Roman" w:hAnsi="Times New Roman" w:cs="Times New Roman"/>
                <w:color w:val="000000" w:themeColor="text1"/>
              </w:rPr>
              <w:t>Xã hội học</w:t>
            </w:r>
          </w:p>
        </w:tc>
        <w:tc>
          <w:tcPr>
            <w:tcW w:w="1719" w:type="dxa"/>
            <w:vAlign w:val="center"/>
          </w:tcPr>
          <w:p w:rsidR="00D2603E" w:rsidRPr="00D00B99" w:rsidRDefault="00D2603E" w:rsidP="005E6B4B">
            <w:pPr>
              <w:widowControl w:val="0"/>
              <w:autoSpaceDE w:val="0"/>
              <w:autoSpaceDN w:val="0"/>
              <w:adjustRightInd w:val="0"/>
              <w:spacing w:line="244" w:lineRule="auto"/>
              <w:ind w:right="218"/>
              <w:rPr>
                <w:rFonts w:ascii="Times New Roman" w:hAnsi="Times New Roman" w:cs="Times New Roman"/>
                <w:color w:val="000000" w:themeColor="text1"/>
              </w:rPr>
            </w:pPr>
            <w:r w:rsidRPr="00D00B99">
              <w:rPr>
                <w:rFonts w:ascii="Times New Roman" w:hAnsi="Times New Roman" w:cs="Times New Roman"/>
                <w:color w:val="000000" w:themeColor="text1"/>
              </w:rPr>
              <w:t>Nhập môn xã hội học</w:t>
            </w:r>
          </w:p>
        </w:tc>
        <w:tc>
          <w:tcPr>
            <w:tcW w:w="1718" w:type="dxa"/>
            <w:vAlign w:val="center"/>
          </w:tcPr>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Trần Thị Kim Xuyến (chủ biên)</w:t>
            </w:r>
          </w:p>
        </w:tc>
        <w:tc>
          <w:tcPr>
            <w:tcW w:w="1600" w:type="dxa"/>
            <w:vAlign w:val="center"/>
          </w:tcPr>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ĐHQG TPHCM</w:t>
            </w: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2005</w:t>
            </w:r>
          </w:p>
        </w:tc>
        <w:tc>
          <w:tcPr>
            <w:tcW w:w="1181"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6</w:t>
            </w:r>
          </w:p>
        </w:tc>
        <w:tc>
          <w:tcPr>
            <w:tcW w:w="1428" w:type="dxa"/>
            <w:vAlign w:val="center"/>
          </w:tcPr>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Văn hóa học</w:t>
            </w:r>
          </w:p>
        </w:tc>
        <w:tc>
          <w:tcPr>
            <w:tcW w:w="1719" w:type="dxa"/>
            <w:vAlign w:val="center"/>
          </w:tcPr>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lang w:val="vi-VN"/>
              </w:rPr>
              <w:t>Giáo trình</w:t>
            </w:r>
            <w:r w:rsidRPr="00D00B99">
              <w:rPr>
                <w:rFonts w:ascii="Times New Roman" w:hAnsi="Times New Roman" w:cs="Times New Roman"/>
                <w:color w:val="000000" w:themeColor="text1"/>
              </w:rPr>
              <w:t xml:space="preserve"> Văn hóa học</w:t>
            </w:r>
          </w:p>
        </w:tc>
        <w:tc>
          <w:tcPr>
            <w:tcW w:w="1718"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Nguyễn Thị Thường</w:t>
            </w:r>
          </w:p>
        </w:tc>
        <w:tc>
          <w:tcPr>
            <w:tcW w:w="1600" w:type="dxa"/>
            <w:vAlign w:val="center"/>
          </w:tcPr>
          <w:p w:rsidR="00D2603E" w:rsidRPr="00D00B99" w:rsidRDefault="00D2603E" w:rsidP="005E6B4B">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ĐH Sư Phạm Tp.HCM</w:t>
            </w: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7</w:t>
            </w:r>
          </w:p>
        </w:tc>
        <w:tc>
          <w:tcPr>
            <w:tcW w:w="1428" w:type="dxa"/>
            <w:vAlign w:val="center"/>
          </w:tcPr>
          <w:p w:rsidR="00D2603E" w:rsidRPr="00D00B99" w:rsidRDefault="00D2603E" w:rsidP="005E6B4B">
            <w:pPr>
              <w:widowControl w:val="0"/>
              <w:autoSpaceDE w:val="0"/>
              <w:autoSpaceDN w:val="0"/>
              <w:adjustRightInd w:val="0"/>
              <w:spacing w:line="244" w:lineRule="auto"/>
              <w:ind w:right="82"/>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rPr>
              <w:t>ý</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5"/>
              </w:rPr>
              <w:t>t</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12"/>
              </w:rPr>
              <w:t>u</w:t>
            </w:r>
            <w:r w:rsidRPr="00D00B99">
              <w:rPr>
                <w:rFonts w:ascii="Times New Roman" w:hAnsi="Times New Roman" w:cs="Times New Roman"/>
                <w:color w:val="000000" w:themeColor="text1"/>
                <w:spacing w:val="-17"/>
              </w:rPr>
              <w:t>y</w:t>
            </w:r>
            <w:r w:rsidRPr="00D00B99">
              <w:rPr>
                <w:rFonts w:ascii="Times New Roman" w:hAnsi="Times New Roman" w:cs="Times New Roman"/>
                <w:color w:val="000000" w:themeColor="text1"/>
                <w:spacing w:val="1"/>
              </w:rPr>
              <w:t>ế</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 xml:space="preserve"> x</w:t>
            </w:r>
            <w:r w:rsidRPr="00D00B99">
              <w:rPr>
                <w:rFonts w:ascii="Times New Roman" w:hAnsi="Times New Roman" w:cs="Times New Roman"/>
                <w:color w:val="000000" w:themeColor="text1"/>
                <w:spacing w:val="-4"/>
              </w:rPr>
              <w:t>á</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1"/>
              </w:rPr>
              <w:t>s</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4"/>
              </w:rPr>
              <w:t>ấ</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9"/>
              </w:rPr>
              <w:t xml:space="preserve"> </w:t>
            </w:r>
          </w:p>
        </w:tc>
        <w:tc>
          <w:tcPr>
            <w:tcW w:w="1719" w:type="dxa"/>
            <w:vAlign w:val="center"/>
          </w:tcPr>
          <w:p w:rsidR="00D2603E" w:rsidRPr="00D00B99" w:rsidRDefault="00D2603E" w:rsidP="005E6B4B">
            <w:pPr>
              <w:widowControl w:val="0"/>
              <w:autoSpaceDE w:val="0"/>
              <w:autoSpaceDN w:val="0"/>
              <w:adjustRightInd w:val="0"/>
              <w:spacing w:line="244" w:lineRule="auto"/>
              <w:ind w:right="27"/>
              <w:rPr>
                <w:rFonts w:ascii="Times New Roman" w:hAnsi="Times New Roman" w:cs="Times New Roman"/>
                <w:color w:val="000000" w:themeColor="text1"/>
              </w:rPr>
            </w:pP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4"/>
              </w:rPr>
              <w:t>i</w:t>
            </w:r>
            <w:r w:rsidRPr="00D00B99">
              <w:rPr>
                <w:rFonts w:ascii="Times New Roman" w:hAnsi="Times New Roman" w:cs="Times New Roman"/>
                <w:color w:val="000000" w:themeColor="text1"/>
              </w:rPr>
              <w:t>áo</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5"/>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ì</w:t>
            </w:r>
            <w:r w:rsidRPr="00D00B99">
              <w:rPr>
                <w:rFonts w:ascii="Times New Roman" w:hAnsi="Times New Roman" w:cs="Times New Roman"/>
                <w:color w:val="000000" w:themeColor="text1"/>
                <w:spacing w:val="-7"/>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rPr>
              <w:t>Lý thuyết xác suất</w:t>
            </w:r>
          </w:p>
        </w:tc>
        <w:tc>
          <w:tcPr>
            <w:tcW w:w="1718"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Phạm Hoàng Uyên</w:t>
            </w:r>
          </w:p>
        </w:tc>
        <w:tc>
          <w:tcPr>
            <w:tcW w:w="1600"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2014</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8</w:t>
            </w:r>
          </w:p>
        </w:tc>
        <w:tc>
          <w:tcPr>
            <w:tcW w:w="142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3"/>
              </w:rPr>
              <w:t>ữn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2"/>
              </w:rPr>
              <w:t>ng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rPr>
              <w:t>ên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rPr>
              <w:t>ý</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spacing w:val="1"/>
                <w:w w:val="102"/>
              </w:rPr>
              <w:t>c</w:t>
            </w:r>
            <w:r w:rsidRPr="00D00B99">
              <w:rPr>
                <w:rFonts w:ascii="Times New Roman" w:hAnsi="Times New Roman" w:cs="Times New Roman"/>
                <w:color w:val="000000" w:themeColor="text1"/>
                <w:spacing w:val="-4"/>
                <w:w w:val="102"/>
              </w:rPr>
              <w:t>ă</w:t>
            </w:r>
            <w:r w:rsidRPr="00D00B99">
              <w:rPr>
                <w:rFonts w:ascii="Times New Roman" w:hAnsi="Times New Roman" w:cs="Times New Roman"/>
                <w:color w:val="000000" w:themeColor="text1"/>
                <w:w w:val="102"/>
              </w:rPr>
              <w:t>n</w:t>
            </w: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3"/>
              </w:rPr>
              <w:t>b</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1"/>
              </w:rPr>
              <w:t>c</w:t>
            </w:r>
            <w:r w:rsidRPr="00D00B99">
              <w:rPr>
                <w:rFonts w:ascii="Times New Roman" w:hAnsi="Times New Roman" w:cs="Times New Roman"/>
                <w:color w:val="000000" w:themeColor="text1"/>
                <w:spacing w:val="7"/>
              </w:rPr>
              <w:t>ủ</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ủ</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spacing w:val="3"/>
                <w:w w:val="102"/>
              </w:rPr>
              <w:t>g</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5"/>
                <w:w w:val="102"/>
              </w:rPr>
              <w:t>ĩ</w:t>
            </w:r>
            <w:r w:rsidRPr="00D00B99">
              <w:rPr>
                <w:rFonts w:ascii="Times New Roman" w:hAnsi="Times New Roman" w:cs="Times New Roman"/>
                <w:color w:val="000000" w:themeColor="text1"/>
                <w:w w:val="102"/>
              </w:rPr>
              <w:t>a</w:t>
            </w:r>
          </w:p>
          <w:p w:rsidR="00D2603E" w:rsidRPr="00D00B99" w:rsidRDefault="00D2603E" w:rsidP="005E6B4B">
            <w:pPr>
              <w:widowControl w:val="0"/>
              <w:autoSpaceDE w:val="0"/>
              <w:autoSpaceDN w:val="0"/>
              <w:adjustRightInd w:val="0"/>
              <w:spacing w:before="11" w:line="252" w:lineRule="exact"/>
              <w:rPr>
                <w:rFonts w:ascii="Times New Roman" w:hAnsi="Times New Roman" w:cs="Times New Roman"/>
                <w:color w:val="000000" w:themeColor="text1"/>
              </w:rPr>
            </w:pPr>
            <w:r w:rsidRPr="00D00B99">
              <w:rPr>
                <w:rFonts w:ascii="Times New Roman" w:hAnsi="Times New Roman" w:cs="Times New Roman"/>
                <w:color w:val="000000" w:themeColor="text1"/>
                <w:w w:val="102"/>
              </w:rPr>
              <w:t>Má</w:t>
            </w:r>
            <w:r w:rsidRPr="00D00B99">
              <w:rPr>
                <w:rFonts w:ascii="Times New Roman" w:hAnsi="Times New Roman" w:cs="Times New Roman"/>
                <w:color w:val="000000" w:themeColor="text1"/>
                <w:spacing w:val="-2"/>
                <w:w w:val="102"/>
              </w:rPr>
              <w:t>c</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3"/>
                <w:w w:val="102"/>
              </w:rPr>
              <w:t>L</w:t>
            </w:r>
            <w:r w:rsidRPr="00D00B99">
              <w:rPr>
                <w:rFonts w:ascii="Times New Roman" w:hAnsi="Times New Roman" w:cs="Times New Roman"/>
                <w:color w:val="000000" w:themeColor="text1"/>
                <w:w w:val="102"/>
              </w:rPr>
              <w:t>ê</w:t>
            </w:r>
            <w:r w:rsidRPr="00D00B99">
              <w:rPr>
                <w:rFonts w:ascii="Times New Roman" w:hAnsi="Times New Roman" w:cs="Times New Roman"/>
                <w:color w:val="000000" w:themeColor="text1"/>
                <w:spacing w:val="4"/>
                <w:w w:val="102"/>
              </w:rPr>
              <w:t>n</w:t>
            </w:r>
            <w:r w:rsidRPr="00D00B99">
              <w:rPr>
                <w:rFonts w:ascii="Times New Roman" w:hAnsi="Times New Roman" w:cs="Times New Roman"/>
                <w:color w:val="000000" w:themeColor="text1"/>
                <w:w w:val="102"/>
              </w:rPr>
              <w:t>in</w:t>
            </w:r>
          </w:p>
        </w:tc>
        <w:tc>
          <w:tcPr>
            <w:tcW w:w="1719"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6"/>
              </w:rPr>
              <w:t>h</w:t>
            </w:r>
            <w:r w:rsidRPr="00D00B99">
              <w:rPr>
                <w:rFonts w:ascii="Times New Roman" w:hAnsi="Times New Roman" w:cs="Times New Roman"/>
                <w:color w:val="000000" w:themeColor="text1"/>
                <w:spacing w:val="8"/>
              </w:rPr>
              <w:t>ữ</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2"/>
              </w:rPr>
              <w:t>ng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6"/>
              </w:rPr>
              <w:t>ê</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lý</w:t>
            </w: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1"/>
              </w:rPr>
              <w:t>c</w:t>
            </w:r>
            <w:r w:rsidRPr="00D00B99">
              <w:rPr>
                <w:rFonts w:ascii="Times New Roman" w:hAnsi="Times New Roman" w:cs="Times New Roman"/>
                <w:color w:val="000000" w:themeColor="text1"/>
                <w:spacing w:val="-4"/>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7"/>
              </w:rPr>
              <w:t>b</w:t>
            </w:r>
            <w:r w:rsidRPr="00D00B99">
              <w:rPr>
                <w:rFonts w:ascii="Times New Roman" w:hAnsi="Times New Roman" w:cs="Times New Roman"/>
                <w:color w:val="000000" w:themeColor="text1"/>
                <w:spacing w:val="-4"/>
              </w:rPr>
              <w:t>ả</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1"/>
              </w:rPr>
              <w:t>c</w:t>
            </w:r>
            <w:r w:rsidRPr="00D00B99">
              <w:rPr>
                <w:rFonts w:ascii="Times New Roman" w:hAnsi="Times New Roman" w:cs="Times New Roman"/>
                <w:color w:val="000000" w:themeColor="text1"/>
                <w:spacing w:val="3"/>
              </w:rPr>
              <w:t>ủ</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6"/>
                <w:w w:val="102"/>
              </w:rPr>
              <w:t>h</w:t>
            </w:r>
            <w:r w:rsidRPr="00D00B99">
              <w:rPr>
                <w:rFonts w:ascii="Times New Roman" w:hAnsi="Times New Roman" w:cs="Times New Roman"/>
                <w:color w:val="000000" w:themeColor="text1"/>
                <w:w w:val="102"/>
              </w:rPr>
              <w:t>ủ</w:t>
            </w:r>
          </w:p>
          <w:p w:rsidR="00D2603E" w:rsidRPr="00D00B99" w:rsidRDefault="00D2603E" w:rsidP="005E6B4B">
            <w:pPr>
              <w:widowControl w:val="0"/>
              <w:autoSpaceDE w:val="0"/>
              <w:autoSpaceDN w:val="0"/>
              <w:adjustRightInd w:val="0"/>
              <w:spacing w:before="11" w:line="252" w:lineRule="exact"/>
              <w:rPr>
                <w:rFonts w:ascii="Times New Roman" w:hAnsi="Times New Roman" w:cs="Times New Roman"/>
                <w:color w:val="000000" w:themeColor="text1"/>
              </w:rPr>
            </w:pP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spacing w:val="3"/>
              </w:rPr>
              <w:t>g</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ĩa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Má</w:t>
            </w:r>
            <w:r w:rsidRPr="00D00B99">
              <w:rPr>
                <w:rFonts w:ascii="Times New Roman" w:hAnsi="Times New Roman" w:cs="Times New Roman"/>
                <w:color w:val="000000" w:themeColor="text1"/>
                <w:spacing w:val="-2"/>
                <w:w w:val="102"/>
              </w:rPr>
              <w:t>c</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3"/>
                <w:w w:val="102"/>
              </w:rPr>
              <w:t>L</w:t>
            </w:r>
            <w:r w:rsidRPr="00D00B99">
              <w:rPr>
                <w:rFonts w:ascii="Times New Roman" w:hAnsi="Times New Roman" w:cs="Times New Roman"/>
                <w:color w:val="000000" w:themeColor="text1"/>
                <w:spacing w:val="6"/>
                <w:w w:val="102"/>
              </w:rPr>
              <w:t>ê</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in</w:t>
            </w:r>
          </w:p>
        </w:tc>
        <w:tc>
          <w:tcPr>
            <w:tcW w:w="171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w w:val="102"/>
              </w:rPr>
              <w:t>BGD</w:t>
            </w:r>
            <w:r w:rsidRPr="00D00B99">
              <w:rPr>
                <w:rFonts w:ascii="Times New Roman" w:hAnsi="Times New Roman" w:cs="Times New Roman"/>
                <w:color w:val="000000" w:themeColor="text1"/>
                <w:spacing w:val="2"/>
                <w:w w:val="102"/>
              </w:rPr>
              <w:t>&amp;</w:t>
            </w:r>
            <w:r w:rsidRPr="00D00B99">
              <w:rPr>
                <w:rFonts w:ascii="Times New Roman" w:hAnsi="Times New Roman" w:cs="Times New Roman"/>
                <w:color w:val="000000" w:themeColor="text1"/>
                <w:spacing w:val="-4"/>
                <w:w w:val="102"/>
              </w:rPr>
              <w:t>Đ</w:t>
            </w:r>
            <w:r w:rsidRPr="00D00B99">
              <w:rPr>
                <w:rFonts w:ascii="Times New Roman" w:hAnsi="Times New Roman" w:cs="Times New Roman"/>
                <w:color w:val="000000" w:themeColor="text1"/>
                <w:w w:val="102"/>
              </w:rPr>
              <w:t>T</w:t>
            </w:r>
          </w:p>
        </w:tc>
        <w:tc>
          <w:tcPr>
            <w:tcW w:w="1600"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w w:val="102"/>
              </w:rPr>
              <w:t>9</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K</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7"/>
              </w:rPr>
              <w:t>ọ</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v</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w w:val="102"/>
              </w:rPr>
              <w:t>ô</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Ki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ọ</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3"/>
              </w:rPr>
              <w:t>v</w:t>
            </w:r>
            <w:r w:rsidRPr="00D00B99">
              <w:rPr>
                <w:rFonts w:ascii="Times New Roman" w:hAnsi="Times New Roman" w:cs="Times New Roman"/>
                <w:color w:val="000000" w:themeColor="text1"/>
              </w:rPr>
              <w:t xml:space="preserve">i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w w:val="102"/>
              </w:rPr>
              <w:t>ô</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1"/>
              </w:rPr>
              <w:t>ễ</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3"/>
                <w:w w:val="102"/>
              </w:rPr>
              <w:t>L</w:t>
            </w:r>
            <w:r w:rsidRPr="00D00B99">
              <w:rPr>
                <w:rFonts w:ascii="Times New Roman" w:hAnsi="Times New Roman" w:cs="Times New Roman"/>
                <w:color w:val="000000" w:themeColor="text1"/>
                <w:spacing w:val="7"/>
                <w:w w:val="102"/>
              </w:rPr>
              <w:t>u</w:t>
            </w:r>
            <w:r w:rsidRPr="00D00B99">
              <w:rPr>
                <w:rFonts w:ascii="Times New Roman" w:hAnsi="Times New Roman" w:cs="Times New Roman"/>
                <w:color w:val="000000" w:themeColor="text1"/>
                <w:w w:val="102"/>
              </w:rPr>
              <w:t>ân</w:t>
            </w:r>
          </w:p>
        </w:tc>
        <w:tc>
          <w:tcPr>
            <w:tcW w:w="1600" w:type="dxa"/>
            <w:vAlign w:val="center"/>
          </w:tcPr>
          <w:p w:rsidR="00D2603E" w:rsidRPr="00D00B99" w:rsidRDefault="00D2603E" w:rsidP="005E6B4B">
            <w:pPr>
              <w:widowControl w:val="0"/>
              <w:autoSpaceDE w:val="0"/>
              <w:autoSpaceDN w:val="0"/>
              <w:adjustRightInd w:val="0"/>
              <w:spacing w:line="249" w:lineRule="auto"/>
              <w:ind w:right="371"/>
              <w:rPr>
                <w:rFonts w:ascii="Times New Roman" w:hAnsi="Times New Roman" w:cs="Times New Roman"/>
                <w:color w:val="000000" w:themeColor="text1"/>
              </w:rPr>
            </w:pP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ó</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ô</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 xml:space="preserve">g </w:t>
            </w:r>
            <w:r w:rsidRPr="00D00B99">
              <w:rPr>
                <w:rFonts w:ascii="Times New Roman" w:hAnsi="Times New Roman" w:cs="Times New Roman"/>
                <w:color w:val="000000" w:themeColor="text1"/>
                <w:w w:val="102"/>
              </w:rPr>
              <w:t>t</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n</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5</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33"/>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0</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K</w:t>
            </w:r>
            <w:r w:rsidRPr="00D00B99">
              <w:rPr>
                <w:rFonts w:ascii="Times New Roman" w:hAnsi="Times New Roman" w:cs="Times New Roman"/>
                <w:color w:val="000000" w:themeColor="text1"/>
              </w:rPr>
              <w:t>ế</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án</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7"/>
              </w:rPr>
              <w:t>đ</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 xml:space="preserve">i </w:t>
            </w:r>
            <w:r w:rsidRPr="00D00B99">
              <w:rPr>
                <w:rFonts w:ascii="Times New Roman" w:hAnsi="Times New Roman" w:cs="Times New Roman"/>
                <w:color w:val="000000" w:themeColor="text1"/>
                <w:spacing w:val="1"/>
                <w:w w:val="102"/>
              </w:rPr>
              <w:t>c</w:t>
            </w:r>
            <w:r w:rsidRPr="00D00B99">
              <w:rPr>
                <w:rFonts w:ascii="Times New Roman" w:hAnsi="Times New Roman" w:cs="Times New Roman"/>
                <w:color w:val="000000" w:themeColor="text1"/>
                <w:spacing w:val="-2"/>
                <w:w w:val="102"/>
              </w:rPr>
              <w:t>ư</w:t>
            </w:r>
            <w:r w:rsidRPr="00D00B99">
              <w:rPr>
                <w:rFonts w:ascii="Times New Roman" w:hAnsi="Times New Roman" w:cs="Times New Roman"/>
                <w:color w:val="000000" w:themeColor="text1"/>
                <w:spacing w:val="1"/>
                <w:w w:val="102"/>
              </w:rPr>
              <w:t>ơ</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g</w:t>
            </w:r>
          </w:p>
        </w:tc>
        <w:tc>
          <w:tcPr>
            <w:tcW w:w="1719" w:type="dxa"/>
            <w:vAlign w:val="center"/>
          </w:tcPr>
          <w:p w:rsidR="00D2603E" w:rsidRPr="00D00B99" w:rsidRDefault="00D2603E" w:rsidP="005E6B4B">
            <w:pPr>
              <w:widowControl w:val="0"/>
              <w:autoSpaceDE w:val="0"/>
              <w:autoSpaceDN w:val="0"/>
              <w:adjustRightInd w:val="0"/>
              <w:spacing w:line="249" w:lineRule="auto"/>
              <w:ind w:right="71"/>
              <w:rPr>
                <w:rFonts w:ascii="Times New Roman" w:hAnsi="Times New Roman" w:cs="Times New Roman"/>
                <w:color w:val="000000" w:themeColor="text1"/>
              </w:rPr>
            </w:pPr>
            <w:r w:rsidRPr="00D00B99">
              <w:rPr>
                <w:rFonts w:ascii="Times New Roman" w:hAnsi="Times New Roman" w:cs="Times New Roman"/>
                <w:color w:val="000000" w:themeColor="text1"/>
              </w:rPr>
              <w:t>Kế</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rPr>
              <w:t>án</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rPr>
              <w:t>đ</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 xml:space="preserve">i </w:t>
            </w:r>
            <w:r w:rsidRPr="00D00B99">
              <w:rPr>
                <w:rFonts w:ascii="Times New Roman" w:hAnsi="Times New Roman" w:cs="Times New Roman"/>
                <w:color w:val="000000" w:themeColor="text1"/>
                <w:spacing w:val="1"/>
                <w:w w:val="102"/>
              </w:rPr>
              <w:t>c</w:t>
            </w:r>
            <w:r w:rsidRPr="00D00B99">
              <w:rPr>
                <w:rFonts w:ascii="Times New Roman" w:hAnsi="Times New Roman" w:cs="Times New Roman"/>
                <w:color w:val="000000" w:themeColor="text1"/>
                <w:spacing w:val="-2"/>
                <w:w w:val="102"/>
              </w:rPr>
              <w:t>ư</w:t>
            </w:r>
            <w:r w:rsidRPr="00D00B99">
              <w:rPr>
                <w:rFonts w:ascii="Times New Roman" w:hAnsi="Times New Roman" w:cs="Times New Roman"/>
                <w:color w:val="000000" w:themeColor="text1"/>
                <w:spacing w:val="6"/>
                <w:w w:val="102"/>
              </w:rPr>
              <w:t>ơ</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spacing w:val="3"/>
                <w:w w:val="102"/>
              </w:rPr>
              <w:t>g</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6"/>
              </w:rPr>
              <w:t>g</w:t>
            </w:r>
            <w:r w:rsidRPr="00D00B99">
              <w:rPr>
                <w:rFonts w:ascii="Times New Roman" w:hAnsi="Times New Roman" w:cs="Times New Roman"/>
                <w:color w:val="000000" w:themeColor="text1"/>
                <w:spacing w:val="12"/>
              </w:rPr>
              <w:t>u</w:t>
            </w:r>
            <w:r w:rsidRPr="00D00B99">
              <w:rPr>
                <w:rFonts w:ascii="Times New Roman" w:hAnsi="Times New Roman" w:cs="Times New Roman"/>
                <w:color w:val="000000" w:themeColor="text1"/>
                <w:spacing w:val="-12"/>
              </w:rPr>
              <w:t>y</w:t>
            </w:r>
            <w:r w:rsidRPr="00D00B99">
              <w:rPr>
                <w:rFonts w:ascii="Times New Roman" w:hAnsi="Times New Roman" w:cs="Times New Roman"/>
                <w:color w:val="000000" w:themeColor="text1"/>
                <w:spacing w:val="6"/>
              </w:rPr>
              <w:t>ê</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rPr>
              <w:t>ý</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spacing w:val="-7"/>
              </w:rPr>
              <w:t>k</w:t>
            </w:r>
            <w:r w:rsidRPr="00D00B99">
              <w:rPr>
                <w:rFonts w:ascii="Times New Roman" w:hAnsi="Times New Roman" w:cs="Times New Roman"/>
                <w:color w:val="000000" w:themeColor="text1"/>
              </w:rPr>
              <w:t>ế</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t</w:t>
            </w:r>
            <w:r w:rsidRPr="00D00B99">
              <w:rPr>
                <w:rFonts w:ascii="Times New Roman" w:hAnsi="Times New Roman" w:cs="Times New Roman"/>
                <w:color w:val="000000" w:themeColor="text1"/>
                <w:spacing w:val="7"/>
                <w:w w:val="102"/>
              </w:rPr>
              <w:t>o</w:t>
            </w:r>
            <w:r w:rsidRPr="00D00B99">
              <w:rPr>
                <w:rFonts w:ascii="Times New Roman" w:hAnsi="Times New Roman" w:cs="Times New Roman"/>
                <w:color w:val="000000" w:themeColor="text1"/>
                <w:spacing w:val="-4"/>
                <w:w w:val="102"/>
              </w:rPr>
              <w:t>á</w:t>
            </w:r>
            <w:r w:rsidRPr="00D00B99">
              <w:rPr>
                <w:rFonts w:ascii="Times New Roman" w:hAnsi="Times New Roman" w:cs="Times New Roman"/>
                <w:color w:val="000000" w:themeColor="text1"/>
                <w:w w:val="102"/>
              </w:rPr>
              <w:t>n</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La Xuân Đào</w:t>
            </w:r>
          </w:p>
        </w:tc>
        <w:tc>
          <w:tcPr>
            <w:tcW w:w="1600"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1</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9" w:lineRule="auto"/>
              <w:ind w:right="434"/>
              <w:rPr>
                <w:rFonts w:ascii="Times New Roman" w:hAnsi="Times New Roman" w:cs="Times New Roman"/>
                <w:color w:val="000000" w:themeColor="text1"/>
              </w:rPr>
            </w:pP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rPr>
              <w:t>ữ</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3"/>
                <w:w w:val="102"/>
              </w:rPr>
              <w:t>k</w:t>
            </w:r>
            <w:r w:rsidRPr="00D00B99">
              <w:rPr>
                <w:rFonts w:ascii="Times New Roman" w:hAnsi="Times New Roman" w:cs="Times New Roman"/>
                <w:color w:val="000000" w:themeColor="text1"/>
                <w:spacing w:val="-7"/>
                <w:w w:val="102"/>
              </w:rPr>
              <w:t>h</w:t>
            </w:r>
            <w:r w:rsidRPr="00D00B99">
              <w:rPr>
                <w:rFonts w:ascii="Times New Roman" w:hAnsi="Times New Roman" w:cs="Times New Roman"/>
                <w:color w:val="000000" w:themeColor="text1"/>
                <w:spacing w:val="7"/>
                <w:w w:val="102"/>
              </w:rPr>
              <w:t>ô</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 xml:space="preserve">g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rPr>
              <w:t>ên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7"/>
                <w:w w:val="102"/>
              </w:rPr>
              <w:t>0</w:t>
            </w: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telli</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6"/>
              </w:rPr>
              <w:t>e</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B</w:t>
            </w:r>
            <w:r w:rsidRPr="00D00B99">
              <w:rPr>
                <w:rFonts w:ascii="Times New Roman" w:hAnsi="Times New Roman" w:cs="Times New Roman"/>
                <w:color w:val="000000" w:themeColor="text1"/>
                <w:spacing w:val="1"/>
                <w:w w:val="102"/>
              </w:rPr>
              <w:t>u</w:t>
            </w:r>
            <w:r w:rsidRPr="00D00B99">
              <w:rPr>
                <w:rFonts w:ascii="Times New Roman" w:hAnsi="Times New Roman" w:cs="Times New Roman"/>
                <w:color w:val="000000" w:themeColor="text1"/>
                <w:spacing w:val="-1"/>
                <w:w w:val="102"/>
              </w:rPr>
              <w:t>s</w:t>
            </w:r>
            <w:r w:rsidRPr="00D00B99">
              <w:rPr>
                <w:rFonts w:ascii="Times New Roman" w:hAnsi="Times New Roman" w:cs="Times New Roman"/>
                <w:color w:val="000000" w:themeColor="text1"/>
                <w:w w:val="102"/>
              </w:rPr>
              <w:t>i</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ess</w:t>
            </w:r>
          </w:p>
          <w:p w:rsidR="00D2603E" w:rsidRPr="00D00B99" w:rsidRDefault="00D2603E" w:rsidP="005E6B4B">
            <w:pPr>
              <w:widowControl w:val="0"/>
              <w:autoSpaceDE w:val="0"/>
              <w:autoSpaceDN w:val="0"/>
              <w:adjustRightInd w:val="0"/>
              <w:spacing w:before="11"/>
              <w:rPr>
                <w:rFonts w:ascii="Times New Roman" w:hAnsi="Times New Roman" w:cs="Times New Roman"/>
                <w:color w:val="000000" w:themeColor="text1"/>
              </w:rPr>
            </w:pP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P</w:t>
            </w:r>
            <w:r w:rsidRPr="00D00B99">
              <w:rPr>
                <w:rFonts w:ascii="Times New Roman" w:hAnsi="Times New Roman" w:cs="Times New Roman"/>
                <w:color w:val="000000" w:themeColor="text1"/>
                <w:spacing w:val="1"/>
                <w:w w:val="102"/>
              </w:rPr>
              <w:t>re</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w w:val="102"/>
              </w:rPr>
              <w:t>te</w:t>
            </w:r>
            <w:r w:rsidRPr="00D00B99">
              <w:rPr>
                <w:rFonts w:ascii="Times New Roman" w:hAnsi="Times New Roman" w:cs="Times New Roman"/>
                <w:color w:val="000000" w:themeColor="text1"/>
                <w:spacing w:val="2"/>
                <w:w w:val="102"/>
              </w:rPr>
              <w:t>rm</w:t>
            </w:r>
            <w:r w:rsidRPr="00D00B99">
              <w:rPr>
                <w:rFonts w:ascii="Times New Roman" w:hAnsi="Times New Roman" w:cs="Times New Roman"/>
                <w:color w:val="000000" w:themeColor="text1"/>
                <w:spacing w:val="-4"/>
                <w:w w:val="102"/>
              </w:rPr>
              <w:t>e</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ate</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Ba</w:t>
            </w:r>
            <w:r w:rsidRPr="00D00B99">
              <w:rPr>
                <w:rFonts w:ascii="Times New Roman" w:hAnsi="Times New Roman" w:cs="Times New Roman"/>
                <w:color w:val="000000" w:themeColor="text1"/>
                <w:spacing w:val="1"/>
              </w:rPr>
              <w:t>r</w:t>
            </w:r>
            <w:r w:rsidRPr="00D00B99">
              <w:rPr>
                <w:rFonts w:ascii="Times New Roman" w:hAnsi="Times New Roman" w:cs="Times New Roman"/>
                <w:color w:val="000000" w:themeColor="text1"/>
              </w:rPr>
              <w:t>al</w:t>
            </w:r>
            <w:r w:rsidRPr="00D00B99">
              <w:rPr>
                <w:rFonts w:ascii="Times New Roman" w:hAnsi="Times New Roman" w:cs="Times New Roman"/>
                <w:color w:val="000000" w:themeColor="text1"/>
                <w:spacing w:val="-4"/>
              </w:rPr>
              <w:t>l</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3"/>
              </w:rPr>
              <w:t>I</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rPr>
              <w:t>&amp;</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Ba</w:t>
            </w:r>
            <w:r w:rsidRPr="00D00B99">
              <w:rPr>
                <w:rFonts w:ascii="Times New Roman" w:hAnsi="Times New Roman" w:cs="Times New Roman"/>
                <w:color w:val="000000" w:themeColor="text1"/>
                <w:spacing w:val="-4"/>
                <w:w w:val="102"/>
              </w:rPr>
              <w:t>r</w:t>
            </w:r>
            <w:r w:rsidRPr="00D00B99">
              <w:rPr>
                <w:rFonts w:ascii="Times New Roman" w:hAnsi="Times New Roman" w:cs="Times New Roman"/>
                <w:color w:val="000000" w:themeColor="text1"/>
                <w:w w:val="102"/>
              </w:rPr>
              <w:t>all</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w w:val="102"/>
              </w:rPr>
              <w:t>N.</w:t>
            </w:r>
          </w:p>
        </w:tc>
        <w:tc>
          <w:tcPr>
            <w:tcW w:w="1600" w:type="dxa"/>
            <w:vAlign w:val="center"/>
          </w:tcPr>
          <w:p w:rsidR="00D2603E" w:rsidRPr="00D00B99" w:rsidRDefault="00D2603E" w:rsidP="005E6B4B">
            <w:pPr>
              <w:widowControl w:val="0"/>
              <w:autoSpaceDE w:val="0"/>
              <w:autoSpaceDN w:val="0"/>
              <w:adjustRightInd w:val="0"/>
              <w:spacing w:line="244" w:lineRule="auto"/>
              <w:ind w:right="396"/>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E</w:t>
            </w:r>
            <w:r w:rsidRPr="00D00B99">
              <w:rPr>
                <w:rFonts w:ascii="Times New Roman" w:hAnsi="Times New Roman" w:cs="Times New Roman"/>
                <w:color w:val="000000" w:themeColor="text1"/>
                <w:spacing w:val="-2"/>
                <w:w w:val="102"/>
              </w:rPr>
              <w:t>ng</w:t>
            </w:r>
            <w:r w:rsidRPr="00D00B99">
              <w:rPr>
                <w:rFonts w:ascii="Times New Roman" w:hAnsi="Times New Roman" w:cs="Times New Roman"/>
                <w:color w:val="000000" w:themeColor="text1"/>
                <w:w w:val="102"/>
              </w:rPr>
              <w:t>l</w:t>
            </w:r>
            <w:r w:rsidRPr="00D00B99">
              <w:rPr>
                <w:rFonts w:ascii="Times New Roman" w:hAnsi="Times New Roman" w:cs="Times New Roman"/>
                <w:color w:val="000000" w:themeColor="text1"/>
                <w:spacing w:val="5"/>
                <w:w w:val="102"/>
              </w:rPr>
              <w:t>a</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Pea</w:t>
            </w:r>
            <w:r w:rsidRPr="00D00B99">
              <w:rPr>
                <w:rFonts w:ascii="Times New Roman" w:hAnsi="Times New Roman" w:cs="Times New Roman"/>
                <w:color w:val="000000" w:themeColor="text1"/>
                <w:spacing w:val="3"/>
              </w:rPr>
              <w:t>r</w:t>
            </w:r>
            <w:r w:rsidRPr="00D00B99">
              <w:rPr>
                <w:rFonts w:ascii="Times New Roman" w:hAnsi="Times New Roman" w:cs="Times New Roman"/>
                <w:color w:val="000000" w:themeColor="text1"/>
                <w:spacing w:val="-6"/>
              </w:rPr>
              <w:t>s</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gm</w:t>
            </w:r>
            <w:r w:rsidRPr="00D00B99">
              <w:rPr>
                <w:rFonts w:ascii="Times New Roman" w:hAnsi="Times New Roman" w:cs="Times New Roman"/>
                <w:color w:val="000000" w:themeColor="text1"/>
                <w:spacing w:val="6"/>
              </w:rPr>
              <w:t>a</w:t>
            </w:r>
            <w:r w:rsidRPr="00D00B99">
              <w:rPr>
                <w:rFonts w:ascii="Times New Roman" w:hAnsi="Times New Roman" w:cs="Times New Roman"/>
                <w:color w:val="000000" w:themeColor="text1"/>
              </w:rPr>
              <w:t>n</w:t>
            </w:r>
          </w:p>
        </w:tc>
        <w:tc>
          <w:tcPr>
            <w:tcW w:w="873" w:type="dxa"/>
            <w:vAlign w:val="center"/>
          </w:tcPr>
          <w:p w:rsidR="00D2603E" w:rsidRPr="00D00B99" w:rsidRDefault="00D2603E" w:rsidP="005E6B4B">
            <w:pPr>
              <w:widowControl w:val="0"/>
              <w:autoSpaceDE w:val="0"/>
              <w:autoSpaceDN w:val="0"/>
              <w:adjustRightInd w:val="0"/>
              <w:spacing w:before="4" w:line="26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6</w:t>
            </w:r>
          </w:p>
        </w:tc>
        <w:tc>
          <w:tcPr>
            <w:tcW w:w="1181" w:type="dxa"/>
            <w:vAlign w:val="center"/>
          </w:tcPr>
          <w:p w:rsidR="00D2603E" w:rsidRPr="00D00B99" w:rsidRDefault="00D2603E" w:rsidP="005E6B4B">
            <w:pPr>
              <w:widowControl w:val="0"/>
              <w:autoSpaceDE w:val="0"/>
              <w:autoSpaceDN w:val="0"/>
              <w:adjustRightInd w:val="0"/>
              <w:spacing w:before="4" w:line="26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2</w:t>
            </w:r>
          </w:p>
        </w:tc>
        <w:tc>
          <w:tcPr>
            <w:tcW w:w="1428"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Q</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rPr>
              <w:t xml:space="preserve">an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ệ</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q</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tế</w:t>
            </w:r>
          </w:p>
        </w:tc>
        <w:tc>
          <w:tcPr>
            <w:tcW w:w="1719" w:type="dxa"/>
            <w:vAlign w:val="center"/>
          </w:tcPr>
          <w:p w:rsidR="00D2603E" w:rsidRPr="00D00B99" w:rsidRDefault="00D2603E" w:rsidP="005E6B4B">
            <w:pPr>
              <w:widowControl w:val="0"/>
              <w:autoSpaceDE w:val="0"/>
              <w:autoSpaceDN w:val="0"/>
              <w:adjustRightInd w:val="0"/>
              <w:spacing w:before="5" w:line="244" w:lineRule="auto"/>
              <w:ind w:right="87"/>
              <w:rPr>
                <w:rFonts w:ascii="Times New Roman" w:hAnsi="Times New Roman" w:cs="Times New Roman"/>
                <w:color w:val="000000" w:themeColor="text1"/>
              </w:rPr>
            </w:pPr>
            <w:r w:rsidRPr="00D00B99">
              <w:rPr>
                <w:rFonts w:ascii="Times New Roman" w:hAnsi="Times New Roman" w:cs="Times New Roman"/>
                <w:color w:val="000000" w:themeColor="text1"/>
              </w:rPr>
              <w:t>Bài</w:t>
            </w:r>
            <w:r w:rsidRPr="00D00B99">
              <w:rPr>
                <w:rFonts w:ascii="Times New Roman" w:hAnsi="Times New Roman" w:cs="Times New Roman"/>
                <w:color w:val="000000" w:themeColor="text1"/>
                <w:spacing w:val="3"/>
              </w:rPr>
              <w:t xml:space="preserve"> g</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h</w:t>
            </w:r>
            <w:r w:rsidRPr="00D00B99">
              <w:rPr>
                <w:rFonts w:ascii="Times New Roman" w:hAnsi="Times New Roman" w:cs="Times New Roman"/>
                <w:color w:val="000000" w:themeColor="text1"/>
                <w:spacing w:val="1"/>
              </w:rPr>
              <w:t>ậ</w:t>
            </w: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rPr>
              <w:t>mô</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4"/>
              </w:rPr>
              <w:t>Q</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rPr>
              <w:t>an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rPr>
              <w:t>ệ</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7"/>
              </w:rPr>
              <w:t>q</w:t>
            </w:r>
            <w:r w:rsidRPr="00D00B99">
              <w:rPr>
                <w:rFonts w:ascii="Times New Roman" w:hAnsi="Times New Roman" w:cs="Times New Roman"/>
                <w:color w:val="000000" w:themeColor="text1"/>
                <w:spacing w:val="-2"/>
              </w:rPr>
              <w:t>u</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tế</w:t>
            </w:r>
          </w:p>
        </w:tc>
        <w:tc>
          <w:tcPr>
            <w:tcW w:w="1718"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Hoàng Khắc Nam</w:t>
            </w:r>
          </w:p>
        </w:tc>
        <w:tc>
          <w:tcPr>
            <w:tcW w:w="1600"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right="108"/>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w:t>
            </w:r>
            <w:r w:rsidRPr="00D00B99">
              <w:rPr>
                <w:rFonts w:ascii="Times New Roman" w:hAnsi="Times New Roman" w:cs="Times New Roman"/>
                <w:color w:val="000000" w:themeColor="text1"/>
                <w:w w:val="102"/>
              </w:rPr>
              <w:t>KH</w:t>
            </w:r>
            <w:r w:rsidRPr="00D00B99">
              <w:rPr>
                <w:rFonts w:ascii="Times New Roman" w:hAnsi="Times New Roman" w:cs="Times New Roman"/>
                <w:color w:val="000000" w:themeColor="text1"/>
                <w:spacing w:val="6"/>
                <w:w w:val="102"/>
              </w:rPr>
              <w:t>X</w:t>
            </w:r>
            <w:r w:rsidRPr="00D00B99">
              <w:rPr>
                <w:rFonts w:ascii="Times New Roman" w:hAnsi="Times New Roman" w:cs="Times New Roman"/>
                <w:color w:val="000000" w:themeColor="text1"/>
                <w:w w:val="102"/>
              </w:rPr>
              <w:t xml:space="preserve">H&amp; </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V</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4"/>
              </w:rPr>
              <w:t>H</w:t>
            </w:r>
            <w:r w:rsidRPr="00D00B99">
              <w:rPr>
                <w:rFonts w:ascii="Times New Roman" w:hAnsi="Times New Roman" w:cs="Times New Roman"/>
                <w:color w:val="000000" w:themeColor="text1"/>
              </w:rPr>
              <w:t>à</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1"/>
                <w:w w:val="102"/>
              </w:rPr>
              <w:t>N</w:t>
            </w:r>
            <w:r w:rsidRPr="00D00B99">
              <w:rPr>
                <w:rFonts w:ascii="Times New Roman" w:hAnsi="Times New Roman" w:cs="Times New Roman"/>
                <w:color w:val="000000" w:themeColor="text1"/>
                <w:spacing w:val="2"/>
                <w:w w:val="102"/>
              </w:rPr>
              <w:t>ộ</w:t>
            </w:r>
            <w:r w:rsidRPr="00D00B99">
              <w:rPr>
                <w:rFonts w:ascii="Times New Roman" w:hAnsi="Times New Roman" w:cs="Times New Roman"/>
                <w:color w:val="000000" w:themeColor="text1"/>
                <w:w w:val="102"/>
              </w:rPr>
              <w:t>i</w:t>
            </w:r>
          </w:p>
        </w:tc>
        <w:tc>
          <w:tcPr>
            <w:tcW w:w="873" w:type="dxa"/>
            <w:vAlign w:val="center"/>
          </w:tcPr>
          <w:p w:rsidR="00D2603E" w:rsidRPr="00D00B99" w:rsidRDefault="00D2603E" w:rsidP="005E6B4B">
            <w:pPr>
              <w:widowControl w:val="0"/>
              <w:autoSpaceDE w:val="0"/>
              <w:autoSpaceDN w:val="0"/>
              <w:adjustRightInd w:val="0"/>
              <w:spacing w:before="19" w:line="24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6</w:t>
            </w:r>
          </w:p>
        </w:tc>
        <w:tc>
          <w:tcPr>
            <w:tcW w:w="1181"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4" w:line="26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3</w:t>
            </w:r>
          </w:p>
        </w:tc>
        <w:tc>
          <w:tcPr>
            <w:tcW w:w="1428" w:type="dxa"/>
            <w:vAlign w:val="center"/>
          </w:tcPr>
          <w:p w:rsidR="00D2603E" w:rsidRPr="00D00B99" w:rsidRDefault="00D2603E" w:rsidP="005E6B4B">
            <w:pPr>
              <w:widowControl w:val="0"/>
              <w:autoSpaceDE w:val="0"/>
              <w:autoSpaceDN w:val="0"/>
              <w:adjustRightInd w:val="0"/>
              <w:spacing w:before="5" w:line="244" w:lineRule="auto"/>
              <w:ind w:right="364"/>
              <w:rPr>
                <w:rFonts w:ascii="Times New Roman" w:hAnsi="Times New Roman" w:cs="Times New Roman"/>
                <w:color w:val="000000" w:themeColor="text1"/>
              </w:rPr>
            </w:pPr>
            <w:r w:rsidRPr="00D00B99">
              <w:rPr>
                <w:rFonts w:ascii="Times New Roman" w:hAnsi="Times New Roman" w:cs="Times New Roman"/>
                <w:color w:val="000000" w:themeColor="text1"/>
              </w:rPr>
              <w:t>Địa chính trị trên thế giới</w:t>
            </w:r>
          </w:p>
        </w:tc>
        <w:tc>
          <w:tcPr>
            <w:tcW w:w="1719" w:type="dxa"/>
            <w:vAlign w:val="center"/>
          </w:tcPr>
          <w:p w:rsidR="00D2603E" w:rsidRPr="00D00B99" w:rsidRDefault="00D2603E" w:rsidP="005E6B4B">
            <w:pPr>
              <w:widowControl w:val="0"/>
              <w:autoSpaceDE w:val="0"/>
              <w:autoSpaceDN w:val="0"/>
              <w:adjustRightInd w:val="0"/>
              <w:spacing w:before="5" w:line="244" w:lineRule="auto"/>
              <w:ind w:right="143"/>
              <w:rPr>
                <w:rFonts w:ascii="Times New Roman" w:hAnsi="Times New Roman" w:cs="Times New Roman"/>
                <w:color w:val="000000" w:themeColor="text1"/>
              </w:rPr>
            </w:pPr>
            <w:r w:rsidRPr="00D00B99">
              <w:rPr>
                <w:rFonts w:ascii="Times New Roman" w:hAnsi="Times New Roman" w:cs="Times New Roman"/>
                <w:color w:val="000000" w:themeColor="text1"/>
              </w:rPr>
              <w:t>Bài</w:t>
            </w:r>
            <w:r w:rsidRPr="00D00B99">
              <w:rPr>
                <w:rFonts w:ascii="Times New Roman" w:hAnsi="Times New Roman" w:cs="Times New Roman"/>
                <w:color w:val="000000" w:themeColor="text1"/>
                <w:spacing w:val="3"/>
              </w:rPr>
              <w:t xml:space="preserve"> g</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 xml:space="preserve">Địa chính trị trên thế giới </w:t>
            </w:r>
          </w:p>
        </w:tc>
        <w:tc>
          <w:tcPr>
            <w:tcW w:w="1718"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Trần Nam Tiến</w:t>
            </w:r>
          </w:p>
        </w:tc>
        <w:tc>
          <w:tcPr>
            <w:tcW w:w="1600"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4</w:t>
            </w:r>
          </w:p>
        </w:tc>
        <w:tc>
          <w:tcPr>
            <w:tcW w:w="1428"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9" w:lineRule="auto"/>
              <w:ind w:right="300"/>
              <w:rPr>
                <w:rFonts w:ascii="Times New Roman" w:hAnsi="Times New Roman" w:cs="Times New Roman"/>
                <w:color w:val="000000" w:themeColor="text1"/>
              </w:rPr>
            </w:pPr>
            <w:r w:rsidRPr="00D00B99">
              <w:rPr>
                <w:rFonts w:ascii="Times New Roman" w:hAnsi="Times New Roman" w:cs="Times New Roman"/>
                <w:color w:val="000000" w:themeColor="text1"/>
                <w:spacing w:val="-3"/>
              </w:rPr>
              <w:t>Nguyên lý thị trường tài chính</w:t>
            </w:r>
          </w:p>
        </w:tc>
        <w:tc>
          <w:tcPr>
            <w:tcW w:w="1719" w:type="dxa"/>
            <w:vAlign w:val="center"/>
          </w:tcPr>
          <w:p w:rsidR="00D2603E" w:rsidRPr="00D00B99" w:rsidRDefault="00D2603E" w:rsidP="005E6B4B">
            <w:pPr>
              <w:widowControl w:val="0"/>
              <w:autoSpaceDE w:val="0"/>
              <w:autoSpaceDN w:val="0"/>
              <w:adjustRightInd w:val="0"/>
              <w:spacing w:line="244" w:lineRule="auto"/>
              <w:ind w:right="188"/>
              <w:rPr>
                <w:rFonts w:ascii="Times New Roman" w:hAnsi="Times New Roman" w:cs="Times New Roman"/>
                <w:color w:val="000000" w:themeColor="text1"/>
              </w:rPr>
            </w:pP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4"/>
              </w:rPr>
              <w:t>i</w:t>
            </w:r>
            <w:r w:rsidRPr="00D00B99">
              <w:rPr>
                <w:rFonts w:ascii="Times New Roman" w:hAnsi="Times New Roman" w:cs="Times New Roman"/>
                <w:color w:val="000000" w:themeColor="text1"/>
              </w:rPr>
              <w:t>áo</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5"/>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ì</w:t>
            </w:r>
            <w:r w:rsidRPr="00D00B99">
              <w:rPr>
                <w:rFonts w:ascii="Times New Roman" w:hAnsi="Times New Roman" w:cs="Times New Roman"/>
                <w:color w:val="000000" w:themeColor="text1"/>
                <w:spacing w:val="-7"/>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3"/>
                <w:w w:val="102"/>
              </w:rPr>
              <w:t>L</w:t>
            </w:r>
            <w:r w:rsidRPr="00D00B99">
              <w:rPr>
                <w:rFonts w:ascii="Times New Roman" w:hAnsi="Times New Roman" w:cs="Times New Roman"/>
                <w:color w:val="000000" w:themeColor="text1"/>
                <w:w w:val="102"/>
              </w:rPr>
              <w:t>ý t</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7"/>
                <w:w w:val="102"/>
              </w:rPr>
              <w:t>u</w:t>
            </w:r>
            <w:r w:rsidRPr="00D00B99">
              <w:rPr>
                <w:rFonts w:ascii="Times New Roman" w:hAnsi="Times New Roman" w:cs="Times New Roman"/>
                <w:color w:val="000000" w:themeColor="text1"/>
                <w:spacing w:val="-7"/>
                <w:w w:val="102"/>
              </w:rPr>
              <w:t>y</w:t>
            </w:r>
            <w:r w:rsidRPr="00D00B99">
              <w:rPr>
                <w:rFonts w:ascii="Times New Roman" w:hAnsi="Times New Roman" w:cs="Times New Roman"/>
                <w:color w:val="000000" w:themeColor="text1"/>
                <w:spacing w:val="-4"/>
                <w:w w:val="102"/>
              </w:rPr>
              <w:t>ế</w:t>
            </w:r>
            <w:r w:rsidRPr="00D00B99">
              <w:rPr>
                <w:rFonts w:ascii="Times New Roman" w:hAnsi="Times New Roman" w:cs="Times New Roman"/>
                <w:color w:val="000000" w:themeColor="text1"/>
                <w:w w:val="102"/>
              </w:rPr>
              <w:t>t</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rPr>
              <w:t>ài</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6"/>
              </w:rPr>
              <w:t>c</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5"/>
              </w:rPr>
              <w:t>í</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6"/>
              </w:rPr>
              <w:t>ề</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w w:val="102"/>
              </w:rPr>
              <w:t>tệ</w:t>
            </w:r>
          </w:p>
        </w:tc>
        <w:tc>
          <w:tcPr>
            <w:tcW w:w="1718"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rPr>
              <w:t>ê</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1"/>
              </w:rPr>
              <w:t>V</w:t>
            </w:r>
            <w:r w:rsidRPr="00D00B99">
              <w:rPr>
                <w:rFonts w:ascii="Times New Roman" w:hAnsi="Times New Roman" w:cs="Times New Roman"/>
                <w:color w:val="000000" w:themeColor="text1"/>
                <w:spacing w:val="6"/>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4"/>
              </w:rPr>
              <w:t>ề</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w w:val="102"/>
              </w:rPr>
              <w:t>N</w:t>
            </w:r>
            <w:r w:rsidRPr="00D00B99">
              <w:rPr>
                <w:rFonts w:ascii="Times New Roman" w:hAnsi="Times New Roman" w:cs="Times New Roman"/>
                <w:color w:val="000000" w:themeColor="text1"/>
                <w:spacing w:val="-6"/>
                <w:w w:val="102"/>
              </w:rPr>
              <w:t>g</w:t>
            </w:r>
            <w:r w:rsidRPr="00D00B99">
              <w:rPr>
                <w:rFonts w:ascii="Times New Roman" w:hAnsi="Times New Roman" w:cs="Times New Roman"/>
                <w:color w:val="000000" w:themeColor="text1"/>
                <w:spacing w:val="12"/>
                <w:w w:val="102"/>
              </w:rPr>
              <w:t>u</w:t>
            </w:r>
            <w:r w:rsidRPr="00D00B99">
              <w:rPr>
                <w:rFonts w:ascii="Times New Roman" w:hAnsi="Times New Roman" w:cs="Times New Roman"/>
                <w:color w:val="000000" w:themeColor="text1"/>
                <w:spacing w:val="-17"/>
                <w:w w:val="102"/>
              </w:rPr>
              <w:t>y</w:t>
            </w:r>
            <w:r w:rsidRPr="00D00B99">
              <w:rPr>
                <w:rFonts w:ascii="Times New Roman" w:hAnsi="Times New Roman" w:cs="Times New Roman"/>
                <w:color w:val="000000" w:themeColor="text1"/>
                <w:spacing w:val="6"/>
                <w:w w:val="102"/>
              </w:rPr>
              <w:t>ễ</w:t>
            </w:r>
            <w:r w:rsidRPr="00D00B99">
              <w:rPr>
                <w:rFonts w:ascii="Times New Roman" w:hAnsi="Times New Roman" w:cs="Times New Roman"/>
                <w:color w:val="000000" w:themeColor="text1"/>
                <w:w w:val="102"/>
              </w:rPr>
              <w:t>n</w:t>
            </w:r>
          </w:p>
          <w:p w:rsidR="00D2603E" w:rsidRPr="00D00B99" w:rsidRDefault="00D2603E" w:rsidP="005E6B4B">
            <w:pPr>
              <w:widowControl w:val="0"/>
              <w:autoSpaceDE w:val="0"/>
              <w:autoSpaceDN w:val="0"/>
              <w:adjustRightInd w:val="0"/>
              <w:spacing w:before="11"/>
              <w:rPr>
                <w:rFonts w:ascii="Times New Roman" w:hAnsi="Times New Roman" w:cs="Times New Roman"/>
                <w:color w:val="000000" w:themeColor="text1"/>
              </w:rPr>
            </w:pP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6"/>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4"/>
                <w:w w:val="102"/>
              </w:rPr>
              <w:t>H</w:t>
            </w:r>
            <w:r w:rsidRPr="00D00B99">
              <w:rPr>
                <w:rFonts w:ascii="Times New Roman" w:hAnsi="Times New Roman" w:cs="Times New Roman"/>
                <w:color w:val="000000" w:themeColor="text1"/>
                <w:w w:val="102"/>
              </w:rPr>
              <w:t>à</w:t>
            </w:r>
          </w:p>
        </w:tc>
        <w:tc>
          <w:tcPr>
            <w:tcW w:w="1600"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rPr>
              <w:t>ài</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6"/>
                <w:w w:val="102"/>
              </w:rPr>
              <w:t>h</w:t>
            </w:r>
            <w:r w:rsidRPr="00D00B99">
              <w:rPr>
                <w:rFonts w:ascii="Times New Roman" w:hAnsi="Times New Roman" w:cs="Times New Roman"/>
                <w:color w:val="000000" w:themeColor="text1"/>
                <w:spacing w:val="5"/>
                <w:w w:val="102"/>
              </w:rPr>
              <w:t>í</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h</w:t>
            </w:r>
          </w:p>
        </w:tc>
        <w:tc>
          <w:tcPr>
            <w:tcW w:w="873" w:type="dxa"/>
            <w:vAlign w:val="center"/>
          </w:tcPr>
          <w:p w:rsidR="00D2603E" w:rsidRPr="00D00B99" w:rsidRDefault="00D2603E" w:rsidP="005E6B4B">
            <w:pPr>
              <w:widowControl w:val="0"/>
              <w:autoSpaceDE w:val="0"/>
              <w:autoSpaceDN w:val="0"/>
              <w:adjustRightInd w:val="0"/>
              <w:spacing w:before="19" w:line="24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5</w:t>
            </w:r>
          </w:p>
        </w:tc>
        <w:tc>
          <w:tcPr>
            <w:tcW w:w="1181"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5</w:t>
            </w:r>
          </w:p>
        </w:tc>
        <w:tc>
          <w:tcPr>
            <w:tcW w:w="142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4"/>
              </w:rPr>
              <w:t>K</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7"/>
              </w:rPr>
              <w:t>ọ</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v</w:t>
            </w:r>
            <w:r w:rsidRPr="00D00B99">
              <w:rPr>
                <w:rFonts w:ascii="Times New Roman" w:hAnsi="Times New Roman" w:cs="Times New Roman"/>
                <w:color w:val="000000" w:themeColor="text1"/>
              </w:rPr>
              <w:t>ĩ</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w w:val="102"/>
              </w:rPr>
              <w:t>ô</w:t>
            </w:r>
          </w:p>
        </w:tc>
        <w:tc>
          <w:tcPr>
            <w:tcW w:w="1719"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Ki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ọ</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3"/>
              </w:rPr>
              <w:t>v</w:t>
            </w:r>
            <w:r w:rsidRPr="00D00B99">
              <w:rPr>
                <w:rFonts w:ascii="Times New Roman" w:hAnsi="Times New Roman" w:cs="Times New Roman"/>
                <w:color w:val="000000" w:themeColor="text1"/>
              </w:rPr>
              <w:t xml:space="preserve">ĩ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w w:val="102"/>
              </w:rPr>
              <w:t>ô</w:t>
            </w:r>
          </w:p>
        </w:tc>
        <w:tc>
          <w:tcPr>
            <w:tcW w:w="171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1"/>
              </w:rPr>
              <w:t>ễ</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3"/>
                <w:w w:val="102"/>
              </w:rPr>
              <w:t>L</w:t>
            </w:r>
            <w:r w:rsidRPr="00D00B99">
              <w:rPr>
                <w:rFonts w:ascii="Times New Roman" w:hAnsi="Times New Roman" w:cs="Times New Roman"/>
                <w:color w:val="000000" w:themeColor="text1"/>
                <w:spacing w:val="7"/>
                <w:w w:val="102"/>
              </w:rPr>
              <w:t>u</w:t>
            </w:r>
            <w:r w:rsidRPr="00D00B99">
              <w:rPr>
                <w:rFonts w:ascii="Times New Roman" w:hAnsi="Times New Roman" w:cs="Times New Roman"/>
                <w:color w:val="000000" w:themeColor="text1"/>
                <w:w w:val="102"/>
              </w:rPr>
              <w:t>ân</w:t>
            </w:r>
          </w:p>
        </w:tc>
        <w:tc>
          <w:tcPr>
            <w:tcW w:w="1600"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w w:val="102"/>
              </w:rPr>
              <w:t>k</w:t>
            </w:r>
            <w:r w:rsidRPr="00D00B99">
              <w:rPr>
                <w:rFonts w:ascii="Times New Roman" w:hAnsi="Times New Roman" w:cs="Times New Roman"/>
                <w:color w:val="000000" w:themeColor="text1"/>
                <w:w w:val="102"/>
              </w:rPr>
              <w:t>ê</w:t>
            </w:r>
          </w:p>
        </w:tc>
        <w:tc>
          <w:tcPr>
            <w:tcW w:w="873" w:type="dxa"/>
            <w:vAlign w:val="center"/>
          </w:tcPr>
          <w:p w:rsidR="00D2603E" w:rsidRPr="00D00B99" w:rsidRDefault="00D2603E" w:rsidP="005E6B4B">
            <w:pPr>
              <w:widowControl w:val="0"/>
              <w:autoSpaceDE w:val="0"/>
              <w:autoSpaceDN w:val="0"/>
              <w:adjustRightInd w:val="0"/>
              <w:spacing w:before="33"/>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4</w:t>
            </w:r>
          </w:p>
        </w:tc>
        <w:tc>
          <w:tcPr>
            <w:tcW w:w="1181"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6</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3"/>
              </w:rPr>
              <w:t>Thống kê ứng dụng</w:t>
            </w:r>
          </w:p>
        </w:tc>
        <w:tc>
          <w:tcPr>
            <w:tcW w:w="1719" w:type="dxa"/>
            <w:vAlign w:val="center"/>
          </w:tcPr>
          <w:p w:rsidR="00D2603E" w:rsidRPr="00D00B99" w:rsidRDefault="00D2603E" w:rsidP="005E6B4B">
            <w:pPr>
              <w:widowControl w:val="0"/>
              <w:autoSpaceDE w:val="0"/>
              <w:autoSpaceDN w:val="0"/>
              <w:adjustRightInd w:val="0"/>
              <w:spacing w:line="249" w:lineRule="auto"/>
              <w:ind w:right="399"/>
              <w:rPr>
                <w:rFonts w:ascii="Times New Roman" w:hAnsi="Times New Roman" w:cs="Times New Roman"/>
                <w:color w:val="000000" w:themeColor="text1"/>
              </w:rPr>
            </w:pPr>
            <w:r w:rsidRPr="00D00B99">
              <w:rPr>
                <w:rFonts w:ascii="Times New Roman" w:hAnsi="Times New Roman" w:cs="Times New Roman"/>
                <w:color w:val="000000" w:themeColor="text1"/>
                <w:spacing w:val="-3"/>
              </w:rPr>
              <w:t>Thống kê ứng dụng</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Phạm Văn Chững</w:t>
            </w:r>
          </w:p>
        </w:tc>
        <w:tc>
          <w:tcPr>
            <w:tcW w:w="1600"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16</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33"/>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7</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Q</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7"/>
              </w:rPr>
              <w:t>ọ</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3"/>
                <w:w w:val="102"/>
              </w:rPr>
              <w:t>b</w:t>
            </w:r>
            <w:r w:rsidRPr="00D00B99">
              <w:rPr>
                <w:rFonts w:ascii="Times New Roman" w:hAnsi="Times New Roman" w:cs="Times New Roman"/>
                <w:color w:val="000000" w:themeColor="text1"/>
                <w:spacing w:val="1"/>
                <w:w w:val="102"/>
              </w:rPr>
              <w:t>ả</w:t>
            </w:r>
            <w:r w:rsidRPr="00D00B99">
              <w:rPr>
                <w:rFonts w:ascii="Times New Roman" w:hAnsi="Times New Roman" w:cs="Times New Roman"/>
                <w:color w:val="000000" w:themeColor="text1"/>
                <w:w w:val="102"/>
              </w:rPr>
              <w:t>n</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Q</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2"/>
                <w:w w:val="102"/>
              </w:rPr>
              <w:t>ọ</w:t>
            </w:r>
            <w:r w:rsidRPr="00D00B99">
              <w:rPr>
                <w:rFonts w:ascii="Times New Roman" w:hAnsi="Times New Roman" w:cs="Times New Roman"/>
                <w:color w:val="000000" w:themeColor="text1"/>
                <w:w w:val="102"/>
              </w:rPr>
              <w:t>c</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Phạm Thế Tri</w:t>
            </w:r>
          </w:p>
        </w:tc>
        <w:tc>
          <w:tcPr>
            <w:tcW w:w="1600" w:type="dxa"/>
            <w:vAlign w:val="center"/>
          </w:tcPr>
          <w:p w:rsidR="00D2603E" w:rsidRPr="00D00B99" w:rsidRDefault="00D2603E" w:rsidP="005E6B4B">
            <w:pPr>
              <w:widowControl w:val="0"/>
              <w:autoSpaceDE w:val="0"/>
              <w:autoSpaceDN w:val="0"/>
              <w:adjustRightInd w:val="0"/>
              <w:spacing w:line="249" w:lineRule="auto"/>
              <w:ind w:right="73"/>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10"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5</w:t>
            </w: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1</w:t>
            </w:r>
            <w:r w:rsidRPr="00D00B99">
              <w:rPr>
                <w:rFonts w:ascii="Times New Roman" w:hAnsi="Times New Roman" w:cs="Times New Roman"/>
                <w:color w:val="000000" w:themeColor="text1"/>
                <w:w w:val="102"/>
              </w:rPr>
              <w:t>8</w:t>
            </w:r>
          </w:p>
        </w:tc>
        <w:tc>
          <w:tcPr>
            <w:tcW w:w="1428" w:type="dxa"/>
            <w:vAlign w:val="center"/>
          </w:tcPr>
          <w:p w:rsidR="00D2603E" w:rsidRPr="00D00B99" w:rsidRDefault="00D2603E" w:rsidP="005E6B4B">
            <w:pPr>
              <w:widowControl w:val="0"/>
              <w:autoSpaceDE w:val="0"/>
              <w:autoSpaceDN w:val="0"/>
              <w:adjustRightInd w:val="0"/>
              <w:spacing w:line="249" w:lineRule="auto"/>
              <w:ind w:right="55"/>
              <w:rPr>
                <w:rFonts w:ascii="Times New Roman" w:hAnsi="Times New Roman" w:cs="Times New Roman"/>
                <w:color w:val="000000" w:themeColor="text1"/>
              </w:rPr>
            </w:pPr>
            <w:r w:rsidRPr="00D00B99">
              <w:rPr>
                <w:rFonts w:ascii="Times New Roman" w:hAnsi="Times New Roman" w:cs="Times New Roman"/>
                <w:color w:val="000000" w:themeColor="text1"/>
                <w:spacing w:val="-4"/>
              </w:rPr>
              <w:t>Đ</w:t>
            </w:r>
            <w:r w:rsidRPr="00D00B99">
              <w:rPr>
                <w:rFonts w:ascii="Times New Roman" w:hAnsi="Times New Roman" w:cs="Times New Roman"/>
                <w:color w:val="000000" w:themeColor="text1"/>
                <w:spacing w:val="3"/>
              </w:rPr>
              <w:t>ư</w:t>
            </w:r>
            <w:r w:rsidRPr="00D00B99">
              <w:rPr>
                <w:rFonts w:ascii="Times New Roman" w:hAnsi="Times New Roman" w:cs="Times New Roman"/>
                <w:color w:val="000000" w:themeColor="text1"/>
                <w:spacing w:val="1"/>
              </w:rPr>
              <w:t>ờ</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rPr>
              <w:t>á</w:t>
            </w:r>
            <w:r w:rsidRPr="00D00B99">
              <w:rPr>
                <w:rFonts w:ascii="Times New Roman" w:hAnsi="Times New Roman" w:cs="Times New Roman"/>
                <w:color w:val="000000" w:themeColor="text1"/>
                <w:spacing w:val="6"/>
              </w:rPr>
              <w:t>c</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spacing w:val="6"/>
                <w:w w:val="102"/>
              </w:rPr>
              <w:t>ạ</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 xml:space="preserve">g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7"/>
              </w:rPr>
              <w:t>ủ</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4"/>
                <w:w w:val="102"/>
              </w:rPr>
              <w:t>Đ</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3"/>
                <w:w w:val="102"/>
              </w:rPr>
              <w:t>S</w:t>
            </w:r>
            <w:r w:rsidRPr="00D00B99">
              <w:rPr>
                <w:rFonts w:ascii="Times New Roman" w:hAnsi="Times New Roman" w:cs="Times New Roman"/>
                <w:color w:val="000000" w:themeColor="text1"/>
                <w:spacing w:val="-4"/>
                <w:w w:val="102"/>
              </w:rPr>
              <w:t>V</w:t>
            </w:r>
            <w:r w:rsidRPr="00D00B99">
              <w:rPr>
                <w:rFonts w:ascii="Times New Roman" w:hAnsi="Times New Roman" w:cs="Times New Roman"/>
                <w:color w:val="000000" w:themeColor="text1"/>
                <w:w w:val="102"/>
              </w:rPr>
              <w:t>N</w:t>
            </w:r>
          </w:p>
        </w:tc>
        <w:tc>
          <w:tcPr>
            <w:tcW w:w="1719" w:type="dxa"/>
            <w:vAlign w:val="center"/>
          </w:tcPr>
          <w:p w:rsidR="00D2603E" w:rsidRPr="00D00B99" w:rsidRDefault="00D2603E" w:rsidP="005E6B4B">
            <w:pPr>
              <w:widowControl w:val="0"/>
              <w:autoSpaceDE w:val="0"/>
              <w:autoSpaceDN w:val="0"/>
              <w:adjustRightInd w:val="0"/>
              <w:spacing w:line="249" w:lineRule="auto"/>
              <w:ind w:right="95"/>
              <w:rPr>
                <w:rFonts w:ascii="Times New Roman" w:hAnsi="Times New Roman" w:cs="Times New Roman"/>
                <w:color w:val="000000" w:themeColor="text1"/>
              </w:rPr>
            </w:pPr>
            <w:r w:rsidRPr="00D00B99">
              <w:rPr>
                <w:rFonts w:ascii="Times New Roman" w:hAnsi="Times New Roman" w:cs="Times New Roman"/>
                <w:color w:val="000000" w:themeColor="text1"/>
              </w:rPr>
              <w:t>Đ</w:t>
            </w:r>
            <w:r w:rsidRPr="00D00B99">
              <w:rPr>
                <w:rFonts w:ascii="Times New Roman" w:hAnsi="Times New Roman" w:cs="Times New Roman"/>
                <w:color w:val="000000" w:themeColor="text1"/>
                <w:spacing w:val="-1"/>
              </w:rPr>
              <w:t>ư</w:t>
            </w:r>
            <w:r w:rsidRPr="00D00B99">
              <w:rPr>
                <w:rFonts w:ascii="Times New Roman" w:hAnsi="Times New Roman" w:cs="Times New Roman"/>
                <w:color w:val="000000" w:themeColor="text1"/>
                <w:spacing w:val="6"/>
              </w:rPr>
              <w:t>ờ</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spacing w:val="7"/>
              </w:rPr>
              <w:t>ố</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3"/>
                <w:w w:val="102"/>
              </w:rPr>
              <w:t>á</w:t>
            </w:r>
            <w:r w:rsidRPr="00D00B99">
              <w:rPr>
                <w:rFonts w:ascii="Times New Roman" w:hAnsi="Times New Roman" w:cs="Times New Roman"/>
                <w:color w:val="000000" w:themeColor="text1"/>
                <w:spacing w:val="6"/>
                <w:w w:val="102"/>
              </w:rPr>
              <w:t>c</w:t>
            </w:r>
            <w:r w:rsidRPr="00D00B99">
              <w:rPr>
                <w:rFonts w:ascii="Times New Roman" w:hAnsi="Times New Roman" w:cs="Times New Roman"/>
                <w:color w:val="000000" w:themeColor="text1"/>
                <w:w w:val="102"/>
              </w:rPr>
              <w:t xml:space="preserve">h </w:t>
            </w:r>
            <w:r w:rsidRPr="00D00B99">
              <w:rPr>
                <w:rFonts w:ascii="Times New Roman" w:hAnsi="Times New Roman" w:cs="Times New Roman"/>
                <w:color w:val="000000" w:themeColor="text1"/>
                <w:spacing w:val="2"/>
                <w:w w:val="102"/>
              </w:rPr>
              <w:t>m</w:t>
            </w:r>
            <w:r w:rsidRPr="00D00B99">
              <w:rPr>
                <w:rFonts w:ascii="Times New Roman" w:hAnsi="Times New Roman" w:cs="Times New Roman"/>
                <w:color w:val="000000" w:themeColor="text1"/>
                <w:spacing w:val="-4"/>
                <w:w w:val="102"/>
              </w:rPr>
              <w:t>ạ</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g</w:t>
            </w:r>
            <w:r w:rsidRPr="00D00B99">
              <w:rPr>
                <w:rFonts w:ascii="Times New Roman" w:hAnsi="Times New Roman" w:cs="Times New Roman"/>
                <w:color w:val="000000" w:themeColor="text1"/>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7"/>
              </w:rPr>
              <w:t>ủ</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4"/>
                <w:w w:val="102"/>
              </w:rPr>
              <w:t>Đ</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3"/>
                <w:w w:val="102"/>
              </w:rPr>
              <w:t>S</w:t>
            </w:r>
            <w:r w:rsidRPr="00D00B99">
              <w:rPr>
                <w:rFonts w:ascii="Times New Roman" w:hAnsi="Times New Roman" w:cs="Times New Roman"/>
                <w:color w:val="000000" w:themeColor="text1"/>
                <w:spacing w:val="-4"/>
                <w:w w:val="102"/>
              </w:rPr>
              <w:t>V</w:t>
            </w:r>
            <w:r w:rsidRPr="00D00B99">
              <w:rPr>
                <w:rFonts w:ascii="Times New Roman" w:hAnsi="Times New Roman" w:cs="Times New Roman"/>
                <w:color w:val="000000" w:themeColor="text1"/>
                <w:w w:val="102"/>
              </w:rPr>
              <w:t>N</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BGD</w:t>
            </w:r>
            <w:r w:rsidRPr="00D00B99">
              <w:rPr>
                <w:rFonts w:ascii="Times New Roman" w:hAnsi="Times New Roman" w:cs="Times New Roman"/>
                <w:color w:val="000000" w:themeColor="text1"/>
                <w:spacing w:val="2"/>
                <w:w w:val="102"/>
              </w:rPr>
              <w:t>&amp;</w:t>
            </w:r>
            <w:r w:rsidRPr="00D00B99">
              <w:rPr>
                <w:rFonts w:ascii="Times New Roman" w:hAnsi="Times New Roman" w:cs="Times New Roman"/>
                <w:color w:val="000000" w:themeColor="text1"/>
                <w:spacing w:val="-4"/>
                <w:w w:val="102"/>
              </w:rPr>
              <w:t>Đ</w:t>
            </w:r>
            <w:r w:rsidRPr="00D00B99">
              <w:rPr>
                <w:rFonts w:ascii="Times New Roman" w:hAnsi="Times New Roman" w:cs="Times New Roman"/>
                <w:color w:val="000000" w:themeColor="text1"/>
                <w:w w:val="102"/>
              </w:rPr>
              <w:t>T</w:t>
            </w:r>
          </w:p>
        </w:tc>
        <w:tc>
          <w:tcPr>
            <w:tcW w:w="1600"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lastRenderedPageBreak/>
              <w:t>1</w:t>
            </w:r>
            <w:r w:rsidRPr="00D00B99">
              <w:rPr>
                <w:rFonts w:ascii="Times New Roman" w:hAnsi="Times New Roman" w:cs="Times New Roman"/>
                <w:color w:val="000000" w:themeColor="text1"/>
                <w:w w:val="102"/>
              </w:rPr>
              <w:t>9</w:t>
            </w:r>
          </w:p>
        </w:tc>
        <w:tc>
          <w:tcPr>
            <w:tcW w:w="142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9" w:lineRule="auto"/>
              <w:ind w:right="434"/>
              <w:rPr>
                <w:rFonts w:ascii="Times New Roman" w:hAnsi="Times New Roman" w:cs="Times New Roman"/>
                <w:color w:val="000000" w:themeColor="text1"/>
              </w:rPr>
            </w:pP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3"/>
              </w:rPr>
              <w:lastRenderedPageBreak/>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rPr>
              <w:t>ữ</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3"/>
                <w:w w:val="102"/>
              </w:rPr>
              <w:t>k</w:t>
            </w:r>
            <w:r w:rsidRPr="00D00B99">
              <w:rPr>
                <w:rFonts w:ascii="Times New Roman" w:hAnsi="Times New Roman" w:cs="Times New Roman"/>
                <w:color w:val="000000" w:themeColor="text1"/>
                <w:spacing w:val="-7"/>
                <w:w w:val="102"/>
              </w:rPr>
              <w:t>h</w:t>
            </w:r>
            <w:r w:rsidRPr="00D00B99">
              <w:rPr>
                <w:rFonts w:ascii="Times New Roman" w:hAnsi="Times New Roman" w:cs="Times New Roman"/>
                <w:color w:val="000000" w:themeColor="text1"/>
                <w:spacing w:val="7"/>
                <w:w w:val="102"/>
              </w:rPr>
              <w:t>ô</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 xml:space="preserve">g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rPr>
              <w:t>ên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7"/>
                <w:w w:val="102"/>
              </w:rPr>
              <w:t>0</w:t>
            </w: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telli</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6"/>
              </w:rPr>
              <w:t>e</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lastRenderedPageBreak/>
              <w:t>B</w:t>
            </w:r>
            <w:r w:rsidRPr="00D00B99">
              <w:rPr>
                <w:rFonts w:ascii="Times New Roman" w:hAnsi="Times New Roman" w:cs="Times New Roman"/>
                <w:color w:val="000000" w:themeColor="text1"/>
                <w:spacing w:val="1"/>
                <w:w w:val="102"/>
              </w:rPr>
              <w:t>u</w:t>
            </w:r>
            <w:r w:rsidRPr="00D00B99">
              <w:rPr>
                <w:rFonts w:ascii="Times New Roman" w:hAnsi="Times New Roman" w:cs="Times New Roman"/>
                <w:color w:val="000000" w:themeColor="text1"/>
                <w:spacing w:val="-1"/>
                <w:w w:val="102"/>
              </w:rPr>
              <w:t>s</w:t>
            </w:r>
            <w:r w:rsidRPr="00D00B99">
              <w:rPr>
                <w:rFonts w:ascii="Times New Roman" w:hAnsi="Times New Roman" w:cs="Times New Roman"/>
                <w:color w:val="000000" w:themeColor="text1"/>
                <w:w w:val="102"/>
              </w:rPr>
              <w:t>i</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ess</w:t>
            </w:r>
          </w:p>
          <w:p w:rsidR="00D2603E" w:rsidRPr="00D00B99" w:rsidRDefault="00D2603E" w:rsidP="005E6B4B">
            <w:pPr>
              <w:widowControl w:val="0"/>
              <w:autoSpaceDE w:val="0"/>
              <w:autoSpaceDN w:val="0"/>
              <w:adjustRightInd w:val="0"/>
              <w:spacing w:before="11"/>
              <w:rPr>
                <w:rFonts w:ascii="Times New Roman" w:hAnsi="Times New Roman" w:cs="Times New Roman"/>
                <w:color w:val="000000" w:themeColor="text1"/>
              </w:rPr>
            </w:pP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P</w:t>
            </w:r>
            <w:r w:rsidRPr="00D00B99">
              <w:rPr>
                <w:rFonts w:ascii="Times New Roman" w:hAnsi="Times New Roman" w:cs="Times New Roman"/>
                <w:color w:val="000000" w:themeColor="text1"/>
                <w:spacing w:val="1"/>
                <w:w w:val="102"/>
              </w:rPr>
              <w:t>re</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w w:val="102"/>
              </w:rPr>
              <w:t>te</w:t>
            </w:r>
            <w:r w:rsidRPr="00D00B99">
              <w:rPr>
                <w:rFonts w:ascii="Times New Roman" w:hAnsi="Times New Roman" w:cs="Times New Roman"/>
                <w:color w:val="000000" w:themeColor="text1"/>
                <w:spacing w:val="2"/>
                <w:w w:val="102"/>
              </w:rPr>
              <w:t>rm</w:t>
            </w:r>
            <w:r w:rsidRPr="00D00B99">
              <w:rPr>
                <w:rFonts w:ascii="Times New Roman" w:hAnsi="Times New Roman" w:cs="Times New Roman"/>
                <w:color w:val="000000" w:themeColor="text1"/>
                <w:spacing w:val="-4"/>
                <w:w w:val="102"/>
              </w:rPr>
              <w:t>e</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ate</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Ba</w:t>
            </w:r>
            <w:r w:rsidRPr="00D00B99">
              <w:rPr>
                <w:rFonts w:ascii="Times New Roman" w:hAnsi="Times New Roman" w:cs="Times New Roman"/>
                <w:color w:val="000000" w:themeColor="text1"/>
                <w:spacing w:val="1"/>
              </w:rPr>
              <w:t>r</w:t>
            </w:r>
            <w:r w:rsidRPr="00D00B99">
              <w:rPr>
                <w:rFonts w:ascii="Times New Roman" w:hAnsi="Times New Roman" w:cs="Times New Roman"/>
                <w:color w:val="000000" w:themeColor="text1"/>
              </w:rPr>
              <w:t>al</w:t>
            </w:r>
            <w:r w:rsidRPr="00D00B99">
              <w:rPr>
                <w:rFonts w:ascii="Times New Roman" w:hAnsi="Times New Roman" w:cs="Times New Roman"/>
                <w:color w:val="000000" w:themeColor="text1"/>
                <w:spacing w:val="-4"/>
              </w:rPr>
              <w:t>l</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3"/>
              </w:rPr>
              <w:t>I</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rPr>
              <w:t>&amp;</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lastRenderedPageBreak/>
              <w:t>Ba</w:t>
            </w:r>
            <w:r w:rsidRPr="00D00B99">
              <w:rPr>
                <w:rFonts w:ascii="Times New Roman" w:hAnsi="Times New Roman" w:cs="Times New Roman"/>
                <w:color w:val="000000" w:themeColor="text1"/>
                <w:spacing w:val="-4"/>
                <w:w w:val="102"/>
              </w:rPr>
              <w:t>r</w:t>
            </w:r>
            <w:r w:rsidRPr="00D00B99">
              <w:rPr>
                <w:rFonts w:ascii="Times New Roman" w:hAnsi="Times New Roman" w:cs="Times New Roman"/>
                <w:color w:val="000000" w:themeColor="text1"/>
                <w:w w:val="102"/>
              </w:rPr>
              <w:t>all</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w w:val="102"/>
              </w:rPr>
              <w:t>N.</w:t>
            </w:r>
          </w:p>
        </w:tc>
        <w:tc>
          <w:tcPr>
            <w:tcW w:w="1600" w:type="dxa"/>
            <w:vAlign w:val="center"/>
          </w:tcPr>
          <w:p w:rsidR="00D2603E" w:rsidRPr="00D00B99" w:rsidRDefault="00D2603E" w:rsidP="005E6B4B">
            <w:pPr>
              <w:widowControl w:val="0"/>
              <w:autoSpaceDE w:val="0"/>
              <w:autoSpaceDN w:val="0"/>
              <w:adjustRightInd w:val="0"/>
              <w:spacing w:line="244" w:lineRule="auto"/>
              <w:ind w:right="396"/>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lastRenderedPageBreak/>
              <w:t>E</w:t>
            </w:r>
            <w:r w:rsidRPr="00D00B99">
              <w:rPr>
                <w:rFonts w:ascii="Times New Roman" w:hAnsi="Times New Roman" w:cs="Times New Roman"/>
                <w:color w:val="000000" w:themeColor="text1"/>
                <w:spacing w:val="-2"/>
                <w:w w:val="102"/>
              </w:rPr>
              <w:t>ng</w:t>
            </w:r>
            <w:r w:rsidRPr="00D00B99">
              <w:rPr>
                <w:rFonts w:ascii="Times New Roman" w:hAnsi="Times New Roman" w:cs="Times New Roman"/>
                <w:color w:val="000000" w:themeColor="text1"/>
                <w:w w:val="102"/>
              </w:rPr>
              <w:t>l</w:t>
            </w:r>
            <w:r w:rsidRPr="00D00B99">
              <w:rPr>
                <w:rFonts w:ascii="Times New Roman" w:hAnsi="Times New Roman" w:cs="Times New Roman"/>
                <w:color w:val="000000" w:themeColor="text1"/>
                <w:spacing w:val="5"/>
                <w:w w:val="102"/>
              </w:rPr>
              <w:t>a</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Pea</w:t>
            </w:r>
            <w:r w:rsidRPr="00D00B99">
              <w:rPr>
                <w:rFonts w:ascii="Times New Roman" w:hAnsi="Times New Roman" w:cs="Times New Roman"/>
                <w:color w:val="000000" w:themeColor="text1"/>
                <w:spacing w:val="3"/>
              </w:rPr>
              <w:t>r</w:t>
            </w:r>
            <w:r w:rsidRPr="00D00B99">
              <w:rPr>
                <w:rFonts w:ascii="Times New Roman" w:hAnsi="Times New Roman" w:cs="Times New Roman"/>
                <w:color w:val="000000" w:themeColor="text1"/>
                <w:spacing w:val="-6"/>
              </w:rPr>
              <w:t>s</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3"/>
              </w:rPr>
              <w:lastRenderedPageBreak/>
              <w:t>L</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gm</w:t>
            </w:r>
            <w:r w:rsidRPr="00D00B99">
              <w:rPr>
                <w:rFonts w:ascii="Times New Roman" w:hAnsi="Times New Roman" w:cs="Times New Roman"/>
                <w:color w:val="000000" w:themeColor="text1"/>
                <w:spacing w:val="6"/>
              </w:rPr>
              <w:t>a</w:t>
            </w:r>
            <w:r w:rsidRPr="00D00B99">
              <w:rPr>
                <w:rFonts w:ascii="Times New Roman" w:hAnsi="Times New Roman" w:cs="Times New Roman"/>
                <w:color w:val="000000" w:themeColor="text1"/>
              </w:rPr>
              <w:t>n</w:t>
            </w:r>
          </w:p>
        </w:tc>
        <w:tc>
          <w:tcPr>
            <w:tcW w:w="873" w:type="dxa"/>
            <w:vAlign w:val="center"/>
          </w:tcPr>
          <w:p w:rsidR="00D2603E" w:rsidRPr="00D00B99" w:rsidRDefault="00D2603E" w:rsidP="005E6B4B">
            <w:pPr>
              <w:widowControl w:val="0"/>
              <w:autoSpaceDE w:val="0"/>
              <w:autoSpaceDN w:val="0"/>
              <w:adjustRightInd w:val="0"/>
              <w:spacing w:before="4" w:line="26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lastRenderedPageBreak/>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6</w:t>
            </w:r>
          </w:p>
        </w:tc>
        <w:tc>
          <w:tcPr>
            <w:tcW w:w="1181" w:type="dxa"/>
            <w:vAlign w:val="center"/>
          </w:tcPr>
          <w:p w:rsidR="00D2603E" w:rsidRPr="00D00B99" w:rsidRDefault="00D2603E" w:rsidP="005E6B4B">
            <w:pPr>
              <w:widowControl w:val="0"/>
              <w:autoSpaceDE w:val="0"/>
              <w:autoSpaceDN w:val="0"/>
              <w:adjustRightInd w:val="0"/>
              <w:spacing w:before="4" w:line="26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lastRenderedPageBreak/>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0" w:line="12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0</w:t>
            </w:r>
          </w:p>
        </w:tc>
        <w:tc>
          <w:tcPr>
            <w:tcW w:w="1428"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right="138"/>
              <w:rPr>
                <w:rFonts w:ascii="Times New Roman" w:hAnsi="Times New Roman" w:cs="Times New Roman"/>
                <w:color w:val="000000" w:themeColor="text1"/>
              </w:rPr>
            </w:pP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3"/>
              </w:rPr>
              <w:t>ư</w:t>
            </w:r>
            <w:r w:rsidRPr="00D00B99">
              <w:rPr>
                <w:rFonts w:ascii="Times New Roman" w:hAnsi="Times New Roman" w:cs="Times New Roman"/>
                <w:color w:val="000000" w:themeColor="text1"/>
                <w:spacing w:val="1"/>
              </w:rPr>
              <w:t>ơ</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rPr>
              <w:t>p</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4"/>
              </w:rPr>
              <w:t>á</w:t>
            </w: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12"/>
              </w:rPr>
              <w:t xml:space="preserve"> </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spacing w:val="3"/>
                <w:w w:val="102"/>
              </w:rPr>
              <w:t>g</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 xml:space="preserve">ên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3"/>
              </w:rPr>
              <w:t>ứ</w:t>
            </w:r>
            <w:r w:rsidRPr="00D00B99">
              <w:rPr>
                <w:rFonts w:ascii="Times New Roman" w:hAnsi="Times New Roman" w:cs="Times New Roman"/>
                <w:color w:val="000000" w:themeColor="text1"/>
              </w:rPr>
              <w:t>u</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k</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7"/>
                <w:w w:val="102"/>
              </w:rPr>
              <w:t>h</w:t>
            </w:r>
            <w:r w:rsidRPr="00D00B99">
              <w:rPr>
                <w:rFonts w:ascii="Times New Roman" w:hAnsi="Times New Roman" w:cs="Times New Roman"/>
                <w:color w:val="000000" w:themeColor="text1"/>
                <w:spacing w:val="7"/>
                <w:w w:val="102"/>
              </w:rPr>
              <w:t>ọ</w:t>
            </w:r>
            <w:r w:rsidRPr="00D00B99">
              <w:rPr>
                <w:rFonts w:ascii="Times New Roman" w:hAnsi="Times New Roman" w:cs="Times New Roman"/>
                <w:color w:val="000000" w:themeColor="text1"/>
                <w:w w:val="102"/>
              </w:rPr>
              <w:t>c</w:t>
            </w:r>
          </w:p>
        </w:tc>
        <w:tc>
          <w:tcPr>
            <w:tcW w:w="1719" w:type="dxa"/>
            <w:vAlign w:val="center"/>
          </w:tcPr>
          <w:p w:rsidR="00D2603E" w:rsidRPr="00D00B99" w:rsidRDefault="00D2603E" w:rsidP="005E6B4B">
            <w:pPr>
              <w:widowControl w:val="0"/>
              <w:autoSpaceDE w:val="0"/>
              <w:autoSpaceDN w:val="0"/>
              <w:adjustRightInd w:val="0"/>
              <w:spacing w:before="5" w:line="244" w:lineRule="auto"/>
              <w:ind w:right="303"/>
              <w:rPr>
                <w:rFonts w:ascii="Times New Roman" w:hAnsi="Times New Roman" w:cs="Times New Roman"/>
                <w:color w:val="000000" w:themeColor="text1"/>
              </w:rPr>
            </w:pPr>
            <w:r w:rsidRPr="00D00B99">
              <w:rPr>
                <w:rFonts w:ascii="Times New Roman" w:hAnsi="Times New Roman" w:cs="Times New Roman"/>
                <w:color w:val="000000" w:themeColor="text1"/>
              </w:rPr>
              <w:t>P</w:t>
            </w:r>
            <w:r w:rsidRPr="00D00B99">
              <w:rPr>
                <w:rFonts w:ascii="Times New Roman" w:hAnsi="Times New Roman" w:cs="Times New Roman"/>
                <w:color w:val="000000" w:themeColor="text1"/>
                <w:spacing w:val="-3"/>
              </w:rPr>
              <w:t>h</w:t>
            </w:r>
            <w:r w:rsidRPr="00D00B99">
              <w:rPr>
                <w:rFonts w:ascii="Times New Roman" w:hAnsi="Times New Roman" w:cs="Times New Roman"/>
                <w:color w:val="000000" w:themeColor="text1"/>
                <w:spacing w:val="-2"/>
              </w:rPr>
              <w:t>ư</w:t>
            </w:r>
            <w:r w:rsidRPr="00D00B99">
              <w:rPr>
                <w:rFonts w:ascii="Times New Roman" w:hAnsi="Times New Roman" w:cs="Times New Roman"/>
                <w:color w:val="000000" w:themeColor="text1"/>
                <w:spacing w:val="6"/>
              </w:rPr>
              <w:t>ơ</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w w:val="102"/>
              </w:rPr>
              <w:t>p</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w w:val="102"/>
              </w:rPr>
              <w:t xml:space="preserve">áp </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spacing w:val="3"/>
              </w:rPr>
              <w:t>g</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iên</w:t>
            </w:r>
            <w:r w:rsidRPr="00D00B99">
              <w:rPr>
                <w:rFonts w:ascii="Times New Roman" w:hAnsi="Times New Roman" w:cs="Times New Roman"/>
                <w:color w:val="000000" w:themeColor="text1"/>
                <w:spacing w:val="1"/>
              </w:rPr>
              <w:t xml:space="preserve"> c</w:t>
            </w:r>
            <w:r w:rsidRPr="00D00B99">
              <w:rPr>
                <w:rFonts w:ascii="Times New Roman" w:hAnsi="Times New Roman" w:cs="Times New Roman"/>
                <w:color w:val="000000" w:themeColor="text1"/>
                <w:spacing w:val="-2"/>
              </w:rPr>
              <w:t>ứ</w:t>
            </w:r>
            <w:r w:rsidRPr="00D00B99">
              <w:rPr>
                <w:rFonts w:ascii="Times New Roman" w:hAnsi="Times New Roman" w:cs="Times New Roman"/>
                <w:color w:val="000000" w:themeColor="text1"/>
              </w:rPr>
              <w:t>u</w:t>
            </w:r>
            <w:r w:rsidRPr="00D00B99">
              <w:rPr>
                <w:rFonts w:ascii="Times New Roman" w:hAnsi="Times New Roman" w:cs="Times New Roman"/>
                <w:color w:val="000000" w:themeColor="text1"/>
                <w:spacing w:val="12"/>
              </w:rPr>
              <w:t xml:space="preserve"> </w:t>
            </w:r>
            <w:r w:rsidRPr="00D00B99">
              <w:rPr>
                <w:rFonts w:ascii="Times New Roman" w:hAnsi="Times New Roman" w:cs="Times New Roman"/>
                <w:color w:val="000000" w:themeColor="text1"/>
                <w:spacing w:val="-7"/>
                <w:w w:val="102"/>
              </w:rPr>
              <w:t>k</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2"/>
                <w:w w:val="102"/>
              </w:rPr>
              <w:t>o</w:t>
            </w:r>
            <w:r w:rsidRPr="00D00B99">
              <w:rPr>
                <w:rFonts w:ascii="Times New Roman" w:hAnsi="Times New Roman" w:cs="Times New Roman"/>
                <w:color w:val="000000" w:themeColor="text1"/>
                <w:w w:val="102"/>
              </w:rPr>
              <w:t xml:space="preserve">a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ọ</w:t>
            </w:r>
            <w:r w:rsidRPr="00D00B99">
              <w:rPr>
                <w:rFonts w:ascii="Times New Roman" w:hAnsi="Times New Roman" w:cs="Times New Roman"/>
                <w:color w:val="000000" w:themeColor="text1"/>
              </w:rPr>
              <w:t>c</w:t>
            </w:r>
          </w:p>
        </w:tc>
        <w:tc>
          <w:tcPr>
            <w:tcW w:w="1718"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GS</w:t>
            </w:r>
            <w:r w:rsidRPr="00D00B99">
              <w:rPr>
                <w:rFonts w:ascii="Times New Roman" w:hAnsi="Times New Roman" w:cs="Times New Roman"/>
                <w:color w:val="000000" w:themeColor="text1"/>
                <w:spacing w:val="6"/>
              </w:rPr>
              <w:t>.</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5"/>
              </w:rPr>
              <w:t>S</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5"/>
              </w:rPr>
              <w:t xml:space="preserve"> </w:t>
            </w: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12"/>
              </w:rPr>
              <w:t>y</w:t>
            </w:r>
            <w:r w:rsidRPr="00D00B99">
              <w:rPr>
                <w:rFonts w:ascii="Times New Roman" w:hAnsi="Times New Roman" w:cs="Times New Roman"/>
                <w:color w:val="000000" w:themeColor="text1"/>
                <w:spacing w:val="6"/>
              </w:rPr>
              <w:t>ễ</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6"/>
                <w:w w:val="102"/>
              </w:rPr>
              <w:t>T</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w w:val="102"/>
              </w:rPr>
              <w:t>ị</w:t>
            </w:r>
          </w:p>
          <w:p w:rsidR="00D2603E" w:rsidRPr="00D00B99" w:rsidRDefault="00D2603E" w:rsidP="005E6B4B">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4"/>
                <w:w w:val="102"/>
              </w:rPr>
              <w:t>à</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h</w:t>
            </w:r>
          </w:p>
        </w:tc>
        <w:tc>
          <w:tcPr>
            <w:tcW w:w="1600"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19" w:line="24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7</w:t>
            </w:r>
          </w:p>
        </w:tc>
        <w:tc>
          <w:tcPr>
            <w:tcW w:w="1181"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4" w:line="26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1</w:t>
            </w:r>
          </w:p>
        </w:tc>
        <w:tc>
          <w:tcPr>
            <w:tcW w:w="1428" w:type="dxa"/>
            <w:vAlign w:val="center"/>
          </w:tcPr>
          <w:p w:rsidR="00D2603E" w:rsidRPr="00D00B99" w:rsidRDefault="00D2603E" w:rsidP="005E6B4B">
            <w:pPr>
              <w:widowControl w:val="0"/>
              <w:autoSpaceDE w:val="0"/>
              <w:autoSpaceDN w:val="0"/>
              <w:adjustRightInd w:val="0"/>
              <w:spacing w:before="4" w:line="26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Đ</w:t>
            </w:r>
            <w:r w:rsidRPr="00D00B99">
              <w:rPr>
                <w:rFonts w:ascii="Times New Roman" w:hAnsi="Times New Roman" w:cs="Times New Roman"/>
                <w:color w:val="000000" w:themeColor="text1"/>
              </w:rPr>
              <w:t>ịa</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1"/>
              </w:rPr>
              <w:t>h</w:t>
            </w:r>
            <w:r w:rsidRPr="00D00B99">
              <w:rPr>
                <w:rFonts w:ascii="Times New Roman" w:hAnsi="Times New Roman" w:cs="Times New Roman"/>
                <w:color w:val="000000" w:themeColor="text1"/>
                <w:spacing w:val="5"/>
              </w:rPr>
              <w:t>í</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rPr>
              <w:t>ế</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3"/>
                <w:w w:val="102"/>
              </w:rPr>
              <w:t>g</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spacing w:val="1"/>
                <w:w w:val="102"/>
              </w:rPr>
              <w:t>ớ</w:t>
            </w:r>
            <w:r w:rsidRPr="00D00B99">
              <w:rPr>
                <w:rFonts w:ascii="Times New Roman" w:hAnsi="Times New Roman" w:cs="Times New Roman"/>
                <w:color w:val="000000" w:themeColor="text1"/>
                <w:w w:val="102"/>
              </w:rPr>
              <w:t>i</w:t>
            </w:r>
          </w:p>
        </w:tc>
        <w:tc>
          <w:tcPr>
            <w:tcW w:w="1719"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9" w:lineRule="auto"/>
              <w:ind w:right="246"/>
              <w:rPr>
                <w:rFonts w:ascii="Times New Roman" w:hAnsi="Times New Roman" w:cs="Times New Roman"/>
                <w:color w:val="000000" w:themeColor="text1"/>
              </w:rPr>
            </w:pPr>
            <w:r w:rsidRPr="00D00B99">
              <w:rPr>
                <w:rFonts w:ascii="Times New Roman" w:hAnsi="Times New Roman" w:cs="Times New Roman"/>
                <w:color w:val="000000" w:themeColor="text1"/>
              </w:rPr>
              <w:t>Bài</w:t>
            </w:r>
            <w:r w:rsidRPr="00D00B99">
              <w:rPr>
                <w:rFonts w:ascii="Times New Roman" w:hAnsi="Times New Roman" w:cs="Times New Roman"/>
                <w:color w:val="000000" w:themeColor="text1"/>
                <w:spacing w:val="3"/>
              </w:rPr>
              <w:t xml:space="preserve"> g</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1"/>
              </w:rPr>
              <w:t>ả</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Đị</w:t>
            </w:r>
            <w:r w:rsidRPr="00D00B99">
              <w:rPr>
                <w:rFonts w:ascii="Times New Roman" w:hAnsi="Times New Roman" w:cs="Times New Roman"/>
                <w:color w:val="000000" w:themeColor="text1"/>
                <w:spacing w:val="-4"/>
                <w:w w:val="102"/>
              </w:rPr>
              <w:t>a</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6"/>
              </w:rPr>
              <w:t>h</w:t>
            </w:r>
            <w:r w:rsidRPr="00D00B99">
              <w:rPr>
                <w:rFonts w:ascii="Times New Roman" w:hAnsi="Times New Roman" w:cs="Times New Roman"/>
                <w:color w:val="000000" w:themeColor="text1"/>
                <w:spacing w:val="5"/>
              </w:rPr>
              <w:t>í</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 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w w:val="102"/>
              </w:rPr>
              <w:t>g</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spacing w:val="6"/>
                <w:w w:val="102"/>
              </w:rPr>
              <w:t>ớ</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w:t>
            </w:r>
          </w:p>
        </w:tc>
        <w:tc>
          <w:tcPr>
            <w:tcW w:w="1718" w:type="dxa"/>
            <w:vAlign w:val="center"/>
          </w:tcPr>
          <w:p w:rsidR="00D2603E" w:rsidRPr="00D00B99" w:rsidRDefault="00D2603E" w:rsidP="005E6B4B">
            <w:pPr>
              <w:widowControl w:val="0"/>
              <w:autoSpaceDE w:val="0"/>
              <w:autoSpaceDN w:val="0"/>
              <w:adjustRightInd w:val="0"/>
              <w:spacing w:before="5" w:line="244" w:lineRule="auto"/>
              <w:ind w:right="431"/>
              <w:rPr>
                <w:rFonts w:ascii="Times New Roman" w:hAnsi="Times New Roman" w:cs="Times New Roman"/>
                <w:color w:val="000000" w:themeColor="text1"/>
              </w:rPr>
            </w:pPr>
            <w:r w:rsidRPr="00D00B99">
              <w:rPr>
                <w:rFonts w:ascii="Times New Roman" w:hAnsi="Times New Roman" w:cs="Times New Roman"/>
                <w:color w:val="000000" w:themeColor="text1"/>
                <w:spacing w:val="-4"/>
              </w:rPr>
              <w:t>TS. Trần Nam Tiến</w:t>
            </w:r>
          </w:p>
        </w:tc>
        <w:tc>
          <w:tcPr>
            <w:tcW w:w="1600"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5E6B4B">
            <w:pPr>
              <w:widowControl w:val="0"/>
              <w:autoSpaceDE w:val="0"/>
              <w:autoSpaceDN w:val="0"/>
              <w:adjustRightInd w:val="0"/>
              <w:spacing w:before="4" w:line="26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spacing w:before="4" w:line="26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2</w:t>
            </w:r>
          </w:p>
        </w:tc>
        <w:tc>
          <w:tcPr>
            <w:tcW w:w="1428"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4" w:lineRule="auto"/>
              <w:ind w:right="591"/>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6"/>
              </w:rPr>
              <w:t>c</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1"/>
              </w:rPr>
              <w:t xml:space="preserve"> s</w:t>
            </w:r>
            <w:r w:rsidRPr="00D00B99">
              <w:rPr>
                <w:rFonts w:ascii="Times New Roman" w:hAnsi="Times New Roman" w:cs="Times New Roman"/>
                <w:color w:val="000000" w:themeColor="text1"/>
              </w:rPr>
              <w:t>ử</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rPr>
              <w:t>ác</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2"/>
                <w:w w:val="102"/>
              </w:rPr>
              <w:t>ọ</w:t>
            </w:r>
            <w:r w:rsidRPr="00D00B99">
              <w:rPr>
                <w:rFonts w:ascii="Times New Roman" w:hAnsi="Times New Roman" w:cs="Times New Roman"/>
                <w:color w:val="000000" w:themeColor="text1"/>
                <w:w w:val="102"/>
              </w:rPr>
              <w:t xml:space="preserve">c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12"/>
              </w:rPr>
              <w:t>u</w:t>
            </w:r>
            <w:r w:rsidRPr="00D00B99">
              <w:rPr>
                <w:rFonts w:ascii="Times New Roman" w:hAnsi="Times New Roman" w:cs="Times New Roman"/>
                <w:color w:val="000000" w:themeColor="text1"/>
                <w:spacing w:val="-12"/>
              </w:rPr>
              <w:t>y</w:t>
            </w:r>
            <w:r w:rsidRPr="00D00B99">
              <w:rPr>
                <w:rFonts w:ascii="Times New Roman" w:hAnsi="Times New Roman" w:cs="Times New Roman"/>
                <w:color w:val="000000" w:themeColor="text1"/>
                <w:spacing w:val="1"/>
              </w:rPr>
              <w:t>ế</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rPr>
              <w:t>k</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5"/>
                <w:w w:val="102"/>
              </w:rPr>
              <w:t>t</w:t>
            </w:r>
            <w:r w:rsidRPr="00D00B99">
              <w:rPr>
                <w:rFonts w:ascii="Times New Roman" w:hAnsi="Times New Roman" w:cs="Times New Roman"/>
                <w:color w:val="000000" w:themeColor="text1"/>
                <w:w w:val="102"/>
              </w:rPr>
              <w:t>ế</w:t>
            </w:r>
          </w:p>
        </w:tc>
        <w:tc>
          <w:tcPr>
            <w:tcW w:w="1719"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spacing w:line="244" w:lineRule="auto"/>
              <w:ind w:right="384"/>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6"/>
              </w:rPr>
              <w:t>c</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1"/>
              </w:rPr>
              <w:t>s</w:t>
            </w:r>
            <w:r w:rsidRPr="00D00B99">
              <w:rPr>
                <w:rFonts w:ascii="Times New Roman" w:hAnsi="Times New Roman" w:cs="Times New Roman"/>
                <w:color w:val="000000" w:themeColor="text1"/>
              </w:rPr>
              <w:t>ử</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các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2"/>
                <w:w w:val="102"/>
              </w:rPr>
              <w:t>ọ</w:t>
            </w:r>
            <w:r w:rsidRPr="00D00B99">
              <w:rPr>
                <w:rFonts w:ascii="Times New Roman" w:hAnsi="Times New Roman" w:cs="Times New Roman"/>
                <w:color w:val="000000" w:themeColor="text1"/>
                <w:w w:val="102"/>
              </w:rPr>
              <w:t xml:space="preserve">c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4"/>
              </w:rPr>
              <w:t>ế</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2"/>
              </w:rPr>
              <w:t>k</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tế</w:t>
            </w:r>
          </w:p>
        </w:tc>
        <w:tc>
          <w:tcPr>
            <w:tcW w:w="1718" w:type="dxa"/>
            <w:vAlign w:val="center"/>
          </w:tcPr>
          <w:p w:rsidR="00D2603E" w:rsidRPr="00D00B99" w:rsidRDefault="00D2603E" w:rsidP="005E6B4B">
            <w:pPr>
              <w:widowControl w:val="0"/>
              <w:autoSpaceDE w:val="0"/>
              <w:autoSpaceDN w:val="0"/>
              <w:adjustRightInd w:val="0"/>
              <w:spacing w:before="5" w:line="244" w:lineRule="auto"/>
              <w:ind w:right="270"/>
              <w:rPr>
                <w:rFonts w:ascii="Times New Roman" w:hAnsi="Times New Roman" w:cs="Times New Roman"/>
                <w:color w:val="000000" w:themeColor="text1"/>
              </w:rPr>
            </w:pP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1"/>
              </w:rPr>
              <w:t>ễ</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2"/>
                <w:w w:val="102"/>
              </w:rPr>
              <w:t>Tr</w:t>
            </w:r>
            <w:r w:rsidRPr="00D00B99">
              <w:rPr>
                <w:rFonts w:ascii="Times New Roman" w:hAnsi="Times New Roman" w:cs="Times New Roman"/>
                <w:color w:val="000000" w:themeColor="text1"/>
                <w:spacing w:val="5"/>
                <w:w w:val="102"/>
              </w:rPr>
              <w:t>ì</w:t>
            </w:r>
            <w:r w:rsidRPr="00D00B99">
              <w:rPr>
                <w:rFonts w:ascii="Times New Roman" w:hAnsi="Times New Roman" w:cs="Times New Roman"/>
                <w:color w:val="000000" w:themeColor="text1"/>
                <w:spacing w:val="-2"/>
                <w:w w:val="102"/>
              </w:rPr>
              <w:t>nh</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1"/>
              </w:rPr>
              <w:t>ễ</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6"/>
              </w:rPr>
              <w:t>ế</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1"/>
                <w:w w:val="102"/>
              </w:rPr>
              <w:t>D</w:t>
            </w:r>
            <w:r w:rsidRPr="00D00B99">
              <w:rPr>
                <w:rFonts w:ascii="Times New Roman" w:hAnsi="Times New Roman" w:cs="Times New Roman"/>
                <w:color w:val="000000" w:themeColor="text1"/>
                <w:spacing w:val="3"/>
                <w:w w:val="102"/>
              </w:rPr>
              <w:t>ũn</w:t>
            </w:r>
            <w:r w:rsidRPr="00D00B99">
              <w:rPr>
                <w:rFonts w:ascii="Times New Roman" w:hAnsi="Times New Roman" w:cs="Times New Roman"/>
                <w:color w:val="000000" w:themeColor="text1"/>
                <w:spacing w:val="-7"/>
                <w:w w:val="102"/>
              </w:rPr>
              <w:t>g</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rPr>
              <w:t>ũ</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spacing w:val="-4"/>
              </w:rPr>
              <w:t>V</w:t>
            </w:r>
            <w:r w:rsidRPr="00D00B99">
              <w:rPr>
                <w:rFonts w:ascii="Times New Roman" w:hAnsi="Times New Roman" w:cs="Times New Roman"/>
                <w:color w:val="000000" w:themeColor="text1"/>
                <w:spacing w:val="1"/>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w w:val="102"/>
              </w:rPr>
              <w:t>N</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3"/>
                <w:w w:val="102"/>
              </w:rPr>
              <w:t>h</w:t>
            </w:r>
            <w:r w:rsidRPr="00D00B99">
              <w:rPr>
                <w:rFonts w:ascii="Times New Roman" w:hAnsi="Times New Roman" w:cs="Times New Roman"/>
                <w:color w:val="000000" w:themeColor="text1"/>
                <w:w w:val="102"/>
              </w:rPr>
              <w:t>i</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h</w:t>
            </w:r>
          </w:p>
        </w:tc>
        <w:tc>
          <w:tcPr>
            <w:tcW w:w="1600"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ế</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w w:val="102"/>
              </w:rPr>
              <w:t>g</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spacing w:val="6"/>
                <w:w w:val="102"/>
              </w:rPr>
              <w:t>ớ</w:t>
            </w:r>
            <w:r w:rsidRPr="00D00B99">
              <w:rPr>
                <w:rFonts w:ascii="Times New Roman" w:hAnsi="Times New Roman" w:cs="Times New Roman"/>
                <w:color w:val="000000" w:themeColor="text1"/>
                <w:w w:val="102"/>
              </w:rPr>
              <w:t>i</w:t>
            </w:r>
          </w:p>
        </w:tc>
        <w:tc>
          <w:tcPr>
            <w:tcW w:w="873" w:type="dxa"/>
            <w:vAlign w:val="center"/>
          </w:tcPr>
          <w:p w:rsidR="00D2603E" w:rsidRPr="00D00B99" w:rsidRDefault="00D2603E" w:rsidP="005E6B4B">
            <w:pPr>
              <w:widowControl w:val="0"/>
              <w:autoSpaceDE w:val="0"/>
              <w:autoSpaceDN w:val="0"/>
              <w:adjustRightInd w:val="0"/>
              <w:spacing w:before="4" w:line="26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4</w:t>
            </w:r>
          </w:p>
        </w:tc>
        <w:tc>
          <w:tcPr>
            <w:tcW w:w="1181" w:type="dxa"/>
            <w:vAlign w:val="center"/>
          </w:tcPr>
          <w:p w:rsidR="00D2603E" w:rsidRPr="00D00B99" w:rsidRDefault="00D2603E" w:rsidP="005E6B4B">
            <w:pPr>
              <w:widowControl w:val="0"/>
              <w:autoSpaceDE w:val="0"/>
              <w:autoSpaceDN w:val="0"/>
              <w:adjustRightInd w:val="0"/>
              <w:spacing w:before="4" w:line="26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4" w:line="26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3</w:t>
            </w:r>
          </w:p>
        </w:tc>
        <w:tc>
          <w:tcPr>
            <w:tcW w:w="142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Ma</w:t>
            </w:r>
            <w:r w:rsidRPr="00D00B99">
              <w:rPr>
                <w:rFonts w:ascii="Times New Roman" w:hAnsi="Times New Roman" w:cs="Times New Roman"/>
                <w:color w:val="000000" w:themeColor="text1"/>
                <w:spacing w:val="4"/>
              </w:rPr>
              <w:t>r</w:t>
            </w:r>
            <w:r w:rsidRPr="00D00B99">
              <w:rPr>
                <w:rFonts w:ascii="Times New Roman" w:hAnsi="Times New Roman" w:cs="Times New Roman"/>
                <w:color w:val="000000" w:themeColor="text1"/>
                <w:spacing w:val="-7"/>
              </w:rPr>
              <w:t>k</w:t>
            </w:r>
            <w:r w:rsidRPr="00D00B99">
              <w:rPr>
                <w:rFonts w:ascii="Times New Roman" w:hAnsi="Times New Roman" w:cs="Times New Roman"/>
                <w:color w:val="000000" w:themeColor="text1"/>
              </w:rPr>
              <w:t>eti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1"/>
              </w:rPr>
              <w:t>c</w:t>
            </w:r>
            <w:r w:rsidRPr="00D00B99">
              <w:rPr>
                <w:rFonts w:ascii="Times New Roman" w:hAnsi="Times New Roman" w:cs="Times New Roman"/>
                <w:color w:val="000000" w:themeColor="text1"/>
                <w:spacing w:val="6"/>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7"/>
                <w:w w:val="102"/>
              </w:rPr>
              <w:t>b</w:t>
            </w:r>
            <w:r w:rsidRPr="00D00B99">
              <w:rPr>
                <w:rFonts w:ascii="Times New Roman" w:hAnsi="Times New Roman" w:cs="Times New Roman"/>
                <w:color w:val="000000" w:themeColor="text1"/>
                <w:spacing w:val="1"/>
                <w:w w:val="102"/>
              </w:rPr>
              <w:t>ả</w:t>
            </w:r>
            <w:r w:rsidRPr="00D00B99">
              <w:rPr>
                <w:rFonts w:ascii="Times New Roman" w:hAnsi="Times New Roman" w:cs="Times New Roman"/>
                <w:color w:val="000000" w:themeColor="text1"/>
                <w:w w:val="102"/>
              </w:rPr>
              <w:t>n</w:t>
            </w:r>
          </w:p>
        </w:tc>
        <w:tc>
          <w:tcPr>
            <w:tcW w:w="1719"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Ma</w:t>
            </w:r>
            <w:r w:rsidRPr="00D00B99">
              <w:rPr>
                <w:rFonts w:ascii="Times New Roman" w:hAnsi="Times New Roman" w:cs="Times New Roman"/>
                <w:color w:val="000000" w:themeColor="text1"/>
                <w:spacing w:val="4"/>
              </w:rPr>
              <w:t>r</w:t>
            </w:r>
            <w:r w:rsidRPr="00D00B99">
              <w:rPr>
                <w:rFonts w:ascii="Times New Roman" w:hAnsi="Times New Roman" w:cs="Times New Roman"/>
                <w:color w:val="000000" w:themeColor="text1"/>
                <w:spacing w:val="-7"/>
              </w:rPr>
              <w:t>k</w:t>
            </w:r>
            <w:r w:rsidRPr="00D00B99">
              <w:rPr>
                <w:rFonts w:ascii="Times New Roman" w:hAnsi="Times New Roman" w:cs="Times New Roman"/>
                <w:color w:val="000000" w:themeColor="text1"/>
              </w:rPr>
              <w:t>eti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rPr>
              <w:t>c</w:t>
            </w:r>
            <w:r w:rsidRPr="00D00B99">
              <w:rPr>
                <w:rFonts w:ascii="Times New Roman" w:hAnsi="Times New Roman" w:cs="Times New Roman"/>
                <w:color w:val="000000" w:themeColor="text1"/>
                <w:spacing w:val="6"/>
              </w:rPr>
              <w:t>ă</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3"/>
                <w:w w:val="102"/>
              </w:rPr>
              <w:t>b</w:t>
            </w:r>
            <w:r w:rsidRPr="00D00B99">
              <w:rPr>
                <w:rFonts w:ascii="Times New Roman" w:hAnsi="Times New Roman" w:cs="Times New Roman"/>
                <w:color w:val="000000" w:themeColor="text1"/>
                <w:spacing w:val="1"/>
                <w:w w:val="102"/>
              </w:rPr>
              <w:t>ả</w:t>
            </w:r>
            <w:r w:rsidRPr="00D00B99">
              <w:rPr>
                <w:rFonts w:ascii="Times New Roman" w:hAnsi="Times New Roman" w:cs="Times New Roman"/>
                <w:color w:val="000000" w:themeColor="text1"/>
                <w:w w:val="102"/>
              </w:rPr>
              <w:t>n</w:t>
            </w:r>
          </w:p>
        </w:tc>
        <w:tc>
          <w:tcPr>
            <w:tcW w:w="1718"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Q</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rPr>
              <w:t>ách</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1"/>
              </w:rPr>
              <w:t>B</w:t>
            </w:r>
            <w:r w:rsidRPr="00D00B99">
              <w:rPr>
                <w:rFonts w:ascii="Times New Roman" w:hAnsi="Times New Roman" w:cs="Times New Roman"/>
                <w:color w:val="000000" w:themeColor="text1"/>
                <w:spacing w:val="-2"/>
              </w:rPr>
              <w:t>ử</w:t>
            </w:r>
            <w:r w:rsidRPr="00D00B99">
              <w:rPr>
                <w:rFonts w:ascii="Times New Roman" w:hAnsi="Times New Roman" w:cs="Times New Roman"/>
                <w:color w:val="000000" w:themeColor="text1"/>
              </w:rPr>
              <w:t>u</w:t>
            </w:r>
            <w:r w:rsidRPr="00D00B99">
              <w:rPr>
                <w:rFonts w:ascii="Times New Roman" w:hAnsi="Times New Roman" w:cs="Times New Roman"/>
                <w:color w:val="000000" w:themeColor="text1"/>
                <w:spacing w:val="13"/>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8"/>
                <w:w w:val="102"/>
              </w:rPr>
              <w:t>h</w:t>
            </w:r>
            <w:r w:rsidRPr="00D00B99">
              <w:rPr>
                <w:rFonts w:ascii="Times New Roman" w:hAnsi="Times New Roman" w:cs="Times New Roman"/>
                <w:color w:val="000000" w:themeColor="text1"/>
                <w:w w:val="102"/>
              </w:rPr>
              <w:t>âu</w:t>
            </w:r>
          </w:p>
        </w:tc>
        <w:tc>
          <w:tcPr>
            <w:tcW w:w="1600"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w w:val="102"/>
              </w:rPr>
              <w:t>k</w:t>
            </w:r>
            <w:r w:rsidRPr="00D00B99">
              <w:rPr>
                <w:rFonts w:ascii="Times New Roman" w:hAnsi="Times New Roman" w:cs="Times New Roman"/>
                <w:color w:val="000000" w:themeColor="text1"/>
                <w:w w:val="102"/>
              </w:rPr>
              <w:t>ê</w:t>
            </w:r>
          </w:p>
        </w:tc>
        <w:tc>
          <w:tcPr>
            <w:tcW w:w="873" w:type="dxa"/>
            <w:vAlign w:val="center"/>
          </w:tcPr>
          <w:p w:rsidR="00D2603E" w:rsidRPr="00D00B99" w:rsidRDefault="00D2603E" w:rsidP="005E6B4B">
            <w:pPr>
              <w:widowControl w:val="0"/>
              <w:autoSpaceDE w:val="0"/>
              <w:autoSpaceDN w:val="0"/>
              <w:adjustRightInd w:val="0"/>
              <w:spacing w:before="33"/>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5</w:t>
            </w:r>
          </w:p>
        </w:tc>
        <w:tc>
          <w:tcPr>
            <w:tcW w:w="1181" w:type="dxa"/>
            <w:vAlign w:val="center"/>
          </w:tcPr>
          <w:p w:rsidR="00D2603E" w:rsidRPr="00D00B99" w:rsidRDefault="00D2603E" w:rsidP="005E6B4B">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4" w:line="260" w:lineRule="exact"/>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4</w:t>
            </w:r>
          </w:p>
        </w:tc>
        <w:tc>
          <w:tcPr>
            <w:tcW w:w="1428"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K</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tế</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5"/>
                <w:w w:val="102"/>
              </w:rPr>
              <w:t>l</w:t>
            </w:r>
            <w:r w:rsidRPr="00D00B99">
              <w:rPr>
                <w:rFonts w:ascii="Times New Roman" w:hAnsi="Times New Roman" w:cs="Times New Roman"/>
                <w:color w:val="000000" w:themeColor="text1"/>
                <w:spacing w:val="3"/>
                <w:w w:val="102"/>
              </w:rPr>
              <w:t>ư</w:t>
            </w:r>
            <w:r w:rsidRPr="00D00B99">
              <w:rPr>
                <w:rFonts w:ascii="Times New Roman" w:hAnsi="Times New Roman" w:cs="Times New Roman"/>
                <w:color w:val="000000" w:themeColor="text1"/>
                <w:spacing w:val="1"/>
                <w:w w:val="102"/>
              </w:rPr>
              <w:t>ợ</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g</w:t>
            </w:r>
          </w:p>
        </w:tc>
        <w:tc>
          <w:tcPr>
            <w:tcW w:w="1719" w:type="dxa"/>
            <w:vAlign w:val="center"/>
          </w:tcPr>
          <w:p w:rsidR="00D2603E" w:rsidRPr="00D00B99" w:rsidRDefault="00D2603E" w:rsidP="005E6B4B">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rPr>
              <w:t>Kinh tế lượng</w:t>
            </w:r>
          </w:p>
        </w:tc>
        <w:tc>
          <w:tcPr>
            <w:tcW w:w="1718"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Lê Hồng Nhật</w:t>
            </w:r>
          </w:p>
        </w:tc>
        <w:tc>
          <w:tcPr>
            <w:tcW w:w="1600"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5E6B4B">
            <w:pPr>
              <w:widowControl w:val="0"/>
              <w:autoSpaceDE w:val="0"/>
              <w:autoSpaceDN w:val="0"/>
              <w:adjustRightInd w:val="0"/>
              <w:spacing w:before="5" w:line="12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7</w:t>
            </w:r>
          </w:p>
        </w:tc>
        <w:tc>
          <w:tcPr>
            <w:tcW w:w="1181" w:type="dxa"/>
            <w:vAlign w:val="center"/>
          </w:tcPr>
          <w:p w:rsidR="00D2603E" w:rsidRPr="00D00B99" w:rsidRDefault="00D2603E" w:rsidP="005E6B4B">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spacing w:before="33"/>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5</w:t>
            </w:r>
          </w:p>
        </w:tc>
        <w:tc>
          <w:tcPr>
            <w:tcW w:w="1428" w:type="dxa"/>
            <w:vAlign w:val="center"/>
          </w:tcPr>
          <w:p w:rsidR="00D2603E" w:rsidRPr="00D00B99" w:rsidRDefault="00D2603E" w:rsidP="005E6B4B">
            <w:pPr>
              <w:widowControl w:val="0"/>
              <w:autoSpaceDE w:val="0"/>
              <w:autoSpaceDN w:val="0"/>
              <w:adjustRightInd w:val="0"/>
              <w:spacing w:before="5"/>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rPr>
              <w:t>ư</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ư</w:t>
            </w:r>
            <w:r w:rsidRPr="00D00B99">
              <w:rPr>
                <w:rFonts w:ascii="Times New Roman" w:hAnsi="Times New Roman" w:cs="Times New Roman"/>
                <w:color w:val="000000" w:themeColor="text1"/>
                <w:spacing w:val="1"/>
              </w:rPr>
              <w:t>ở</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9"/>
              </w:rPr>
              <w:t>H</w:t>
            </w:r>
            <w:r w:rsidRPr="00D00B99">
              <w:rPr>
                <w:rFonts w:ascii="Times New Roman" w:hAnsi="Times New Roman" w:cs="Times New Roman"/>
                <w:color w:val="000000" w:themeColor="text1"/>
              </w:rPr>
              <w:t>ồ</w:t>
            </w:r>
            <w:r w:rsidRPr="00D00B99">
              <w:rPr>
                <w:rFonts w:ascii="Times New Roman" w:hAnsi="Times New Roman" w:cs="Times New Roman"/>
                <w:color w:val="000000" w:themeColor="text1"/>
                <w:spacing w:val="13"/>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4"/>
                <w:w w:val="102"/>
              </w:rPr>
              <w:t>h</w:t>
            </w:r>
            <w:r w:rsidRPr="00D00B99">
              <w:rPr>
                <w:rFonts w:ascii="Times New Roman" w:hAnsi="Times New Roman" w:cs="Times New Roman"/>
                <w:color w:val="000000" w:themeColor="text1"/>
                <w:w w:val="102"/>
              </w:rPr>
              <w:t>í</w:t>
            </w:r>
          </w:p>
          <w:p w:rsidR="00D2603E" w:rsidRPr="00D00B99" w:rsidRDefault="00D2603E" w:rsidP="005E6B4B">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w w:val="102"/>
              </w:rPr>
              <w:t>M</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h</w:t>
            </w:r>
          </w:p>
        </w:tc>
        <w:tc>
          <w:tcPr>
            <w:tcW w:w="1719" w:type="dxa"/>
            <w:vAlign w:val="center"/>
          </w:tcPr>
          <w:p w:rsidR="00D2603E" w:rsidRPr="00D00B99" w:rsidRDefault="00D2603E" w:rsidP="005E6B4B">
            <w:pPr>
              <w:widowControl w:val="0"/>
              <w:autoSpaceDE w:val="0"/>
              <w:autoSpaceDN w:val="0"/>
              <w:adjustRightInd w:val="0"/>
              <w:spacing w:before="5"/>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rPr>
              <w:t>ư</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ư</w:t>
            </w:r>
            <w:r w:rsidRPr="00D00B99">
              <w:rPr>
                <w:rFonts w:ascii="Times New Roman" w:hAnsi="Times New Roman" w:cs="Times New Roman"/>
                <w:color w:val="000000" w:themeColor="text1"/>
                <w:spacing w:val="6"/>
              </w:rPr>
              <w:t>ở</w:t>
            </w:r>
            <w:r w:rsidRPr="00D00B99">
              <w:rPr>
                <w:rFonts w:ascii="Times New Roman" w:hAnsi="Times New Roman" w:cs="Times New Roman"/>
                <w:color w:val="000000" w:themeColor="text1"/>
                <w:spacing w:val="-7"/>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4"/>
              </w:rPr>
              <w:t>H</w:t>
            </w:r>
            <w:r w:rsidRPr="00D00B99">
              <w:rPr>
                <w:rFonts w:ascii="Times New Roman" w:hAnsi="Times New Roman" w:cs="Times New Roman"/>
                <w:color w:val="000000" w:themeColor="text1"/>
              </w:rPr>
              <w:t>ồ</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spacing w:val="3"/>
                <w:w w:val="102"/>
              </w:rPr>
              <w:t>C</w:t>
            </w:r>
            <w:r w:rsidRPr="00D00B99">
              <w:rPr>
                <w:rFonts w:ascii="Times New Roman" w:hAnsi="Times New Roman" w:cs="Times New Roman"/>
                <w:color w:val="000000" w:themeColor="text1"/>
                <w:spacing w:val="-7"/>
                <w:w w:val="102"/>
              </w:rPr>
              <w:t>h</w:t>
            </w:r>
            <w:r w:rsidRPr="00D00B99">
              <w:rPr>
                <w:rFonts w:ascii="Times New Roman" w:hAnsi="Times New Roman" w:cs="Times New Roman"/>
                <w:color w:val="000000" w:themeColor="text1"/>
                <w:w w:val="102"/>
              </w:rPr>
              <w:t>í</w:t>
            </w:r>
          </w:p>
          <w:p w:rsidR="00D2603E" w:rsidRPr="00D00B99" w:rsidRDefault="00D2603E" w:rsidP="005E6B4B">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w w:val="102"/>
              </w:rPr>
              <w:t>M</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h</w:t>
            </w:r>
          </w:p>
        </w:tc>
        <w:tc>
          <w:tcPr>
            <w:tcW w:w="1718"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w w:val="102"/>
              </w:rPr>
              <w:t>BGD</w:t>
            </w:r>
            <w:r w:rsidRPr="00D00B99">
              <w:rPr>
                <w:rFonts w:ascii="Times New Roman" w:hAnsi="Times New Roman" w:cs="Times New Roman"/>
                <w:color w:val="000000" w:themeColor="text1"/>
                <w:spacing w:val="2"/>
                <w:w w:val="102"/>
              </w:rPr>
              <w:t>&amp;</w:t>
            </w:r>
            <w:r w:rsidRPr="00D00B99">
              <w:rPr>
                <w:rFonts w:ascii="Times New Roman" w:hAnsi="Times New Roman" w:cs="Times New Roman"/>
                <w:color w:val="000000" w:themeColor="text1"/>
                <w:spacing w:val="-4"/>
                <w:w w:val="102"/>
              </w:rPr>
              <w:t>Đ</w:t>
            </w:r>
            <w:r w:rsidRPr="00D00B99">
              <w:rPr>
                <w:rFonts w:ascii="Times New Roman" w:hAnsi="Times New Roman" w:cs="Times New Roman"/>
                <w:color w:val="000000" w:themeColor="text1"/>
                <w:w w:val="102"/>
              </w:rPr>
              <w:t>T</w:t>
            </w:r>
          </w:p>
        </w:tc>
        <w:tc>
          <w:tcPr>
            <w:tcW w:w="1600" w:type="dxa"/>
            <w:vAlign w:val="center"/>
          </w:tcPr>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p>
        </w:tc>
        <w:tc>
          <w:tcPr>
            <w:tcW w:w="1181" w:type="dxa"/>
            <w:vAlign w:val="center"/>
          </w:tcPr>
          <w:p w:rsidR="00D2603E" w:rsidRPr="00D00B99" w:rsidRDefault="00D2603E" w:rsidP="005E6B4B">
            <w:pPr>
              <w:widowControl w:val="0"/>
              <w:autoSpaceDE w:val="0"/>
              <w:autoSpaceDN w:val="0"/>
              <w:adjustRightInd w:val="0"/>
              <w:spacing w:before="10" w:line="12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5E6B4B">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26</w:t>
            </w:r>
          </w:p>
        </w:tc>
        <w:tc>
          <w:tcPr>
            <w:tcW w:w="1428"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right="348"/>
              <w:rPr>
                <w:rFonts w:ascii="Times New Roman" w:hAnsi="Times New Roman" w:cs="Times New Roman"/>
                <w:color w:val="000000" w:themeColor="text1"/>
              </w:rPr>
            </w:pP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rPr>
              <w:t>ữ</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6"/>
                <w:w w:val="102"/>
              </w:rPr>
              <w:t>h</w:t>
            </w:r>
            <w:r w:rsidRPr="00D00B99">
              <w:rPr>
                <w:rFonts w:ascii="Times New Roman" w:hAnsi="Times New Roman" w:cs="Times New Roman"/>
                <w:color w:val="000000" w:themeColor="text1"/>
                <w:spacing w:val="12"/>
                <w:w w:val="102"/>
              </w:rPr>
              <w:t>u</w:t>
            </w:r>
            <w:r w:rsidRPr="00D00B99">
              <w:rPr>
                <w:rFonts w:ascii="Times New Roman" w:hAnsi="Times New Roman" w:cs="Times New Roman"/>
                <w:color w:val="000000" w:themeColor="text1"/>
                <w:spacing w:val="-12"/>
                <w:w w:val="102"/>
              </w:rPr>
              <w:t>y</w:t>
            </w:r>
            <w:r w:rsidRPr="00D00B99">
              <w:rPr>
                <w:rFonts w:ascii="Times New Roman" w:hAnsi="Times New Roman" w:cs="Times New Roman"/>
                <w:color w:val="000000" w:themeColor="text1"/>
                <w:spacing w:val="6"/>
                <w:w w:val="102"/>
              </w:rPr>
              <w:t>ê</w:t>
            </w:r>
            <w:r w:rsidRPr="00D00B99">
              <w:rPr>
                <w:rFonts w:ascii="Times New Roman" w:hAnsi="Times New Roman" w:cs="Times New Roman"/>
                <w:color w:val="000000" w:themeColor="text1"/>
                <w:w w:val="102"/>
              </w:rPr>
              <w:t xml:space="preserve">n </w:t>
            </w:r>
            <w:r w:rsidRPr="00D00B99">
              <w:rPr>
                <w:rFonts w:ascii="Times New Roman" w:hAnsi="Times New Roman" w:cs="Times New Roman"/>
                <w:color w:val="000000" w:themeColor="text1"/>
                <w:spacing w:val="-2"/>
              </w:rPr>
              <w:t>ng</w:t>
            </w:r>
            <w:r w:rsidRPr="00D00B99">
              <w:rPr>
                <w:rFonts w:ascii="Times New Roman" w:hAnsi="Times New Roman" w:cs="Times New Roman"/>
                <w:color w:val="000000" w:themeColor="text1"/>
              </w:rPr>
              <w:t>à</w:t>
            </w:r>
            <w:r w:rsidRPr="00D00B99">
              <w:rPr>
                <w:rFonts w:ascii="Times New Roman" w:hAnsi="Times New Roman" w:cs="Times New Roman"/>
                <w:color w:val="000000" w:themeColor="text1"/>
                <w:spacing w:val="4"/>
              </w:rPr>
              <w:t>n</w:t>
            </w:r>
            <w:r w:rsidRPr="00D00B99">
              <w:rPr>
                <w:rFonts w:ascii="Times New Roman" w:hAnsi="Times New Roman" w:cs="Times New Roman"/>
                <w:color w:val="000000" w:themeColor="text1"/>
              </w:rPr>
              <w:t xml:space="preserve">h </w:t>
            </w:r>
            <w:r w:rsidRPr="00D00B99">
              <w:rPr>
                <w:rFonts w:ascii="Times New Roman" w:hAnsi="Times New Roman" w:cs="Times New Roman"/>
                <w:color w:val="000000" w:themeColor="text1"/>
                <w:spacing w:val="2"/>
                <w:w w:val="102"/>
              </w:rPr>
              <w:t>(</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2"/>
                <w:w w:val="102"/>
              </w:rPr>
              <w:t>4</w:t>
            </w:r>
            <w:r w:rsidRPr="00D00B99">
              <w:rPr>
                <w:rFonts w:ascii="Times New Roman" w:hAnsi="Times New Roman" w:cs="Times New Roman"/>
                <w:color w:val="000000" w:themeColor="text1"/>
                <w:w w:val="102"/>
              </w:rPr>
              <w:t>)</w:t>
            </w:r>
          </w:p>
        </w:tc>
        <w:tc>
          <w:tcPr>
            <w:tcW w:w="1719" w:type="dxa"/>
            <w:vAlign w:val="center"/>
          </w:tcPr>
          <w:p w:rsidR="00D2603E" w:rsidRPr="00D00B99" w:rsidRDefault="00D2603E" w:rsidP="005E6B4B">
            <w:pPr>
              <w:widowControl w:val="0"/>
              <w:autoSpaceDE w:val="0"/>
              <w:autoSpaceDN w:val="0"/>
              <w:adjustRightInd w:val="0"/>
              <w:spacing w:before="4" w:line="13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telli</w:t>
            </w:r>
            <w:r w:rsidRPr="00D00B99">
              <w:rPr>
                <w:rFonts w:ascii="Times New Roman" w:hAnsi="Times New Roman" w:cs="Times New Roman"/>
                <w:color w:val="000000" w:themeColor="text1"/>
                <w:spacing w:val="-2"/>
              </w:rPr>
              <w:t>g</w:t>
            </w:r>
            <w:r w:rsidRPr="00D00B99">
              <w:rPr>
                <w:rFonts w:ascii="Times New Roman" w:hAnsi="Times New Roman" w:cs="Times New Roman"/>
                <w:color w:val="000000" w:themeColor="text1"/>
                <w:spacing w:val="6"/>
              </w:rPr>
              <w:t>e</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w w:val="102"/>
              </w:rPr>
              <w:t>B</w:t>
            </w:r>
            <w:r w:rsidRPr="00D00B99">
              <w:rPr>
                <w:rFonts w:ascii="Times New Roman" w:hAnsi="Times New Roman" w:cs="Times New Roman"/>
                <w:color w:val="000000" w:themeColor="text1"/>
                <w:spacing w:val="1"/>
                <w:w w:val="102"/>
              </w:rPr>
              <w:t>u</w:t>
            </w:r>
            <w:r w:rsidRPr="00D00B99">
              <w:rPr>
                <w:rFonts w:ascii="Times New Roman" w:hAnsi="Times New Roman" w:cs="Times New Roman"/>
                <w:color w:val="000000" w:themeColor="text1"/>
                <w:spacing w:val="-1"/>
                <w:w w:val="102"/>
              </w:rPr>
              <w:t>s</w:t>
            </w:r>
            <w:r w:rsidRPr="00D00B99">
              <w:rPr>
                <w:rFonts w:ascii="Times New Roman" w:hAnsi="Times New Roman" w:cs="Times New Roman"/>
                <w:color w:val="000000" w:themeColor="text1"/>
                <w:w w:val="102"/>
              </w:rPr>
              <w:t>i</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ess</w:t>
            </w:r>
          </w:p>
          <w:p w:rsidR="00D2603E" w:rsidRPr="00D00B99" w:rsidRDefault="00D2603E" w:rsidP="005E6B4B">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w w:val="102"/>
              </w:rPr>
              <w:t>I</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w w:val="102"/>
              </w:rPr>
              <w:t>te</w:t>
            </w:r>
            <w:r w:rsidRPr="00D00B99">
              <w:rPr>
                <w:rFonts w:ascii="Times New Roman" w:hAnsi="Times New Roman" w:cs="Times New Roman"/>
                <w:color w:val="000000" w:themeColor="text1"/>
                <w:spacing w:val="2"/>
                <w:w w:val="102"/>
              </w:rPr>
              <w:t>rm</w:t>
            </w:r>
            <w:r w:rsidRPr="00D00B99">
              <w:rPr>
                <w:rFonts w:ascii="Times New Roman" w:hAnsi="Times New Roman" w:cs="Times New Roman"/>
                <w:color w:val="000000" w:themeColor="text1"/>
                <w:spacing w:val="-4"/>
                <w:w w:val="102"/>
              </w:rPr>
              <w:t>e</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w w:val="102"/>
              </w:rPr>
              <w:t>ate</w:t>
            </w:r>
          </w:p>
        </w:tc>
        <w:tc>
          <w:tcPr>
            <w:tcW w:w="1718"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Ba</w:t>
            </w:r>
            <w:r w:rsidRPr="00D00B99">
              <w:rPr>
                <w:rFonts w:ascii="Times New Roman" w:hAnsi="Times New Roman" w:cs="Times New Roman"/>
                <w:color w:val="000000" w:themeColor="text1"/>
                <w:spacing w:val="1"/>
              </w:rPr>
              <w:t>r</w:t>
            </w:r>
            <w:r w:rsidRPr="00D00B99">
              <w:rPr>
                <w:rFonts w:ascii="Times New Roman" w:hAnsi="Times New Roman" w:cs="Times New Roman"/>
                <w:color w:val="000000" w:themeColor="text1"/>
              </w:rPr>
              <w:t>al</w:t>
            </w:r>
            <w:r w:rsidRPr="00D00B99">
              <w:rPr>
                <w:rFonts w:ascii="Times New Roman" w:hAnsi="Times New Roman" w:cs="Times New Roman"/>
                <w:color w:val="000000" w:themeColor="text1"/>
                <w:spacing w:val="-4"/>
              </w:rPr>
              <w:t>l</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3"/>
              </w:rPr>
              <w:t>I</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rPr>
              <w:t>&amp;</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Ba</w:t>
            </w:r>
            <w:r w:rsidRPr="00D00B99">
              <w:rPr>
                <w:rFonts w:ascii="Times New Roman" w:hAnsi="Times New Roman" w:cs="Times New Roman"/>
                <w:color w:val="000000" w:themeColor="text1"/>
                <w:spacing w:val="-4"/>
              </w:rPr>
              <w:t>r</w:t>
            </w:r>
            <w:r w:rsidRPr="00D00B99">
              <w:rPr>
                <w:rFonts w:ascii="Times New Roman" w:hAnsi="Times New Roman" w:cs="Times New Roman"/>
                <w:color w:val="000000" w:themeColor="text1"/>
              </w:rPr>
              <w:t>all,</w:t>
            </w:r>
            <w:r w:rsidRPr="00D00B99">
              <w:rPr>
                <w:rFonts w:ascii="Times New Roman" w:hAnsi="Times New Roman" w:cs="Times New Roman"/>
                <w:color w:val="000000" w:themeColor="text1"/>
                <w:spacing w:val="8"/>
              </w:rPr>
              <w:t xml:space="preserve"> </w:t>
            </w:r>
            <w:r w:rsidRPr="00D00B99">
              <w:rPr>
                <w:rFonts w:ascii="Times New Roman" w:hAnsi="Times New Roman" w:cs="Times New Roman"/>
                <w:color w:val="000000" w:themeColor="text1"/>
                <w:w w:val="102"/>
              </w:rPr>
              <w:t>N.</w:t>
            </w:r>
          </w:p>
        </w:tc>
        <w:tc>
          <w:tcPr>
            <w:tcW w:w="1600" w:type="dxa"/>
            <w:vAlign w:val="center"/>
          </w:tcPr>
          <w:p w:rsidR="00D2603E" w:rsidRPr="00D00B99" w:rsidRDefault="00D2603E" w:rsidP="005E6B4B">
            <w:pPr>
              <w:widowControl w:val="0"/>
              <w:autoSpaceDE w:val="0"/>
              <w:autoSpaceDN w:val="0"/>
              <w:adjustRightInd w:val="0"/>
              <w:spacing w:line="244" w:lineRule="auto"/>
              <w:ind w:right="396"/>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E</w:t>
            </w:r>
            <w:r w:rsidRPr="00D00B99">
              <w:rPr>
                <w:rFonts w:ascii="Times New Roman" w:hAnsi="Times New Roman" w:cs="Times New Roman"/>
                <w:color w:val="000000" w:themeColor="text1"/>
                <w:spacing w:val="-2"/>
                <w:w w:val="102"/>
              </w:rPr>
              <w:t>ng</w:t>
            </w:r>
            <w:r w:rsidRPr="00D00B99">
              <w:rPr>
                <w:rFonts w:ascii="Times New Roman" w:hAnsi="Times New Roman" w:cs="Times New Roman"/>
                <w:color w:val="000000" w:themeColor="text1"/>
                <w:w w:val="102"/>
              </w:rPr>
              <w:t>l</w:t>
            </w:r>
            <w:r w:rsidRPr="00D00B99">
              <w:rPr>
                <w:rFonts w:ascii="Times New Roman" w:hAnsi="Times New Roman" w:cs="Times New Roman"/>
                <w:color w:val="000000" w:themeColor="text1"/>
                <w:spacing w:val="5"/>
                <w:w w:val="102"/>
              </w:rPr>
              <w:t>a</w:t>
            </w:r>
            <w:r w:rsidRPr="00D00B99">
              <w:rPr>
                <w:rFonts w:ascii="Times New Roman" w:hAnsi="Times New Roman" w:cs="Times New Roman"/>
                <w:color w:val="000000" w:themeColor="text1"/>
                <w:spacing w:val="-7"/>
                <w:w w:val="102"/>
              </w:rPr>
              <w:t>n</w:t>
            </w: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w w:val="102"/>
              </w:rPr>
              <w:t xml:space="preserve">: </w:t>
            </w:r>
            <w:r w:rsidRPr="00D00B99">
              <w:rPr>
                <w:rFonts w:ascii="Times New Roman" w:hAnsi="Times New Roman" w:cs="Times New Roman"/>
                <w:color w:val="000000" w:themeColor="text1"/>
              </w:rPr>
              <w:t>Pea</w:t>
            </w:r>
            <w:r w:rsidRPr="00D00B99">
              <w:rPr>
                <w:rFonts w:ascii="Times New Roman" w:hAnsi="Times New Roman" w:cs="Times New Roman"/>
                <w:color w:val="000000" w:themeColor="text1"/>
                <w:spacing w:val="3"/>
              </w:rPr>
              <w:t>r</w:t>
            </w:r>
            <w:r w:rsidRPr="00D00B99">
              <w:rPr>
                <w:rFonts w:ascii="Times New Roman" w:hAnsi="Times New Roman" w:cs="Times New Roman"/>
                <w:color w:val="000000" w:themeColor="text1"/>
                <w:spacing w:val="-6"/>
              </w:rPr>
              <w:t>s</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rPr>
              <w:t xml:space="preserve">n </w:t>
            </w: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spacing w:val="-2"/>
              </w:rPr>
              <w:t>gm</w:t>
            </w:r>
            <w:r w:rsidRPr="00D00B99">
              <w:rPr>
                <w:rFonts w:ascii="Times New Roman" w:hAnsi="Times New Roman" w:cs="Times New Roman"/>
                <w:color w:val="000000" w:themeColor="text1"/>
                <w:spacing w:val="6"/>
              </w:rPr>
              <w:t>a</w:t>
            </w:r>
            <w:r w:rsidRPr="00D00B99">
              <w:rPr>
                <w:rFonts w:ascii="Times New Roman" w:hAnsi="Times New Roman" w:cs="Times New Roman"/>
                <w:color w:val="000000" w:themeColor="text1"/>
              </w:rPr>
              <w:t>n</w:t>
            </w:r>
          </w:p>
        </w:tc>
        <w:tc>
          <w:tcPr>
            <w:tcW w:w="873" w:type="dxa"/>
            <w:vAlign w:val="center"/>
          </w:tcPr>
          <w:p w:rsidR="00D2603E" w:rsidRPr="00D00B99" w:rsidRDefault="00D2603E" w:rsidP="005E6B4B">
            <w:pPr>
              <w:widowControl w:val="0"/>
              <w:autoSpaceDE w:val="0"/>
              <w:autoSpaceDN w:val="0"/>
              <w:adjustRightInd w:val="0"/>
              <w:spacing w:before="19" w:line="240" w:lineRule="exact"/>
              <w:ind w:left="-38"/>
              <w:jc w:val="center"/>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6</w:t>
            </w:r>
          </w:p>
        </w:tc>
        <w:tc>
          <w:tcPr>
            <w:tcW w:w="1181" w:type="dxa"/>
            <w:vAlign w:val="center"/>
          </w:tcPr>
          <w:p w:rsidR="00D2603E" w:rsidRPr="00D00B99" w:rsidRDefault="00D2603E" w:rsidP="005E6B4B">
            <w:pPr>
              <w:widowControl w:val="0"/>
              <w:autoSpaceDE w:val="0"/>
              <w:autoSpaceDN w:val="0"/>
              <w:adjustRightInd w:val="0"/>
              <w:spacing w:before="19" w:line="240" w:lineRule="exact"/>
              <w:rPr>
                <w:rFonts w:ascii="Times New Roman" w:hAnsi="Times New Roman" w:cs="Times New Roman"/>
                <w:color w:val="000000" w:themeColor="text1"/>
              </w:rPr>
            </w:pPr>
          </w:p>
          <w:p w:rsidR="00D2603E" w:rsidRPr="00D00B99" w:rsidRDefault="00D2603E" w:rsidP="005E6B4B">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2</w:t>
            </w:r>
            <w:r w:rsidRPr="00D00B99">
              <w:rPr>
                <w:rFonts w:ascii="Times New Roman" w:hAnsi="Times New Roman" w:cs="Times New Roman"/>
                <w:color w:val="000000" w:themeColor="text1"/>
                <w:w w:val="102"/>
              </w:rPr>
              <w:t>7</w:t>
            </w:r>
          </w:p>
        </w:tc>
        <w:tc>
          <w:tcPr>
            <w:tcW w:w="1428" w:type="dxa"/>
            <w:vAlign w:val="center"/>
          </w:tcPr>
          <w:p w:rsidR="00D2603E" w:rsidRPr="00D00B99" w:rsidRDefault="00D2603E" w:rsidP="00D2603E">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spacing w:val="1"/>
              </w:rPr>
              <w:t>ậ</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doanh nghiệp</w:t>
            </w:r>
          </w:p>
        </w:tc>
        <w:tc>
          <w:tcPr>
            <w:tcW w:w="1719" w:type="dxa"/>
            <w:vAlign w:val="center"/>
          </w:tcPr>
          <w:p w:rsidR="00D2603E" w:rsidRPr="00D00B99" w:rsidRDefault="00D2603E" w:rsidP="00D2603E">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3"/>
              </w:rPr>
              <w:t>L</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4"/>
              </w:rPr>
              <w:t>ậ</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10"/>
              </w:rPr>
              <w:t xml:space="preserve"> </w:t>
            </w:r>
            <w:r w:rsidRPr="00D00B99">
              <w:rPr>
                <w:rFonts w:ascii="Times New Roman" w:hAnsi="Times New Roman" w:cs="Times New Roman"/>
                <w:color w:val="000000" w:themeColor="text1"/>
                <w:spacing w:val="-7"/>
              </w:rPr>
              <w:t>k</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tế</w:t>
            </w:r>
          </w:p>
        </w:tc>
        <w:tc>
          <w:tcPr>
            <w:tcW w:w="1718" w:type="dxa"/>
            <w:vAlign w:val="center"/>
          </w:tcPr>
          <w:p w:rsidR="00D2603E" w:rsidRPr="00D00B99" w:rsidRDefault="00D2603E" w:rsidP="00D2603E">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spacing w:val="4"/>
              </w:rPr>
              <w:t>P</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m</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4"/>
              </w:rPr>
              <w:t>D</w:t>
            </w:r>
            <w:r w:rsidRPr="00D00B99">
              <w:rPr>
                <w:rFonts w:ascii="Times New Roman" w:hAnsi="Times New Roman" w:cs="Times New Roman"/>
                <w:color w:val="000000" w:themeColor="text1"/>
                <w:spacing w:val="12"/>
              </w:rPr>
              <w:t>u</w:t>
            </w:r>
            <w:r w:rsidRPr="00D00B99">
              <w:rPr>
                <w:rFonts w:ascii="Times New Roman" w:hAnsi="Times New Roman" w:cs="Times New Roman"/>
                <w:color w:val="000000" w:themeColor="text1"/>
              </w:rPr>
              <w:t>y</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6"/>
                <w:w w:val="102"/>
              </w:rPr>
              <w:t>N</w:t>
            </w:r>
            <w:r w:rsidRPr="00D00B99">
              <w:rPr>
                <w:rFonts w:ascii="Times New Roman" w:hAnsi="Times New Roman" w:cs="Times New Roman"/>
                <w:color w:val="000000" w:themeColor="text1"/>
                <w:spacing w:val="-2"/>
                <w:w w:val="102"/>
              </w:rPr>
              <w:t>g</w:t>
            </w:r>
            <w:r w:rsidRPr="00D00B99">
              <w:rPr>
                <w:rFonts w:ascii="Times New Roman" w:hAnsi="Times New Roman" w:cs="Times New Roman"/>
                <w:color w:val="000000" w:themeColor="text1"/>
                <w:spacing w:val="3"/>
                <w:w w:val="102"/>
              </w:rPr>
              <w:t>h</w:t>
            </w:r>
            <w:r w:rsidRPr="00D00B99">
              <w:rPr>
                <w:rFonts w:ascii="Times New Roman" w:hAnsi="Times New Roman" w:cs="Times New Roman"/>
                <w:color w:val="000000" w:themeColor="text1"/>
                <w:spacing w:val="-5"/>
                <w:w w:val="102"/>
              </w:rPr>
              <w:t>ĩ</w:t>
            </w:r>
            <w:r w:rsidRPr="00D00B99">
              <w:rPr>
                <w:rFonts w:ascii="Times New Roman" w:hAnsi="Times New Roman" w:cs="Times New Roman"/>
                <w:color w:val="000000" w:themeColor="text1"/>
                <w:w w:val="102"/>
              </w:rPr>
              <w:t>a</w:t>
            </w:r>
          </w:p>
        </w:tc>
        <w:tc>
          <w:tcPr>
            <w:tcW w:w="1600" w:type="dxa"/>
            <w:vAlign w:val="center"/>
          </w:tcPr>
          <w:p w:rsidR="00D2603E" w:rsidRPr="00D00B99" w:rsidRDefault="00D2603E" w:rsidP="00D2603E">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Đ</w:t>
            </w:r>
            <w:r w:rsidRPr="00D00B99">
              <w:rPr>
                <w:rFonts w:ascii="Times New Roman" w:hAnsi="Times New Roman" w:cs="Times New Roman"/>
                <w:color w:val="000000" w:themeColor="text1"/>
                <w:spacing w:val="-4"/>
              </w:rPr>
              <w:t>HQ</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11"/>
              </w:rPr>
              <w:t xml:space="preserve"> </w:t>
            </w:r>
            <w:r w:rsidRPr="00D00B99">
              <w:rPr>
                <w:rFonts w:ascii="Times New Roman" w:hAnsi="Times New Roman" w:cs="Times New Roman"/>
                <w:color w:val="000000" w:themeColor="text1"/>
                <w:spacing w:val="-4"/>
                <w:w w:val="102"/>
              </w:rPr>
              <w:t>H</w:t>
            </w:r>
            <w:r w:rsidRPr="00D00B99">
              <w:rPr>
                <w:rFonts w:ascii="Times New Roman" w:hAnsi="Times New Roman" w:cs="Times New Roman"/>
                <w:color w:val="000000" w:themeColor="text1"/>
                <w:w w:val="102"/>
              </w:rPr>
              <w:t>N</w:t>
            </w:r>
          </w:p>
        </w:tc>
        <w:tc>
          <w:tcPr>
            <w:tcW w:w="873" w:type="dxa"/>
            <w:vAlign w:val="center"/>
          </w:tcPr>
          <w:p w:rsidR="00D2603E" w:rsidRPr="00D00B99" w:rsidRDefault="00D2603E" w:rsidP="00D2603E">
            <w:pPr>
              <w:widowControl w:val="0"/>
              <w:autoSpaceDE w:val="0"/>
              <w:autoSpaceDN w:val="0"/>
              <w:adjustRightInd w:val="0"/>
              <w:spacing w:before="33"/>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3</w:t>
            </w:r>
          </w:p>
        </w:tc>
        <w:tc>
          <w:tcPr>
            <w:tcW w:w="1181" w:type="dxa"/>
            <w:vAlign w:val="center"/>
          </w:tcPr>
          <w:p w:rsidR="00D2603E" w:rsidRPr="00D00B99" w:rsidRDefault="00D2603E" w:rsidP="00D2603E">
            <w:pPr>
              <w:widowControl w:val="0"/>
              <w:autoSpaceDE w:val="0"/>
              <w:autoSpaceDN w:val="0"/>
              <w:adjustRightInd w:val="0"/>
              <w:spacing w:before="33"/>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33"/>
              <w:jc w:val="center"/>
              <w:rPr>
                <w:rFonts w:ascii="Times New Roman" w:hAnsi="Times New Roman" w:cs="Times New Roman"/>
                <w:color w:val="000000" w:themeColor="text1"/>
              </w:rPr>
            </w:pPr>
            <w:r w:rsidRPr="00D00B99">
              <w:rPr>
                <w:rFonts w:ascii="Times New Roman" w:hAnsi="Times New Roman" w:cs="Times New Roman"/>
                <w:color w:val="000000" w:themeColor="text1"/>
              </w:rPr>
              <w:t>28</w:t>
            </w:r>
          </w:p>
        </w:tc>
        <w:tc>
          <w:tcPr>
            <w:tcW w:w="1428" w:type="dxa"/>
            <w:vAlign w:val="center"/>
          </w:tcPr>
          <w:p w:rsidR="00D2603E" w:rsidRPr="00D00B99" w:rsidRDefault="00D2603E" w:rsidP="00D2603E">
            <w:pPr>
              <w:widowControl w:val="0"/>
              <w:autoSpaceDE w:val="0"/>
              <w:autoSpaceDN w:val="0"/>
              <w:adjustRightInd w:val="0"/>
              <w:spacing w:line="244" w:lineRule="auto"/>
              <w:ind w:right="540"/>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4"/>
              </w:rPr>
              <w:t>à</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6"/>
              </w:rPr>
              <w:t>h</w:t>
            </w:r>
            <w:r w:rsidRPr="00D00B99">
              <w:rPr>
                <w:rFonts w:ascii="Times New Roman" w:hAnsi="Times New Roman" w:cs="Times New Roman"/>
                <w:color w:val="000000" w:themeColor="text1"/>
                <w:spacing w:val="5"/>
              </w:rPr>
              <w:t>í</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7"/>
                <w:w w:val="102"/>
              </w:rPr>
              <w:lastRenderedPageBreak/>
              <w:t>d</w:t>
            </w:r>
            <w:r w:rsidRPr="00D00B99">
              <w:rPr>
                <w:rFonts w:ascii="Times New Roman" w:hAnsi="Times New Roman" w:cs="Times New Roman"/>
                <w:color w:val="000000" w:themeColor="text1"/>
                <w:spacing w:val="2"/>
                <w:w w:val="102"/>
              </w:rPr>
              <w:t>o</w:t>
            </w:r>
            <w:r w:rsidRPr="00D00B99">
              <w:rPr>
                <w:rFonts w:ascii="Times New Roman" w:hAnsi="Times New Roman" w:cs="Times New Roman"/>
                <w:color w:val="000000" w:themeColor="text1"/>
                <w:w w:val="102"/>
              </w:rPr>
              <w:t>a</w:t>
            </w:r>
            <w:r w:rsidRPr="00D00B99">
              <w:rPr>
                <w:rFonts w:ascii="Times New Roman" w:hAnsi="Times New Roman" w:cs="Times New Roman"/>
                <w:color w:val="000000" w:themeColor="text1"/>
                <w:spacing w:val="-1"/>
                <w:w w:val="102"/>
              </w:rPr>
              <w:t>n</w:t>
            </w:r>
            <w:r w:rsidRPr="00D00B99">
              <w:rPr>
                <w:rFonts w:ascii="Times New Roman" w:hAnsi="Times New Roman" w:cs="Times New Roman"/>
                <w:color w:val="000000" w:themeColor="text1"/>
                <w:w w:val="102"/>
              </w:rPr>
              <w:t xml:space="preserve">h </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spacing w:val="3"/>
              </w:rPr>
              <w:t>g</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1"/>
              </w:rPr>
              <w:t>ệ</w:t>
            </w:r>
            <w:r w:rsidRPr="00D00B99">
              <w:rPr>
                <w:rFonts w:ascii="Times New Roman" w:hAnsi="Times New Roman" w:cs="Times New Roman"/>
                <w:color w:val="000000" w:themeColor="text1"/>
              </w:rPr>
              <w:t>p</w:t>
            </w:r>
          </w:p>
        </w:tc>
        <w:tc>
          <w:tcPr>
            <w:tcW w:w="1719" w:type="dxa"/>
            <w:vAlign w:val="center"/>
          </w:tcPr>
          <w:p w:rsidR="00D2603E" w:rsidRPr="00D00B99" w:rsidRDefault="00D2603E" w:rsidP="00D2603E">
            <w:pPr>
              <w:widowControl w:val="0"/>
              <w:autoSpaceDE w:val="0"/>
              <w:autoSpaceDN w:val="0"/>
              <w:adjustRightInd w:val="0"/>
              <w:spacing w:line="244" w:lineRule="auto"/>
              <w:ind w:right="333"/>
              <w:rPr>
                <w:rFonts w:ascii="Times New Roman" w:hAnsi="Times New Roman" w:cs="Times New Roman"/>
                <w:color w:val="000000" w:themeColor="text1"/>
              </w:rPr>
            </w:pPr>
            <w:r w:rsidRPr="00D00B99">
              <w:rPr>
                <w:rFonts w:ascii="Times New Roman" w:hAnsi="Times New Roman" w:cs="Times New Roman"/>
                <w:color w:val="000000" w:themeColor="text1"/>
                <w:spacing w:val="2"/>
              </w:rPr>
              <w:lastRenderedPageBreak/>
              <w:t>T</w:t>
            </w:r>
            <w:r w:rsidRPr="00D00B99">
              <w:rPr>
                <w:rFonts w:ascii="Times New Roman" w:hAnsi="Times New Roman" w:cs="Times New Roman"/>
                <w:color w:val="000000" w:themeColor="text1"/>
              </w:rPr>
              <w:t>ài</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6"/>
              </w:rPr>
              <w:t>h</w:t>
            </w:r>
            <w:r w:rsidRPr="00D00B99">
              <w:rPr>
                <w:rFonts w:ascii="Times New Roman" w:hAnsi="Times New Roman" w:cs="Times New Roman"/>
                <w:color w:val="000000" w:themeColor="text1"/>
                <w:spacing w:val="10"/>
              </w:rPr>
              <w:t>í</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w w:val="102"/>
              </w:rPr>
              <w:t>d</w:t>
            </w:r>
            <w:r w:rsidRPr="00D00B99">
              <w:rPr>
                <w:rFonts w:ascii="Times New Roman" w:hAnsi="Times New Roman" w:cs="Times New Roman"/>
                <w:color w:val="000000" w:themeColor="text1"/>
                <w:spacing w:val="7"/>
                <w:w w:val="102"/>
              </w:rPr>
              <w:t>o</w:t>
            </w:r>
            <w:r w:rsidRPr="00D00B99">
              <w:rPr>
                <w:rFonts w:ascii="Times New Roman" w:hAnsi="Times New Roman" w:cs="Times New Roman"/>
                <w:color w:val="000000" w:themeColor="text1"/>
                <w:spacing w:val="-4"/>
                <w:w w:val="102"/>
              </w:rPr>
              <w:t>a</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 xml:space="preserve">h </w:t>
            </w:r>
            <w:r w:rsidRPr="00D00B99">
              <w:rPr>
                <w:rFonts w:ascii="Times New Roman" w:hAnsi="Times New Roman" w:cs="Times New Roman"/>
                <w:color w:val="000000" w:themeColor="text1"/>
                <w:spacing w:val="-2"/>
              </w:rPr>
              <w:lastRenderedPageBreak/>
              <w:t>n</w:t>
            </w:r>
            <w:r w:rsidRPr="00D00B99">
              <w:rPr>
                <w:rFonts w:ascii="Times New Roman" w:hAnsi="Times New Roman" w:cs="Times New Roman"/>
                <w:color w:val="000000" w:themeColor="text1"/>
                <w:spacing w:val="3"/>
              </w:rPr>
              <w:t>g</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4"/>
              </w:rPr>
              <w:t>ệ</w:t>
            </w:r>
            <w:r w:rsidRPr="00D00B99">
              <w:rPr>
                <w:rFonts w:ascii="Times New Roman" w:hAnsi="Times New Roman" w:cs="Times New Roman"/>
                <w:color w:val="000000" w:themeColor="text1"/>
              </w:rPr>
              <w:t>p</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lastRenderedPageBreak/>
              <w:t>N</w:t>
            </w:r>
            <w:r w:rsidRPr="00D00B99">
              <w:rPr>
                <w:rFonts w:ascii="Times New Roman" w:hAnsi="Times New Roman" w:cs="Times New Roman"/>
                <w:color w:val="000000" w:themeColor="text1"/>
                <w:spacing w:val="-1"/>
              </w:rPr>
              <w:t>g</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y</w:t>
            </w:r>
            <w:r w:rsidRPr="00D00B99">
              <w:rPr>
                <w:rFonts w:ascii="Times New Roman" w:hAnsi="Times New Roman" w:cs="Times New Roman"/>
                <w:color w:val="000000" w:themeColor="text1"/>
                <w:spacing w:val="1"/>
              </w:rPr>
              <w:t>ễ</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3"/>
              </w:rPr>
              <w:t>h</w:t>
            </w:r>
            <w:r w:rsidRPr="00D00B99">
              <w:rPr>
                <w:rFonts w:ascii="Times New Roman" w:hAnsi="Times New Roman" w:cs="Times New Roman"/>
                <w:color w:val="000000" w:themeColor="text1"/>
              </w:rPr>
              <w:t xml:space="preserve">ị </w:t>
            </w:r>
            <w:r w:rsidRPr="00D00B99">
              <w:rPr>
                <w:rFonts w:ascii="Times New Roman" w:hAnsi="Times New Roman" w:cs="Times New Roman"/>
                <w:color w:val="000000" w:themeColor="text1"/>
                <w:spacing w:val="5"/>
                <w:w w:val="102"/>
              </w:rPr>
              <w:lastRenderedPageBreak/>
              <w:t>D</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spacing w:val="1"/>
                <w:w w:val="102"/>
              </w:rPr>
              <w:t>ễ</w:t>
            </w:r>
            <w:r w:rsidRPr="00D00B99">
              <w:rPr>
                <w:rFonts w:ascii="Times New Roman" w:hAnsi="Times New Roman" w:cs="Times New Roman"/>
                <w:color w:val="000000" w:themeColor="text1"/>
                <w:w w:val="102"/>
              </w:rPr>
              <w:t>m</w:t>
            </w:r>
          </w:p>
          <w:p w:rsidR="00D2603E" w:rsidRPr="00D00B99" w:rsidRDefault="00D2603E" w:rsidP="00D2603E">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1"/>
              </w:rPr>
              <w:t>h</w:t>
            </w:r>
            <w:r w:rsidRPr="00D00B99">
              <w:rPr>
                <w:rFonts w:ascii="Times New Roman" w:hAnsi="Times New Roman" w:cs="Times New Roman"/>
                <w:color w:val="000000" w:themeColor="text1"/>
                <w:spacing w:val="-4"/>
              </w:rPr>
              <w:t>â</w:t>
            </w:r>
            <w:r w:rsidRPr="00D00B99">
              <w:rPr>
                <w:rFonts w:ascii="Times New Roman" w:hAnsi="Times New Roman" w:cs="Times New Roman"/>
                <w:color w:val="000000" w:themeColor="text1"/>
              </w:rPr>
              <w:t>u</w:t>
            </w:r>
            <w:r w:rsidRPr="00D00B99">
              <w:rPr>
                <w:rFonts w:ascii="Times New Roman" w:hAnsi="Times New Roman" w:cs="Times New Roman"/>
                <w:color w:val="000000" w:themeColor="text1"/>
                <w:spacing w:val="13"/>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6"/>
              </w:rPr>
              <w:t>h</w:t>
            </w:r>
            <w:r w:rsidRPr="00D00B99">
              <w:rPr>
                <w:rFonts w:ascii="Times New Roman" w:hAnsi="Times New Roman" w:cs="Times New Roman"/>
                <w:color w:val="000000" w:themeColor="text1"/>
              </w:rPr>
              <w:t>ủ</w:t>
            </w:r>
            <w:r w:rsidRPr="00D00B99">
              <w:rPr>
                <w:rFonts w:ascii="Times New Roman" w:hAnsi="Times New Roman" w:cs="Times New Roman"/>
                <w:color w:val="000000" w:themeColor="text1"/>
                <w:spacing w:val="7"/>
              </w:rPr>
              <w:t xml:space="preserve"> </w:t>
            </w:r>
            <w:r w:rsidRPr="00D00B99">
              <w:rPr>
                <w:rFonts w:ascii="Times New Roman" w:hAnsi="Times New Roman" w:cs="Times New Roman"/>
                <w:color w:val="000000" w:themeColor="text1"/>
                <w:spacing w:val="7"/>
                <w:w w:val="102"/>
              </w:rPr>
              <w:t>b</w:t>
            </w:r>
            <w:r w:rsidRPr="00D00B99">
              <w:rPr>
                <w:rFonts w:ascii="Times New Roman" w:hAnsi="Times New Roman" w:cs="Times New Roman"/>
                <w:color w:val="000000" w:themeColor="text1"/>
                <w:spacing w:val="-5"/>
                <w:w w:val="102"/>
              </w:rPr>
              <w:t>i</w:t>
            </w:r>
            <w:r w:rsidRPr="00D00B99">
              <w:rPr>
                <w:rFonts w:ascii="Times New Roman" w:hAnsi="Times New Roman" w:cs="Times New Roman"/>
                <w:color w:val="000000" w:themeColor="text1"/>
                <w:spacing w:val="-4"/>
                <w:w w:val="102"/>
              </w:rPr>
              <w:t>ê</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w:t>
            </w:r>
          </w:p>
        </w:tc>
        <w:tc>
          <w:tcPr>
            <w:tcW w:w="1600" w:type="dxa"/>
            <w:vAlign w:val="center"/>
          </w:tcPr>
          <w:p w:rsidR="00D2603E" w:rsidRPr="00D00B99" w:rsidRDefault="00D2603E" w:rsidP="00D2603E">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lastRenderedPageBreak/>
              <w:t>T</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w w:val="102"/>
              </w:rPr>
              <w:t>k</w:t>
            </w:r>
            <w:r w:rsidRPr="00D00B99">
              <w:rPr>
                <w:rFonts w:ascii="Times New Roman" w:hAnsi="Times New Roman" w:cs="Times New Roman"/>
                <w:color w:val="000000" w:themeColor="text1"/>
                <w:w w:val="102"/>
              </w:rPr>
              <w:t>ê</w:t>
            </w:r>
          </w:p>
        </w:tc>
        <w:tc>
          <w:tcPr>
            <w:tcW w:w="873" w:type="dxa"/>
            <w:vAlign w:val="center"/>
          </w:tcPr>
          <w:p w:rsidR="00D2603E" w:rsidRPr="00D00B99" w:rsidRDefault="00D2603E" w:rsidP="00D2603E">
            <w:pPr>
              <w:widowControl w:val="0"/>
              <w:autoSpaceDE w:val="0"/>
              <w:autoSpaceDN w:val="0"/>
              <w:adjustRightInd w:val="0"/>
              <w:spacing w:before="5" w:line="120" w:lineRule="exact"/>
              <w:ind w:left="-38"/>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lastRenderedPageBreak/>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3</w:t>
            </w:r>
          </w:p>
        </w:tc>
        <w:tc>
          <w:tcPr>
            <w:tcW w:w="1181" w:type="dxa"/>
            <w:vAlign w:val="center"/>
          </w:tcPr>
          <w:p w:rsidR="00D2603E" w:rsidRPr="00D00B99" w:rsidRDefault="00D2603E" w:rsidP="00D2603E">
            <w:pPr>
              <w:widowControl w:val="0"/>
              <w:autoSpaceDE w:val="0"/>
              <w:autoSpaceDN w:val="0"/>
              <w:adjustRightInd w:val="0"/>
              <w:spacing w:before="5" w:line="12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lastRenderedPageBreak/>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lastRenderedPageBreak/>
              <w:t>29</w:t>
            </w:r>
          </w:p>
        </w:tc>
        <w:tc>
          <w:tcPr>
            <w:tcW w:w="1428" w:type="dxa"/>
            <w:vAlign w:val="center"/>
          </w:tcPr>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before="8" w:line="24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4"/>
              </w:rPr>
              <w:t>K</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spacing w:val="-2"/>
              </w:rPr>
              <w:t>d</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spacing w:val="-4"/>
              </w:rPr>
              <w:t>a</w:t>
            </w:r>
            <w:r w:rsidRPr="00D00B99">
              <w:rPr>
                <w:rFonts w:ascii="Times New Roman" w:hAnsi="Times New Roman" w:cs="Times New Roman"/>
                <w:color w:val="000000" w:themeColor="text1"/>
                <w:spacing w:val="3"/>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2"/>
              </w:rPr>
              <w:t>q</w:t>
            </w:r>
            <w:r w:rsidRPr="00D00B99">
              <w:rPr>
                <w:rFonts w:ascii="Times New Roman" w:hAnsi="Times New Roman" w:cs="Times New Roman"/>
                <w:color w:val="000000" w:themeColor="text1"/>
                <w:spacing w:val="3"/>
              </w:rPr>
              <w:t>u</w:t>
            </w:r>
            <w:r w:rsidRPr="00D00B99">
              <w:rPr>
                <w:rFonts w:ascii="Times New Roman" w:hAnsi="Times New Roman" w:cs="Times New Roman"/>
                <w:color w:val="000000" w:themeColor="text1"/>
                <w:spacing w:val="2"/>
              </w:rPr>
              <w:t>ố</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w w:val="102"/>
              </w:rPr>
              <w:t>tế</w:t>
            </w:r>
          </w:p>
        </w:tc>
        <w:tc>
          <w:tcPr>
            <w:tcW w:w="1719" w:type="dxa"/>
            <w:vAlign w:val="center"/>
          </w:tcPr>
          <w:p w:rsidR="00D2603E" w:rsidRPr="00D00B99" w:rsidRDefault="00D2603E" w:rsidP="00D2603E">
            <w:pPr>
              <w:widowControl w:val="0"/>
              <w:autoSpaceDE w:val="0"/>
              <w:autoSpaceDN w:val="0"/>
              <w:adjustRightInd w:val="0"/>
              <w:spacing w:before="9" w:line="18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Ki</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3"/>
              </w:rPr>
              <w:t>d</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rPr>
              <w:t>a</w:t>
            </w:r>
            <w:r w:rsidRPr="00D00B99">
              <w:rPr>
                <w:rFonts w:ascii="Times New Roman" w:hAnsi="Times New Roman" w:cs="Times New Roman"/>
                <w:color w:val="000000" w:themeColor="text1"/>
                <w:spacing w:val="-1"/>
              </w:rPr>
              <w:t>n</w:t>
            </w:r>
            <w:r w:rsidRPr="00D00B99">
              <w:rPr>
                <w:rFonts w:ascii="Times New Roman" w:hAnsi="Times New Roman" w:cs="Times New Roman"/>
                <w:color w:val="000000" w:themeColor="text1"/>
              </w:rPr>
              <w:t>h</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rPr>
              <w:t>q</w:t>
            </w:r>
            <w:r w:rsidRPr="00D00B99">
              <w:rPr>
                <w:rFonts w:ascii="Times New Roman" w:hAnsi="Times New Roman" w:cs="Times New Roman"/>
                <w:color w:val="000000" w:themeColor="text1"/>
                <w:spacing w:val="-2"/>
              </w:rPr>
              <w:t>u</w:t>
            </w:r>
            <w:r w:rsidRPr="00D00B99">
              <w:rPr>
                <w:rFonts w:ascii="Times New Roman" w:hAnsi="Times New Roman" w:cs="Times New Roman"/>
                <w:color w:val="000000" w:themeColor="text1"/>
                <w:spacing w:val="7"/>
              </w:rPr>
              <w:t>ố</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5"/>
                <w:w w:val="102"/>
              </w:rPr>
              <w:t>t</w:t>
            </w:r>
            <w:r w:rsidRPr="00D00B99">
              <w:rPr>
                <w:rFonts w:ascii="Times New Roman" w:hAnsi="Times New Roman" w:cs="Times New Roman"/>
                <w:color w:val="000000" w:themeColor="text1"/>
                <w:w w:val="102"/>
              </w:rPr>
              <w:t>ế</w:t>
            </w:r>
          </w:p>
          <w:p w:rsidR="00D2603E" w:rsidRPr="00D00B99" w:rsidRDefault="00D2603E" w:rsidP="00D2603E">
            <w:pPr>
              <w:widowControl w:val="0"/>
              <w:autoSpaceDE w:val="0"/>
              <w:autoSpaceDN w:val="0"/>
              <w:adjustRightInd w:val="0"/>
              <w:spacing w:before="6" w:line="244" w:lineRule="auto"/>
              <w:ind w:right="365"/>
              <w:rPr>
                <w:rFonts w:ascii="Times New Roman" w:hAnsi="Times New Roman" w:cs="Times New Roman"/>
                <w:color w:val="000000" w:themeColor="text1"/>
              </w:rPr>
            </w:pPr>
            <w:r w:rsidRPr="00D00B99">
              <w:rPr>
                <w:rFonts w:ascii="Times New Roman" w:hAnsi="Times New Roman" w:cs="Times New Roman"/>
                <w:color w:val="000000" w:themeColor="text1"/>
              </w:rPr>
              <w:t>- M</w:t>
            </w:r>
            <w:r w:rsidRPr="00D00B99">
              <w:rPr>
                <w:rFonts w:ascii="Times New Roman" w:hAnsi="Times New Roman" w:cs="Times New Roman"/>
                <w:color w:val="000000" w:themeColor="text1"/>
                <w:spacing w:val="4"/>
              </w:rPr>
              <w:t>ô</w:t>
            </w:r>
            <w:r w:rsidRPr="00D00B99">
              <w:rPr>
                <w:rFonts w:ascii="Times New Roman" w:hAnsi="Times New Roman" w:cs="Times New Roman"/>
                <w:color w:val="000000" w:themeColor="text1"/>
              </w:rPr>
              <w:t>i</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5"/>
              </w:rPr>
              <w:t>t</w:t>
            </w:r>
            <w:r w:rsidRPr="00D00B99">
              <w:rPr>
                <w:rFonts w:ascii="Times New Roman" w:hAnsi="Times New Roman" w:cs="Times New Roman"/>
                <w:color w:val="000000" w:themeColor="text1"/>
                <w:spacing w:val="2"/>
              </w:rPr>
              <w:t>r</w:t>
            </w:r>
            <w:r w:rsidRPr="00D00B99">
              <w:rPr>
                <w:rFonts w:ascii="Times New Roman" w:hAnsi="Times New Roman" w:cs="Times New Roman"/>
                <w:color w:val="000000" w:themeColor="text1"/>
                <w:spacing w:val="-7"/>
              </w:rPr>
              <w:t>ư</w:t>
            </w:r>
            <w:r w:rsidRPr="00D00B99">
              <w:rPr>
                <w:rFonts w:ascii="Times New Roman" w:hAnsi="Times New Roman" w:cs="Times New Roman"/>
                <w:color w:val="000000" w:themeColor="text1"/>
                <w:spacing w:val="1"/>
              </w:rPr>
              <w:t>ờ</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7"/>
                <w:w w:val="102"/>
              </w:rPr>
              <w:t>v</w:t>
            </w:r>
            <w:r w:rsidRPr="00D00B99">
              <w:rPr>
                <w:rFonts w:ascii="Times New Roman" w:hAnsi="Times New Roman" w:cs="Times New Roman"/>
                <w:color w:val="000000" w:themeColor="text1"/>
                <w:w w:val="102"/>
              </w:rPr>
              <w:t xml:space="preserve">à </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spacing w:val="2"/>
              </w:rPr>
              <w:t>o</w:t>
            </w:r>
            <w:r w:rsidRPr="00D00B99">
              <w:rPr>
                <w:rFonts w:ascii="Times New Roman" w:hAnsi="Times New Roman" w:cs="Times New Roman"/>
                <w:color w:val="000000" w:themeColor="text1"/>
                <w:spacing w:val="1"/>
              </w:rPr>
              <w:t>ạ</w:t>
            </w:r>
            <w:r w:rsidRPr="00D00B99">
              <w:rPr>
                <w:rFonts w:ascii="Times New Roman" w:hAnsi="Times New Roman" w:cs="Times New Roman"/>
                <w:color w:val="000000" w:themeColor="text1"/>
              </w:rPr>
              <w:t>t</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spacing w:val="3"/>
                <w:w w:val="102"/>
              </w:rPr>
              <w:t>đ</w:t>
            </w:r>
            <w:r w:rsidRPr="00D00B99">
              <w:rPr>
                <w:rFonts w:ascii="Times New Roman" w:hAnsi="Times New Roman" w:cs="Times New Roman"/>
                <w:color w:val="000000" w:themeColor="text1"/>
                <w:spacing w:val="2"/>
                <w:w w:val="102"/>
              </w:rPr>
              <w:t>ộ</w:t>
            </w:r>
            <w:r w:rsidRPr="00D00B99">
              <w:rPr>
                <w:rFonts w:ascii="Times New Roman" w:hAnsi="Times New Roman" w:cs="Times New Roman"/>
                <w:color w:val="000000" w:themeColor="text1"/>
                <w:spacing w:val="-2"/>
                <w:w w:val="102"/>
              </w:rPr>
              <w:t>n</w:t>
            </w:r>
            <w:r w:rsidRPr="00D00B99">
              <w:rPr>
                <w:rFonts w:ascii="Times New Roman" w:hAnsi="Times New Roman" w:cs="Times New Roman"/>
                <w:color w:val="000000" w:themeColor="text1"/>
                <w:w w:val="102"/>
              </w:rPr>
              <w:t>g</w:t>
            </w:r>
          </w:p>
        </w:tc>
        <w:tc>
          <w:tcPr>
            <w:tcW w:w="1718" w:type="dxa"/>
            <w:vAlign w:val="center"/>
          </w:tcPr>
          <w:p w:rsidR="00D2603E" w:rsidRPr="00D00B99" w:rsidRDefault="00D2603E" w:rsidP="00D2603E">
            <w:pPr>
              <w:widowControl w:val="0"/>
              <w:autoSpaceDE w:val="0"/>
              <w:autoSpaceDN w:val="0"/>
              <w:adjustRightInd w:val="0"/>
              <w:spacing w:line="244" w:lineRule="auto"/>
              <w:ind w:right="168"/>
              <w:rPr>
                <w:rFonts w:ascii="Times New Roman" w:hAnsi="Times New Roman" w:cs="Times New Roman"/>
                <w:color w:val="000000" w:themeColor="text1"/>
              </w:rPr>
            </w:pPr>
            <w:r w:rsidRPr="00D00B99">
              <w:rPr>
                <w:rFonts w:ascii="Times New Roman" w:hAnsi="Times New Roman" w:cs="Times New Roman"/>
                <w:color w:val="000000" w:themeColor="text1"/>
                <w:spacing w:val="-1"/>
              </w:rPr>
              <w:t>J</w:t>
            </w:r>
            <w:r w:rsidRPr="00D00B99">
              <w:rPr>
                <w:rFonts w:ascii="Times New Roman" w:hAnsi="Times New Roman" w:cs="Times New Roman"/>
                <w:color w:val="000000" w:themeColor="text1"/>
                <w:spacing w:val="7"/>
              </w:rPr>
              <w:t>o</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D.</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rPr>
              <w:t>Da</w:t>
            </w:r>
            <w:r w:rsidRPr="00D00B99">
              <w:rPr>
                <w:rFonts w:ascii="Times New Roman" w:hAnsi="Times New Roman" w:cs="Times New Roman"/>
                <w:color w:val="000000" w:themeColor="text1"/>
                <w:spacing w:val="-1"/>
              </w:rPr>
              <w:t>n</w:t>
            </w:r>
            <w:r w:rsidRPr="00D00B99">
              <w:rPr>
                <w:rFonts w:ascii="Times New Roman" w:hAnsi="Times New Roman" w:cs="Times New Roman"/>
                <w:color w:val="000000" w:themeColor="text1"/>
                <w:spacing w:val="-5"/>
              </w:rPr>
              <w:t>i</w:t>
            </w:r>
            <w:r w:rsidRPr="00D00B99">
              <w:rPr>
                <w:rFonts w:ascii="Times New Roman" w:hAnsi="Times New Roman" w:cs="Times New Roman"/>
                <w:color w:val="000000" w:themeColor="text1"/>
                <w:spacing w:val="6"/>
              </w:rPr>
              <w:t>e</w:t>
            </w:r>
            <w:r w:rsidRPr="00D00B99">
              <w:rPr>
                <w:rFonts w:ascii="Times New Roman" w:hAnsi="Times New Roman" w:cs="Times New Roman"/>
                <w:color w:val="000000" w:themeColor="text1"/>
                <w:spacing w:val="4"/>
              </w:rPr>
              <w:t>s</w:t>
            </w:r>
            <w:r w:rsidRPr="00D00B99">
              <w:rPr>
                <w:rFonts w:ascii="Times New Roman" w:hAnsi="Times New Roman" w:cs="Times New Roman"/>
                <w:color w:val="000000" w:themeColor="text1"/>
                <w:spacing w:val="-5"/>
              </w:rPr>
              <w:t>l</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9"/>
              </w:rPr>
              <w:t xml:space="preserve"> </w:t>
            </w:r>
            <w:r w:rsidRPr="00D00B99">
              <w:rPr>
                <w:rFonts w:ascii="Times New Roman" w:hAnsi="Times New Roman" w:cs="Times New Roman"/>
                <w:color w:val="000000" w:themeColor="text1"/>
                <w:spacing w:val="2"/>
                <w:w w:val="102"/>
              </w:rPr>
              <w:t>L</w:t>
            </w:r>
            <w:r w:rsidRPr="00D00B99">
              <w:rPr>
                <w:rFonts w:ascii="Times New Roman" w:hAnsi="Times New Roman" w:cs="Times New Roman"/>
                <w:color w:val="000000" w:themeColor="text1"/>
                <w:spacing w:val="-4"/>
                <w:w w:val="102"/>
              </w:rPr>
              <w:t>e</w:t>
            </w:r>
            <w:r w:rsidRPr="00D00B99">
              <w:rPr>
                <w:rFonts w:ascii="Times New Roman" w:hAnsi="Times New Roman" w:cs="Times New Roman"/>
                <w:color w:val="000000" w:themeColor="text1"/>
                <w:w w:val="102"/>
              </w:rPr>
              <w:t xml:space="preserve">e </w:t>
            </w:r>
            <w:r w:rsidRPr="00D00B99">
              <w:rPr>
                <w:rFonts w:ascii="Times New Roman" w:hAnsi="Times New Roman" w:cs="Times New Roman"/>
                <w:color w:val="000000" w:themeColor="text1"/>
                <w:spacing w:val="-4"/>
              </w:rPr>
              <w:t>H</w:t>
            </w:r>
            <w:r w:rsidRPr="00D00B99">
              <w:rPr>
                <w:rFonts w:ascii="Times New Roman" w:hAnsi="Times New Roman" w:cs="Times New Roman"/>
                <w:color w:val="000000" w:themeColor="text1"/>
                <w:spacing w:val="1"/>
              </w:rPr>
              <w:t>.</w:t>
            </w:r>
            <w:r w:rsidRPr="00D00B99">
              <w:rPr>
                <w:rFonts w:ascii="Times New Roman" w:hAnsi="Times New Roman" w:cs="Times New Roman"/>
                <w:color w:val="000000" w:themeColor="text1"/>
              </w:rPr>
              <w:t>Ra</w:t>
            </w:r>
            <w:r w:rsidRPr="00D00B99">
              <w:rPr>
                <w:rFonts w:ascii="Times New Roman" w:hAnsi="Times New Roman" w:cs="Times New Roman"/>
                <w:color w:val="000000" w:themeColor="text1"/>
                <w:spacing w:val="2"/>
              </w:rPr>
              <w:t>d</w:t>
            </w:r>
            <w:r w:rsidRPr="00D00B99">
              <w:rPr>
                <w:rFonts w:ascii="Times New Roman" w:hAnsi="Times New Roman" w:cs="Times New Roman"/>
                <w:color w:val="000000" w:themeColor="text1"/>
              </w:rPr>
              <w:t>e</w:t>
            </w:r>
            <w:r w:rsidRPr="00D00B99">
              <w:rPr>
                <w:rFonts w:ascii="Times New Roman" w:hAnsi="Times New Roman" w:cs="Times New Roman"/>
                <w:color w:val="000000" w:themeColor="text1"/>
                <w:spacing w:val="8"/>
              </w:rPr>
              <w:t>b</w:t>
            </w:r>
            <w:r w:rsidRPr="00D00B99">
              <w:rPr>
                <w:rFonts w:ascii="Times New Roman" w:hAnsi="Times New Roman" w:cs="Times New Roman"/>
                <w:color w:val="000000" w:themeColor="text1"/>
                <w:spacing w:val="-4"/>
              </w:rPr>
              <w:t>a</w:t>
            </w:r>
            <w:r w:rsidRPr="00D00B99">
              <w:rPr>
                <w:rFonts w:ascii="Times New Roman" w:hAnsi="Times New Roman" w:cs="Times New Roman"/>
                <w:color w:val="000000" w:themeColor="text1"/>
                <w:spacing w:val="7"/>
              </w:rPr>
              <w:t>u</w:t>
            </w:r>
            <w:r w:rsidRPr="00D00B99">
              <w:rPr>
                <w:rFonts w:ascii="Times New Roman" w:hAnsi="Times New Roman" w:cs="Times New Roman"/>
                <w:color w:val="000000" w:themeColor="text1"/>
                <w:spacing w:val="-7"/>
              </w:rPr>
              <w:t>g</w:t>
            </w:r>
            <w:r w:rsidRPr="00D00B99">
              <w:rPr>
                <w:rFonts w:ascii="Times New Roman" w:hAnsi="Times New Roman" w:cs="Times New Roman"/>
                <w:color w:val="000000" w:themeColor="text1"/>
              </w:rPr>
              <w:t>h ;</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rPr>
              <w:t>Tr</w:t>
            </w:r>
            <w:r w:rsidRPr="00D00B99">
              <w:rPr>
                <w:rFonts w:ascii="Times New Roman" w:hAnsi="Times New Roman" w:cs="Times New Roman"/>
                <w:color w:val="000000" w:themeColor="text1"/>
                <w:spacing w:val="3"/>
              </w:rPr>
              <w:t>ư</w:t>
            </w:r>
            <w:r w:rsidRPr="00D00B99">
              <w:rPr>
                <w:rFonts w:ascii="Times New Roman" w:hAnsi="Times New Roman" w:cs="Times New Roman"/>
                <w:color w:val="000000" w:themeColor="text1"/>
                <w:spacing w:val="1"/>
              </w:rPr>
              <w:t>ơ</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rPr>
              <w:t>C</w:t>
            </w:r>
            <w:r w:rsidRPr="00D00B99">
              <w:rPr>
                <w:rFonts w:ascii="Times New Roman" w:hAnsi="Times New Roman" w:cs="Times New Roman"/>
                <w:color w:val="000000" w:themeColor="text1"/>
                <w:spacing w:val="6"/>
              </w:rPr>
              <w:t>ô</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3"/>
              </w:rPr>
              <w:t xml:space="preserve"> </w:t>
            </w:r>
            <w:r w:rsidRPr="00D00B99">
              <w:rPr>
                <w:rFonts w:ascii="Times New Roman" w:hAnsi="Times New Roman" w:cs="Times New Roman"/>
                <w:color w:val="000000" w:themeColor="text1"/>
              </w:rPr>
              <w:t>Mi</w:t>
            </w:r>
            <w:r w:rsidRPr="00D00B99">
              <w:rPr>
                <w:rFonts w:ascii="Times New Roman" w:hAnsi="Times New Roman" w:cs="Times New Roman"/>
                <w:color w:val="000000" w:themeColor="text1"/>
                <w:spacing w:val="-1"/>
              </w:rPr>
              <w:t>n</w:t>
            </w:r>
            <w:r w:rsidRPr="00D00B99">
              <w:rPr>
                <w:rFonts w:ascii="Times New Roman" w:hAnsi="Times New Roman" w:cs="Times New Roman"/>
                <w:color w:val="000000" w:themeColor="text1"/>
                <w:spacing w:val="-2"/>
              </w:rPr>
              <w:t>h</w:t>
            </w:r>
            <w:r w:rsidRPr="00D00B99">
              <w:rPr>
                <w:rFonts w:ascii="Times New Roman" w:hAnsi="Times New Roman" w:cs="Times New Roman"/>
                <w:color w:val="000000" w:themeColor="text1"/>
              </w:rPr>
              <w:t>,</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Tr</w:t>
            </w:r>
            <w:r w:rsidRPr="00D00B99">
              <w:rPr>
                <w:rFonts w:ascii="Times New Roman" w:hAnsi="Times New Roman" w:cs="Times New Roman"/>
                <w:color w:val="000000" w:themeColor="text1"/>
                <w:spacing w:val="1"/>
              </w:rPr>
              <w:t>ầ</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3"/>
                <w:w w:val="102"/>
              </w:rPr>
              <w:t>T</w:t>
            </w:r>
            <w:r w:rsidRPr="00D00B99">
              <w:rPr>
                <w:rFonts w:ascii="Times New Roman" w:hAnsi="Times New Roman" w:cs="Times New Roman"/>
                <w:color w:val="000000" w:themeColor="text1"/>
                <w:spacing w:val="3"/>
                <w:w w:val="102"/>
              </w:rPr>
              <w:t>u</w:t>
            </w:r>
            <w:r w:rsidRPr="00D00B99">
              <w:rPr>
                <w:rFonts w:ascii="Times New Roman" w:hAnsi="Times New Roman" w:cs="Times New Roman"/>
                <w:color w:val="000000" w:themeColor="text1"/>
                <w:spacing w:val="1"/>
                <w:w w:val="102"/>
              </w:rPr>
              <w:t>ấ</w:t>
            </w:r>
            <w:r w:rsidRPr="00D00B99">
              <w:rPr>
                <w:rFonts w:ascii="Times New Roman" w:hAnsi="Times New Roman" w:cs="Times New Roman"/>
                <w:color w:val="000000" w:themeColor="text1"/>
                <w:w w:val="102"/>
              </w:rPr>
              <w:t>n</w:t>
            </w:r>
            <w:r w:rsidRPr="00D00B99">
              <w:rPr>
                <w:rFonts w:ascii="Times New Roman" w:hAnsi="Times New Roman" w:cs="Times New Roman"/>
                <w:color w:val="000000" w:themeColor="text1"/>
                <w:spacing w:val="1"/>
              </w:rPr>
              <w:t xml:space="preserve"> </w:t>
            </w:r>
            <w:r w:rsidRPr="00D00B99">
              <w:rPr>
                <w:rFonts w:ascii="Times New Roman" w:hAnsi="Times New Roman" w:cs="Times New Roman"/>
                <w:color w:val="000000" w:themeColor="text1"/>
                <w:spacing w:val="2"/>
                <w:w w:val="102"/>
              </w:rPr>
              <w:t>T</w:t>
            </w:r>
            <w:r w:rsidRPr="00D00B99">
              <w:rPr>
                <w:rFonts w:ascii="Times New Roman" w:hAnsi="Times New Roman" w:cs="Times New Roman"/>
                <w:color w:val="000000" w:themeColor="text1"/>
                <w:spacing w:val="-2"/>
                <w:w w:val="102"/>
              </w:rPr>
              <w:t>h</w:t>
            </w:r>
            <w:r w:rsidRPr="00D00B99">
              <w:rPr>
                <w:rFonts w:ascii="Times New Roman" w:hAnsi="Times New Roman" w:cs="Times New Roman"/>
                <w:color w:val="000000" w:themeColor="text1"/>
                <w:spacing w:val="-4"/>
                <w:w w:val="102"/>
              </w:rPr>
              <w:t>ạ</w:t>
            </w:r>
            <w:r w:rsidRPr="00D00B99">
              <w:rPr>
                <w:rFonts w:ascii="Times New Roman" w:hAnsi="Times New Roman" w:cs="Times New Roman"/>
                <w:color w:val="000000" w:themeColor="text1"/>
                <w:w w:val="102"/>
              </w:rPr>
              <w:t>c,</w:t>
            </w: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Tr</w:t>
            </w:r>
            <w:r w:rsidRPr="00D00B99">
              <w:rPr>
                <w:rFonts w:ascii="Times New Roman" w:hAnsi="Times New Roman" w:cs="Times New Roman"/>
                <w:color w:val="000000" w:themeColor="text1"/>
                <w:spacing w:val="1"/>
              </w:rPr>
              <w:t>ầ</w:t>
            </w:r>
            <w:r w:rsidRPr="00D00B99">
              <w:rPr>
                <w:rFonts w:ascii="Times New Roman" w:hAnsi="Times New Roman" w:cs="Times New Roman"/>
                <w:color w:val="000000" w:themeColor="text1"/>
              </w:rPr>
              <w:t>n</w:t>
            </w:r>
            <w:r w:rsidRPr="00D00B99">
              <w:rPr>
                <w:rFonts w:ascii="Times New Roman" w:hAnsi="Times New Roman" w:cs="Times New Roman"/>
                <w:color w:val="000000" w:themeColor="text1"/>
                <w:spacing w:val="4"/>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7"/>
              </w:rPr>
              <w:t>h</w:t>
            </w:r>
            <w:r w:rsidRPr="00D00B99">
              <w:rPr>
                <w:rFonts w:ascii="Times New Roman" w:hAnsi="Times New Roman" w:cs="Times New Roman"/>
                <w:color w:val="000000" w:themeColor="text1"/>
              </w:rPr>
              <w:t>ị</w:t>
            </w:r>
            <w:r w:rsidRPr="00D00B99">
              <w:rPr>
                <w:rFonts w:ascii="Times New Roman" w:hAnsi="Times New Roman" w:cs="Times New Roman"/>
                <w:color w:val="000000" w:themeColor="text1"/>
                <w:spacing w:val="5"/>
              </w:rPr>
              <w:t xml:space="preserve"> </w:t>
            </w: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spacing w:val="-2"/>
              </w:rPr>
              <w:t>ư</w:t>
            </w:r>
            <w:r w:rsidRPr="00D00B99">
              <w:rPr>
                <w:rFonts w:ascii="Times New Roman" w:hAnsi="Times New Roman" w:cs="Times New Roman"/>
                <w:color w:val="000000" w:themeColor="text1"/>
                <w:spacing w:val="6"/>
              </w:rPr>
              <w:t>ờ</w:t>
            </w:r>
            <w:r w:rsidRPr="00D00B99">
              <w:rPr>
                <w:rFonts w:ascii="Times New Roman" w:hAnsi="Times New Roman" w:cs="Times New Roman"/>
                <w:color w:val="000000" w:themeColor="text1"/>
                <w:spacing w:val="-2"/>
              </w:rPr>
              <w:t>n</w:t>
            </w:r>
            <w:r w:rsidRPr="00D00B99">
              <w:rPr>
                <w:rFonts w:ascii="Times New Roman" w:hAnsi="Times New Roman" w:cs="Times New Roman"/>
                <w:color w:val="000000" w:themeColor="text1"/>
              </w:rPr>
              <w:t>g</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N</w:t>
            </w:r>
            <w:r w:rsidRPr="00D00B99">
              <w:rPr>
                <w:rFonts w:ascii="Times New Roman" w:hAnsi="Times New Roman" w:cs="Times New Roman"/>
                <w:color w:val="000000" w:themeColor="text1"/>
                <w:spacing w:val="-1"/>
                <w:w w:val="102"/>
              </w:rPr>
              <w:t>h</w:t>
            </w:r>
            <w:r w:rsidRPr="00D00B99">
              <w:rPr>
                <w:rFonts w:ascii="Times New Roman" w:hAnsi="Times New Roman" w:cs="Times New Roman"/>
                <w:color w:val="000000" w:themeColor="text1"/>
                <w:w w:val="102"/>
              </w:rPr>
              <w:t>ư</w:t>
            </w:r>
          </w:p>
          <w:p w:rsidR="00D2603E" w:rsidRPr="00D00B99" w:rsidRDefault="00D2603E" w:rsidP="00D2603E">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spacing w:val="7"/>
                <w:w w:val="102"/>
              </w:rPr>
              <w:t>d</w:t>
            </w:r>
            <w:r w:rsidRPr="00D00B99">
              <w:rPr>
                <w:rFonts w:ascii="Times New Roman" w:hAnsi="Times New Roman" w:cs="Times New Roman"/>
                <w:color w:val="000000" w:themeColor="text1"/>
                <w:spacing w:val="-5"/>
                <w:w w:val="102"/>
              </w:rPr>
              <w:t>ị</w:t>
            </w:r>
            <w:r w:rsidRPr="00D00B99">
              <w:rPr>
                <w:rFonts w:ascii="Times New Roman" w:hAnsi="Times New Roman" w:cs="Times New Roman"/>
                <w:color w:val="000000" w:themeColor="text1"/>
                <w:w w:val="102"/>
              </w:rPr>
              <w:t>ch</w:t>
            </w:r>
          </w:p>
        </w:tc>
        <w:tc>
          <w:tcPr>
            <w:tcW w:w="1600" w:type="dxa"/>
            <w:vAlign w:val="center"/>
          </w:tcPr>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before="8" w:line="24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spacing w:val="2"/>
              </w:rPr>
              <w:t>T</w:t>
            </w:r>
            <w:r w:rsidRPr="00D00B99">
              <w:rPr>
                <w:rFonts w:ascii="Times New Roman" w:hAnsi="Times New Roman" w:cs="Times New Roman"/>
                <w:color w:val="000000" w:themeColor="text1"/>
              </w:rPr>
              <w:t>ài</w:t>
            </w:r>
            <w:r w:rsidRPr="00D00B99">
              <w:rPr>
                <w:rFonts w:ascii="Times New Roman" w:hAnsi="Times New Roman" w:cs="Times New Roman"/>
                <w:color w:val="000000" w:themeColor="text1"/>
                <w:spacing w:val="2"/>
              </w:rPr>
              <w:t xml:space="preserve"> </w:t>
            </w:r>
            <w:r w:rsidRPr="00D00B99">
              <w:rPr>
                <w:rFonts w:ascii="Times New Roman" w:hAnsi="Times New Roman" w:cs="Times New Roman"/>
                <w:color w:val="000000" w:themeColor="text1"/>
                <w:w w:val="102"/>
              </w:rPr>
              <w:t>c</w:t>
            </w:r>
            <w:r w:rsidRPr="00D00B99">
              <w:rPr>
                <w:rFonts w:ascii="Times New Roman" w:hAnsi="Times New Roman" w:cs="Times New Roman"/>
                <w:color w:val="000000" w:themeColor="text1"/>
                <w:spacing w:val="-6"/>
                <w:w w:val="102"/>
              </w:rPr>
              <w:t>h</w:t>
            </w:r>
            <w:r w:rsidRPr="00D00B99">
              <w:rPr>
                <w:rFonts w:ascii="Times New Roman" w:hAnsi="Times New Roman" w:cs="Times New Roman"/>
                <w:color w:val="000000" w:themeColor="text1"/>
                <w:spacing w:val="5"/>
                <w:w w:val="102"/>
              </w:rPr>
              <w:t>í</w:t>
            </w:r>
            <w:r w:rsidRPr="00D00B99">
              <w:rPr>
                <w:rFonts w:ascii="Times New Roman" w:hAnsi="Times New Roman" w:cs="Times New Roman"/>
                <w:color w:val="000000" w:themeColor="text1"/>
                <w:spacing w:val="3"/>
                <w:w w:val="102"/>
              </w:rPr>
              <w:t>n</w:t>
            </w:r>
            <w:r w:rsidRPr="00D00B99">
              <w:rPr>
                <w:rFonts w:ascii="Times New Roman" w:hAnsi="Times New Roman" w:cs="Times New Roman"/>
                <w:color w:val="000000" w:themeColor="text1"/>
                <w:w w:val="102"/>
              </w:rPr>
              <w:t>h</w:t>
            </w:r>
          </w:p>
        </w:tc>
        <w:tc>
          <w:tcPr>
            <w:tcW w:w="873" w:type="dxa"/>
            <w:vAlign w:val="center"/>
          </w:tcPr>
          <w:p w:rsidR="00D2603E" w:rsidRPr="00D00B99" w:rsidRDefault="00D2603E" w:rsidP="00D2603E">
            <w:pPr>
              <w:widowControl w:val="0"/>
              <w:autoSpaceDE w:val="0"/>
              <w:autoSpaceDN w:val="0"/>
              <w:adjustRightInd w:val="0"/>
              <w:spacing w:line="200" w:lineRule="exact"/>
              <w:ind w:left="-38"/>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line="200" w:lineRule="exact"/>
              <w:ind w:left="-38"/>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before="8" w:line="240" w:lineRule="exact"/>
              <w:ind w:left="-38"/>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3"/>
                <w:w w:val="102"/>
              </w:rPr>
              <w:t>2</w:t>
            </w:r>
            <w:r w:rsidRPr="00D00B99">
              <w:rPr>
                <w:rFonts w:ascii="Times New Roman" w:hAnsi="Times New Roman" w:cs="Times New Roman"/>
                <w:color w:val="000000" w:themeColor="text1"/>
                <w:spacing w:val="-2"/>
                <w:w w:val="102"/>
              </w:rPr>
              <w:t>0</w:t>
            </w:r>
            <w:r w:rsidRPr="00D00B99">
              <w:rPr>
                <w:rFonts w:ascii="Times New Roman" w:hAnsi="Times New Roman" w:cs="Times New Roman"/>
                <w:color w:val="000000" w:themeColor="text1"/>
                <w:spacing w:val="3"/>
                <w:w w:val="102"/>
              </w:rPr>
              <w:t>0</w:t>
            </w:r>
            <w:r w:rsidRPr="00D00B99">
              <w:rPr>
                <w:rFonts w:ascii="Times New Roman" w:hAnsi="Times New Roman" w:cs="Times New Roman"/>
                <w:color w:val="000000" w:themeColor="text1"/>
                <w:w w:val="102"/>
              </w:rPr>
              <w:t>4</w:t>
            </w:r>
          </w:p>
        </w:tc>
        <w:tc>
          <w:tcPr>
            <w:tcW w:w="1181" w:type="dxa"/>
            <w:vAlign w:val="center"/>
          </w:tcPr>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line="20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spacing w:before="8" w:line="240" w:lineRule="exact"/>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w:t>
            </w:r>
            <w:r w:rsidRPr="00D00B99">
              <w:rPr>
                <w:rFonts w:ascii="Times New Roman" w:hAnsi="Times New Roman" w:cs="Times New Roman"/>
                <w:color w:val="000000" w:themeColor="text1"/>
                <w:spacing w:val="6"/>
              </w:rPr>
              <w:t xml:space="preserve"> </w:t>
            </w:r>
            <w:r w:rsidRPr="00D00B99">
              <w:rPr>
                <w:rFonts w:ascii="Times New Roman" w:hAnsi="Times New Roman" w:cs="Times New Roman"/>
                <w:color w:val="000000" w:themeColor="text1"/>
                <w:spacing w:val="-4"/>
                <w:w w:val="102"/>
              </w:rPr>
              <w:t>c</w:t>
            </w:r>
            <w:r w:rsidRPr="00D00B99">
              <w:rPr>
                <w:rFonts w:ascii="Times New Roman" w:hAnsi="Times New Roman" w:cs="Times New Roman"/>
                <w:color w:val="000000" w:themeColor="text1"/>
                <w:w w:val="102"/>
              </w:rPr>
              <w:t>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30</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Toán kinh tế</w:t>
            </w:r>
          </w:p>
        </w:tc>
        <w:tc>
          <w:tcPr>
            <w:tcW w:w="1719" w:type="dxa"/>
            <w:vAlign w:val="center"/>
          </w:tcPr>
          <w:p w:rsidR="00D2603E" w:rsidRPr="00D00B99" w:rsidRDefault="00D2603E" w:rsidP="00D2603E">
            <w:pPr>
              <w:widowControl w:val="0"/>
              <w:autoSpaceDE w:val="0"/>
              <w:autoSpaceDN w:val="0"/>
              <w:adjustRightInd w:val="0"/>
              <w:spacing w:before="5" w:line="247" w:lineRule="auto"/>
              <w:ind w:right="165"/>
              <w:rPr>
                <w:rFonts w:ascii="Times New Roman" w:hAnsi="Times New Roman" w:cs="Times New Roman"/>
                <w:color w:val="000000" w:themeColor="text1"/>
              </w:rPr>
            </w:pPr>
            <w:r w:rsidRPr="00D00B99">
              <w:rPr>
                <w:rFonts w:ascii="Times New Roman" w:hAnsi="Times New Roman" w:cs="Times New Roman"/>
                <w:color w:val="000000" w:themeColor="text1"/>
              </w:rPr>
              <w:t>Mathematical Economics</w:t>
            </w:r>
          </w:p>
        </w:tc>
        <w:tc>
          <w:tcPr>
            <w:tcW w:w="1718" w:type="dxa"/>
            <w:vAlign w:val="center"/>
          </w:tcPr>
          <w:p w:rsidR="00D2603E" w:rsidRPr="00D00B99" w:rsidRDefault="00D2603E" w:rsidP="00D2603E">
            <w:pPr>
              <w:widowControl w:val="0"/>
              <w:autoSpaceDE w:val="0"/>
              <w:autoSpaceDN w:val="0"/>
              <w:adjustRightInd w:val="0"/>
              <w:spacing w:before="6"/>
              <w:rPr>
                <w:rFonts w:ascii="Times New Roman" w:hAnsi="Times New Roman" w:cs="Times New Roman"/>
                <w:color w:val="000000" w:themeColor="text1"/>
              </w:rPr>
            </w:pPr>
            <w:r w:rsidRPr="00D00B99">
              <w:rPr>
                <w:rFonts w:ascii="Times New Roman" w:hAnsi="Times New Roman" w:cs="Times New Roman"/>
                <w:color w:val="000000" w:themeColor="text1"/>
              </w:rPr>
              <w:t>Alpha C.Chiang, Kevin Wainwright</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2005</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33"/>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1</w:t>
            </w:r>
          </w:p>
        </w:tc>
        <w:tc>
          <w:tcPr>
            <w:tcW w:w="1428" w:type="dxa"/>
            <w:vAlign w:val="center"/>
          </w:tcPr>
          <w:p w:rsidR="00D2603E" w:rsidRPr="00D00B99" w:rsidRDefault="00D2603E" w:rsidP="00D2603E">
            <w:pPr>
              <w:widowControl w:val="0"/>
              <w:autoSpaceDE w:val="0"/>
              <w:autoSpaceDN w:val="0"/>
              <w:adjustRightInd w:val="0"/>
              <w:spacing w:before="4" w:line="260" w:lineRule="exact"/>
              <w:rPr>
                <w:rFonts w:ascii="Times New Roman" w:hAnsi="Times New Roman" w:cs="Times New Roman"/>
                <w:color w:val="000000" w:themeColor="text1"/>
              </w:rPr>
            </w:pPr>
            <w:r w:rsidRPr="00D00B99">
              <w:rPr>
                <w:rFonts w:ascii="Times New Roman" w:hAnsi="Times New Roman" w:cs="Times New Roman"/>
                <w:color w:val="000000" w:themeColor="text1"/>
              </w:rPr>
              <w:t>Dự báo kinh tế</w:t>
            </w:r>
          </w:p>
        </w:tc>
        <w:tc>
          <w:tcPr>
            <w:tcW w:w="1719" w:type="dxa"/>
            <w:vAlign w:val="center"/>
          </w:tcPr>
          <w:p w:rsidR="00D2603E" w:rsidRPr="00D00B99" w:rsidRDefault="00D2603E" w:rsidP="00D2603E">
            <w:pPr>
              <w:widowControl w:val="0"/>
              <w:autoSpaceDE w:val="0"/>
              <w:autoSpaceDN w:val="0"/>
              <w:adjustRightInd w:val="0"/>
              <w:spacing w:before="5" w:line="247" w:lineRule="auto"/>
              <w:ind w:right="165"/>
              <w:rPr>
                <w:rFonts w:ascii="Times New Roman" w:hAnsi="Times New Roman" w:cs="Times New Roman"/>
                <w:color w:val="000000" w:themeColor="text1"/>
                <w:spacing w:val="2"/>
              </w:rPr>
            </w:pPr>
            <w:r w:rsidRPr="00D00B99">
              <w:rPr>
                <w:rFonts w:ascii="Times New Roman" w:hAnsi="Times New Roman" w:cs="Times New Roman"/>
                <w:color w:val="000000" w:themeColor="text1"/>
              </w:rPr>
              <w:t>Giáo trình dự báo kinh tế và phân tích dữ liệu</w:t>
            </w:r>
          </w:p>
        </w:tc>
        <w:tc>
          <w:tcPr>
            <w:tcW w:w="1718" w:type="dxa"/>
            <w:vAlign w:val="center"/>
          </w:tcPr>
          <w:p w:rsidR="00D2603E" w:rsidRPr="00D00B99" w:rsidRDefault="00D2603E" w:rsidP="00D2603E">
            <w:pPr>
              <w:rPr>
                <w:rFonts w:ascii="Times New Roman" w:hAnsi="Times New Roman" w:cs="Times New Roman"/>
                <w:color w:val="000000" w:themeColor="text1"/>
              </w:rPr>
            </w:pPr>
            <w:r w:rsidRPr="00D00B99">
              <w:rPr>
                <w:rFonts w:ascii="Times New Roman" w:hAnsi="Times New Roman" w:cs="Times New Roman"/>
                <w:color w:val="000000" w:themeColor="text1"/>
              </w:rPr>
              <w:t>Nguyễn Trọng Hoài, Phùng Thanh Bình, Nguyễn Khánh Duy</w:t>
            </w:r>
          </w:p>
          <w:p w:rsidR="00D2603E" w:rsidRPr="00D00B99" w:rsidRDefault="00D2603E" w:rsidP="00D2603E">
            <w:pPr>
              <w:widowControl w:val="0"/>
              <w:autoSpaceDE w:val="0"/>
              <w:autoSpaceDN w:val="0"/>
              <w:adjustRightInd w:val="0"/>
              <w:spacing w:before="120" w:line="120" w:lineRule="exact"/>
              <w:rPr>
                <w:rFonts w:ascii="Times New Roman" w:hAnsi="Times New Roman" w:cs="Times New Roman"/>
                <w:color w:val="000000" w:themeColor="text1"/>
              </w:rPr>
            </w:pPr>
          </w:p>
        </w:tc>
        <w:tc>
          <w:tcPr>
            <w:tcW w:w="1600" w:type="dxa"/>
            <w:vAlign w:val="center"/>
          </w:tcPr>
          <w:p w:rsidR="00D2603E" w:rsidRPr="00D00B99" w:rsidRDefault="00D2603E" w:rsidP="00D2603E">
            <w:pPr>
              <w:widowControl w:val="0"/>
              <w:autoSpaceDE w:val="0"/>
              <w:autoSpaceDN w:val="0"/>
              <w:adjustRightInd w:val="0"/>
              <w:spacing w:before="4" w:line="260" w:lineRule="exact"/>
              <w:rPr>
                <w:rFonts w:ascii="Times New Roman" w:hAnsi="Times New Roman" w:cs="Times New Roman"/>
                <w:color w:val="000000" w:themeColor="text1"/>
              </w:rPr>
            </w:pPr>
            <w:r w:rsidRPr="00D00B99">
              <w:rPr>
                <w:rFonts w:ascii="Times New Roman" w:hAnsi="Times New Roman" w:cs="Times New Roman"/>
                <w:color w:val="000000" w:themeColor="text1"/>
              </w:rPr>
              <w:t>Thống Kê</w:t>
            </w:r>
          </w:p>
        </w:tc>
        <w:tc>
          <w:tcPr>
            <w:tcW w:w="873" w:type="dxa"/>
            <w:vAlign w:val="center"/>
          </w:tcPr>
          <w:p w:rsidR="00D2603E" w:rsidRPr="00D00B99" w:rsidRDefault="00D2603E" w:rsidP="00D2603E">
            <w:pPr>
              <w:widowControl w:val="0"/>
              <w:autoSpaceDE w:val="0"/>
              <w:autoSpaceDN w:val="0"/>
              <w:adjustRightInd w:val="0"/>
              <w:spacing w:before="4" w:line="260" w:lineRule="exact"/>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2009</w:t>
            </w:r>
          </w:p>
        </w:tc>
        <w:tc>
          <w:tcPr>
            <w:tcW w:w="1181" w:type="dxa"/>
            <w:vAlign w:val="center"/>
          </w:tcPr>
          <w:p w:rsidR="00D2603E" w:rsidRPr="00D00B99" w:rsidRDefault="00D2603E" w:rsidP="00D2603E">
            <w:pPr>
              <w:widowControl w:val="0"/>
              <w:autoSpaceDE w:val="0"/>
              <w:autoSpaceDN w:val="0"/>
              <w:adjustRightInd w:val="0"/>
              <w:spacing w:before="4" w:line="260" w:lineRule="exact"/>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32</w:t>
            </w:r>
          </w:p>
        </w:tc>
        <w:tc>
          <w:tcPr>
            <w:tcW w:w="1428" w:type="dxa"/>
            <w:vAlign w:val="center"/>
          </w:tcPr>
          <w:p w:rsidR="00D2603E" w:rsidRPr="00D00B99" w:rsidRDefault="00D2603E" w:rsidP="00D2603E">
            <w:pPr>
              <w:widowControl w:val="0"/>
              <w:autoSpaceDE w:val="0"/>
              <w:autoSpaceDN w:val="0"/>
              <w:adjustRightInd w:val="0"/>
              <w:ind w:right="29"/>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Kinh tế lượng nâng cao</w:t>
            </w:r>
          </w:p>
        </w:tc>
        <w:tc>
          <w:tcPr>
            <w:tcW w:w="1719" w:type="dxa"/>
            <w:vAlign w:val="center"/>
          </w:tcPr>
          <w:p w:rsidR="00D2603E" w:rsidRPr="00D00B99" w:rsidRDefault="00D2603E" w:rsidP="00D2603E">
            <w:pPr>
              <w:widowControl w:val="0"/>
              <w:autoSpaceDE w:val="0"/>
              <w:autoSpaceDN w:val="0"/>
              <w:adjustRightInd w:val="0"/>
              <w:ind w:right="187"/>
              <w:rPr>
                <w:rFonts w:ascii="Times New Roman" w:hAnsi="Times New Roman" w:cs="Times New Roman"/>
                <w:color w:val="000000" w:themeColor="text1"/>
                <w:spacing w:val="3"/>
              </w:rPr>
            </w:pPr>
            <w:r w:rsidRPr="00D00B99">
              <w:rPr>
                <w:rFonts w:ascii="Times New Roman" w:hAnsi="Times New Roman" w:cs="Times New Roman"/>
                <w:color w:val="000000" w:themeColor="text1"/>
              </w:rPr>
              <w:t>Kinh tế lượng</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Nguyễn Quang Dong</w:t>
            </w:r>
          </w:p>
        </w:tc>
        <w:tc>
          <w:tcPr>
            <w:tcW w:w="1600" w:type="dxa"/>
            <w:vAlign w:val="center"/>
          </w:tcPr>
          <w:p w:rsidR="00D2603E" w:rsidRPr="00D00B99" w:rsidRDefault="00D2603E" w:rsidP="00D2603E">
            <w:pPr>
              <w:widowControl w:val="0"/>
              <w:autoSpaceDE w:val="0"/>
              <w:autoSpaceDN w:val="0"/>
              <w:adjustRightInd w:val="0"/>
              <w:ind w:right="120"/>
              <w:rPr>
                <w:rFonts w:ascii="Times New Roman" w:hAnsi="Times New Roman" w:cs="Times New Roman"/>
                <w:color w:val="000000" w:themeColor="text1"/>
                <w:spacing w:val="3"/>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2006</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33</w:t>
            </w:r>
          </w:p>
        </w:tc>
        <w:tc>
          <w:tcPr>
            <w:tcW w:w="1428" w:type="dxa"/>
            <w:vAlign w:val="center"/>
          </w:tcPr>
          <w:p w:rsidR="00D2603E" w:rsidRPr="00D00B99" w:rsidRDefault="00D2603E" w:rsidP="00D2603E">
            <w:pPr>
              <w:widowControl w:val="0"/>
              <w:autoSpaceDE w:val="0"/>
              <w:autoSpaceDN w:val="0"/>
              <w:adjustRightInd w:val="0"/>
              <w:ind w:right="348"/>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Toán tài chính</w:t>
            </w:r>
          </w:p>
        </w:tc>
        <w:tc>
          <w:tcPr>
            <w:tcW w:w="1719"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 xml:space="preserve">Cơ sở Toán tài chính </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Trần Trọng Nguyên</w:t>
            </w:r>
          </w:p>
        </w:tc>
        <w:tc>
          <w:tcPr>
            <w:tcW w:w="1600" w:type="dxa"/>
            <w:vAlign w:val="center"/>
          </w:tcPr>
          <w:p w:rsidR="00D2603E" w:rsidRPr="00D00B99" w:rsidRDefault="00D2603E" w:rsidP="00D2603E">
            <w:pPr>
              <w:widowControl w:val="0"/>
              <w:autoSpaceDE w:val="0"/>
              <w:autoSpaceDN w:val="0"/>
              <w:adjustRightInd w:val="0"/>
              <w:ind w:right="396"/>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Khoa học và Kĩ thuật</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2010</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5" w:line="120" w:lineRule="exact"/>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4</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Quản trị tài chính</w:t>
            </w:r>
          </w:p>
        </w:tc>
        <w:tc>
          <w:tcPr>
            <w:tcW w:w="1719"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bCs/>
                <w:noProof/>
                <w:color w:val="000000" w:themeColor="text1"/>
              </w:rPr>
              <w:t>Brigham và Houston</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bCs/>
                <w:i/>
                <w:noProof/>
                <w:color w:val="000000" w:themeColor="text1"/>
              </w:rPr>
              <w:t>Quản trị tài chính</w:t>
            </w:r>
            <w:r w:rsidRPr="00D00B99">
              <w:rPr>
                <w:rFonts w:ascii="Times New Roman" w:hAnsi="Times New Roman" w:cs="Times New Roman"/>
                <w:bCs/>
                <w:noProof/>
                <w:color w:val="000000" w:themeColor="text1"/>
              </w:rPr>
              <w:t xml:space="preserve"> – Bản dịch tiếng Việt</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bCs/>
                <w:noProof/>
                <w:color w:val="000000" w:themeColor="text1"/>
              </w:rPr>
              <w:t>Cengage</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2009</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line="200" w:lineRule="exact"/>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5</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Thị trường tài chính</w:t>
            </w:r>
          </w:p>
        </w:tc>
        <w:tc>
          <w:tcPr>
            <w:tcW w:w="1719" w:type="dxa"/>
            <w:vAlign w:val="center"/>
          </w:tcPr>
          <w:p w:rsidR="00D2603E" w:rsidRPr="00D00B99" w:rsidRDefault="00D2603E" w:rsidP="00D2603E">
            <w:pPr>
              <w:widowControl w:val="0"/>
              <w:autoSpaceDE w:val="0"/>
              <w:autoSpaceDN w:val="0"/>
              <w:adjustRightInd w:val="0"/>
              <w:spacing w:before="1"/>
              <w:rPr>
                <w:rFonts w:ascii="Times New Roman" w:hAnsi="Times New Roman" w:cs="Times New Roman"/>
                <w:color w:val="000000" w:themeColor="text1"/>
                <w:spacing w:val="3"/>
              </w:rPr>
            </w:pPr>
            <w:r w:rsidRPr="00D00B99">
              <w:rPr>
                <w:rFonts w:ascii="Times New Roman" w:hAnsi="Times New Roman" w:cs="Times New Roman"/>
                <w:color w:val="000000" w:themeColor="text1"/>
              </w:rPr>
              <w:t>Giáo trình Thị trường chứng khoán: Mô hình hoạt động và cơ chế vận hành</w:t>
            </w:r>
          </w:p>
        </w:tc>
        <w:tc>
          <w:tcPr>
            <w:tcW w:w="1718" w:type="dxa"/>
            <w:vAlign w:val="center"/>
          </w:tcPr>
          <w:p w:rsidR="00D2603E" w:rsidRPr="00D00B99" w:rsidRDefault="00D2603E" w:rsidP="00D2603E">
            <w:pPr>
              <w:widowControl w:val="0"/>
              <w:autoSpaceDE w:val="0"/>
              <w:autoSpaceDN w:val="0"/>
              <w:adjustRightInd w:val="0"/>
              <w:spacing w:before="1"/>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Khoa Tài Chính Ngân Hàng</w:t>
            </w:r>
          </w:p>
        </w:tc>
        <w:tc>
          <w:tcPr>
            <w:tcW w:w="1600" w:type="dxa"/>
            <w:vAlign w:val="center"/>
          </w:tcPr>
          <w:p w:rsidR="00D2603E" w:rsidRPr="00D00B99" w:rsidRDefault="00D2603E" w:rsidP="00D2603E">
            <w:pPr>
              <w:widowControl w:val="0"/>
              <w:autoSpaceDE w:val="0"/>
              <w:autoSpaceDN w:val="0"/>
              <w:adjustRightInd w:val="0"/>
              <w:spacing w:before="1"/>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ĐHQG Tp.HCM</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2014</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4" w:line="260" w:lineRule="exact"/>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36</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Tài chính quốc tế</w:t>
            </w:r>
          </w:p>
        </w:tc>
        <w:tc>
          <w:tcPr>
            <w:tcW w:w="1719" w:type="dxa"/>
            <w:vAlign w:val="center"/>
          </w:tcPr>
          <w:p w:rsidR="00D2603E" w:rsidRPr="00D00B99" w:rsidRDefault="00D2603E" w:rsidP="00D2603E">
            <w:pPr>
              <w:widowControl w:val="0"/>
              <w:autoSpaceDE w:val="0"/>
              <w:autoSpaceDN w:val="0"/>
              <w:adjustRightInd w:val="0"/>
              <w:spacing w:line="244" w:lineRule="auto"/>
              <w:ind w:right="237"/>
              <w:rPr>
                <w:rFonts w:ascii="Times New Roman" w:hAnsi="Times New Roman" w:cs="Times New Roman"/>
                <w:color w:val="000000" w:themeColor="text1"/>
                <w:spacing w:val="3"/>
              </w:rPr>
            </w:pPr>
            <w:r w:rsidRPr="00D00B99">
              <w:rPr>
                <w:rFonts w:ascii="Times New Roman" w:hAnsi="Times New Roman" w:cs="Times New Roman"/>
                <w:color w:val="000000" w:themeColor="text1"/>
              </w:rPr>
              <w:t>International Corporate Finance</w:t>
            </w:r>
          </w:p>
        </w:tc>
        <w:tc>
          <w:tcPr>
            <w:tcW w:w="1718" w:type="dxa"/>
            <w:vAlign w:val="center"/>
          </w:tcPr>
          <w:p w:rsidR="00D2603E" w:rsidRPr="00D00B99" w:rsidRDefault="00D2603E" w:rsidP="00D2603E">
            <w:pPr>
              <w:widowControl w:val="0"/>
              <w:autoSpaceDE w:val="0"/>
              <w:autoSpaceDN w:val="0"/>
              <w:adjustRightInd w:val="0"/>
              <w:spacing w:line="244" w:lineRule="auto"/>
              <w:ind w:right="90"/>
              <w:rPr>
                <w:rFonts w:ascii="Times New Roman" w:hAnsi="Times New Roman" w:cs="Times New Roman"/>
                <w:color w:val="000000" w:themeColor="text1"/>
                <w:spacing w:val="3"/>
              </w:rPr>
            </w:pPr>
            <w:r w:rsidRPr="00D00B99">
              <w:rPr>
                <w:rFonts w:ascii="Times New Roman" w:hAnsi="Times New Roman" w:cs="Times New Roman"/>
                <w:color w:val="000000" w:themeColor="text1"/>
              </w:rPr>
              <w:t>Jeff Madura</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Cengage Learning</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2010</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7</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Quản trị rủi ro tài chính</w:t>
            </w:r>
          </w:p>
        </w:tc>
        <w:tc>
          <w:tcPr>
            <w:tcW w:w="1719"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Financial Risk Manager Fifth Edition</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Philippe Jorion</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John Wiley&amp;Son Inc</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2010</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spacing w:before="19" w:line="240" w:lineRule="exact"/>
              <w:jc w:val="center"/>
              <w:rPr>
                <w:rFonts w:ascii="Times New Roman" w:hAnsi="Times New Roman" w:cs="Times New Roman"/>
                <w:color w:val="000000" w:themeColor="text1"/>
              </w:rPr>
            </w:pPr>
          </w:p>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spacing w:val="-2"/>
                <w:w w:val="102"/>
              </w:rPr>
              <w:t>3</w:t>
            </w:r>
            <w:r w:rsidRPr="00D00B99">
              <w:rPr>
                <w:rFonts w:ascii="Times New Roman" w:hAnsi="Times New Roman" w:cs="Times New Roman"/>
                <w:color w:val="000000" w:themeColor="text1"/>
                <w:w w:val="102"/>
              </w:rPr>
              <w:t>8</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Kinh tế quốc tế</w:t>
            </w:r>
          </w:p>
        </w:tc>
        <w:tc>
          <w:tcPr>
            <w:tcW w:w="1719" w:type="dxa"/>
            <w:vAlign w:val="center"/>
          </w:tcPr>
          <w:p w:rsidR="00D2603E" w:rsidRPr="00D00B99" w:rsidRDefault="00D2603E" w:rsidP="00D2603E">
            <w:pPr>
              <w:widowControl w:val="0"/>
              <w:autoSpaceDE w:val="0"/>
              <w:autoSpaceDN w:val="0"/>
              <w:adjustRightInd w:val="0"/>
              <w:spacing w:before="6"/>
              <w:rPr>
                <w:rFonts w:ascii="Times New Roman" w:hAnsi="Times New Roman" w:cs="Times New Roman"/>
                <w:color w:val="000000" w:themeColor="text1"/>
                <w:spacing w:val="3"/>
              </w:rPr>
            </w:pPr>
            <w:r w:rsidRPr="00D00B99">
              <w:rPr>
                <w:rFonts w:ascii="Times New Roman" w:hAnsi="Times New Roman" w:cs="Times New Roman"/>
                <w:color w:val="000000" w:themeColor="text1"/>
              </w:rPr>
              <w:t>Kinh tế quốc tế</w:t>
            </w:r>
          </w:p>
        </w:tc>
        <w:tc>
          <w:tcPr>
            <w:tcW w:w="1718" w:type="dxa"/>
            <w:vAlign w:val="center"/>
          </w:tcPr>
          <w:p w:rsidR="00D2603E" w:rsidRPr="00D00B99" w:rsidRDefault="00D2603E" w:rsidP="00D2603E">
            <w:pPr>
              <w:widowControl w:val="0"/>
              <w:autoSpaceDE w:val="0"/>
              <w:autoSpaceDN w:val="0"/>
              <w:adjustRightInd w:val="0"/>
              <w:spacing w:before="6"/>
              <w:rPr>
                <w:rFonts w:ascii="Times New Roman" w:hAnsi="Times New Roman" w:cs="Times New Roman"/>
                <w:color w:val="000000" w:themeColor="text1"/>
                <w:spacing w:val="3"/>
              </w:rPr>
            </w:pPr>
            <w:r w:rsidRPr="00D00B99">
              <w:rPr>
                <w:rFonts w:ascii="Times New Roman" w:hAnsi="Times New Roman" w:cs="Times New Roman"/>
                <w:color w:val="000000" w:themeColor="text1"/>
              </w:rPr>
              <w:t>Hoàng Vĩnh Long</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ĐHQG TP. HCM</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2015</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39</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Thống kê Bayes</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rPr>
              <w:t>Bayesian Data Analysis</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Andrew Gelman et al</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2014</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40</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Phân tích chuỗi thời gian trong tài chính</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rPr>
              <w:t>Phân tích chuỗi thời gian trong tài chính</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Nguyễn Quang Dong</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rPr>
              <w:t>2010</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41</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Phân tích dữ liệu web</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eastAsia="Arial" w:hAnsi="Times New Roman" w:cs="Times New Roman"/>
                <w:bCs/>
                <w:color w:val="000000" w:themeColor="text1"/>
              </w:rPr>
              <w:t>Web Analytics: An Hour a Day</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eastAsia="Arial" w:hAnsi="Times New Roman" w:cs="Times New Roman"/>
                <w:bCs/>
                <w:color w:val="000000" w:themeColor="text1"/>
              </w:rPr>
              <w:t>Avinash Kaushik</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eastAsia="Arial" w:hAnsi="Times New Roman" w:cs="Times New Roman"/>
                <w:bCs/>
                <w:color w:val="000000" w:themeColor="text1"/>
              </w:rPr>
              <w:t>Wiley Publishing</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2007</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42</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Quá trình ngẫu nhiên</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rPr>
              <w:t>Quá trình ngẫu nhiên</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Đặng Hùng Thắng</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ĐHQG Hà Nội</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2006</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43</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Định giá tài sản</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Mô hình định giá và phân tích tài sản</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Hoàng Đình Tuấn</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2010</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44</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Thống kê Bayes nâng cao</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rPr>
              <w:t>Bayesian Methods: A Social and Behavioral Sciences Approach</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rPr>
              <w:t>Gill, J</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rPr>
              <w:t>2014</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45</w:t>
            </w:r>
          </w:p>
        </w:tc>
        <w:tc>
          <w:tcPr>
            <w:tcW w:w="142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Phân tích số liệu mảng</w:t>
            </w:r>
          </w:p>
        </w:tc>
        <w:tc>
          <w:tcPr>
            <w:tcW w:w="1719" w:type="dxa"/>
            <w:vAlign w:val="center"/>
          </w:tcPr>
          <w:p w:rsidR="00D2603E" w:rsidRPr="00D00B99" w:rsidRDefault="00D2603E" w:rsidP="00D2603E">
            <w:pPr>
              <w:widowControl w:val="0"/>
              <w:autoSpaceDE w:val="0"/>
              <w:autoSpaceDN w:val="0"/>
              <w:adjustRightInd w:val="0"/>
              <w:spacing w:before="5"/>
              <w:rPr>
                <w:rFonts w:ascii="Times New Roman" w:hAnsi="Times New Roman" w:cs="Times New Roman"/>
                <w:color w:val="000000" w:themeColor="text1"/>
                <w:spacing w:val="3"/>
              </w:rPr>
            </w:pPr>
            <w:r w:rsidRPr="00D00B99">
              <w:rPr>
                <w:rFonts w:ascii="Times New Roman" w:hAnsi="Times New Roman" w:cs="Times New Roman"/>
                <w:color w:val="000000" w:themeColor="text1"/>
                <w:lang w:val="vi-VN"/>
              </w:rPr>
              <w:t>Kinh tế lượng</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lang w:val="vi-VN"/>
              </w:rPr>
              <w:t>Vũ Thiếu, Nguyễn Quang Dong, Nguyễn Khắc Minh</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lang w:val="vi-VN"/>
              </w:rPr>
              <w:t xml:space="preserve">Nhà xuất bản khoa học và kỹ thuật </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spacing w:val="3"/>
              </w:rPr>
            </w:pPr>
            <w:r w:rsidRPr="00D00B99">
              <w:rPr>
                <w:rFonts w:ascii="Times New Roman" w:hAnsi="Times New Roman" w:cs="Times New Roman"/>
                <w:color w:val="000000" w:themeColor="text1"/>
                <w:lang w:val="vi-VN"/>
              </w:rPr>
              <w:t>2001</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spacing w:val="3"/>
              </w:rPr>
            </w:pPr>
            <w:r w:rsidRPr="00D00B99">
              <w:rPr>
                <w:rFonts w:ascii="Times New Roman" w:hAnsi="Times New Roman" w:cs="Times New Roman"/>
                <w:color w:val="000000" w:themeColor="text1"/>
                <w:spacing w:val="3"/>
              </w:rPr>
              <w:t>Đã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46</w:t>
            </w:r>
          </w:p>
        </w:tc>
        <w:tc>
          <w:tcPr>
            <w:tcW w:w="1428" w:type="dxa"/>
            <w:vAlign w:val="center"/>
          </w:tcPr>
          <w:p w:rsidR="00D2603E" w:rsidRPr="00D00B99" w:rsidRDefault="00D2603E" w:rsidP="00D2603E">
            <w:pPr>
              <w:widowControl w:val="0"/>
              <w:autoSpaceDE w:val="0"/>
              <w:autoSpaceDN w:val="0"/>
              <w:adjustRightInd w:val="0"/>
              <w:spacing w:line="249" w:lineRule="auto"/>
              <w:ind w:right="5"/>
              <w:rPr>
                <w:rFonts w:ascii="Times New Roman" w:hAnsi="Times New Roman" w:cs="Times New Roman"/>
                <w:color w:val="000000" w:themeColor="text1"/>
              </w:rPr>
            </w:pPr>
            <w:r w:rsidRPr="00D00B99">
              <w:rPr>
                <w:rFonts w:ascii="Times New Roman" w:hAnsi="Times New Roman" w:cs="Times New Roman"/>
                <w:color w:val="000000" w:themeColor="text1"/>
              </w:rPr>
              <w:t>Phân tích dữ liệu Bayes</w:t>
            </w:r>
          </w:p>
        </w:tc>
        <w:tc>
          <w:tcPr>
            <w:tcW w:w="1719" w:type="dxa"/>
            <w:vAlign w:val="center"/>
          </w:tcPr>
          <w:p w:rsidR="00D2603E" w:rsidRPr="00D00B99" w:rsidRDefault="00D2603E" w:rsidP="00D2603E">
            <w:pPr>
              <w:widowControl w:val="0"/>
              <w:autoSpaceDE w:val="0"/>
              <w:autoSpaceDN w:val="0"/>
              <w:adjustRightInd w:val="0"/>
              <w:spacing w:before="5" w:line="244" w:lineRule="auto"/>
              <w:ind w:right="238"/>
              <w:rPr>
                <w:rFonts w:ascii="Times New Roman" w:hAnsi="Times New Roman" w:cs="Times New Roman"/>
                <w:color w:val="000000" w:themeColor="text1"/>
              </w:rPr>
            </w:pPr>
            <w:r w:rsidRPr="00D00B99">
              <w:rPr>
                <w:rFonts w:ascii="Times New Roman" w:hAnsi="Times New Roman" w:cs="Times New Roman"/>
                <w:color w:val="000000" w:themeColor="text1"/>
              </w:rPr>
              <w:t>Bayesian Data Analysis</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Andrew Gelman et al</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2014</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t>47</w:t>
            </w:r>
          </w:p>
        </w:tc>
        <w:tc>
          <w:tcPr>
            <w:tcW w:w="1428" w:type="dxa"/>
            <w:vAlign w:val="center"/>
          </w:tcPr>
          <w:p w:rsidR="00D2603E" w:rsidRPr="00D00B99" w:rsidRDefault="00D2603E" w:rsidP="00D2603E">
            <w:pPr>
              <w:widowControl w:val="0"/>
              <w:autoSpaceDE w:val="0"/>
              <w:autoSpaceDN w:val="0"/>
              <w:adjustRightInd w:val="0"/>
              <w:spacing w:line="249" w:lineRule="auto"/>
              <w:ind w:right="5"/>
              <w:rPr>
                <w:rFonts w:ascii="Times New Roman" w:hAnsi="Times New Roman" w:cs="Times New Roman"/>
                <w:color w:val="000000" w:themeColor="text1"/>
              </w:rPr>
            </w:pPr>
            <w:r w:rsidRPr="00D00B99">
              <w:rPr>
                <w:rFonts w:ascii="Times New Roman" w:hAnsi="Times New Roman" w:cs="Times New Roman"/>
                <w:color w:val="000000" w:themeColor="text1"/>
              </w:rPr>
              <w:t>Giới thiệu về học máy</w:t>
            </w:r>
          </w:p>
        </w:tc>
        <w:tc>
          <w:tcPr>
            <w:tcW w:w="1719" w:type="dxa"/>
            <w:vAlign w:val="center"/>
          </w:tcPr>
          <w:p w:rsidR="00D2603E" w:rsidRPr="00D00B99" w:rsidRDefault="00D2603E" w:rsidP="00D2603E">
            <w:pPr>
              <w:autoSpaceDE w:val="0"/>
              <w:autoSpaceDN w:val="0"/>
              <w:adjustRightInd w:val="0"/>
              <w:rPr>
                <w:rFonts w:ascii="Times New Roman" w:eastAsia="TimesNewRomanPSMT" w:hAnsi="Times New Roman" w:cs="Times New Roman"/>
                <w:color w:val="000000" w:themeColor="text1"/>
              </w:rPr>
            </w:pPr>
            <w:r w:rsidRPr="00D00B99">
              <w:rPr>
                <w:rFonts w:ascii="Times New Roman" w:hAnsi="Times New Roman" w:cs="Times New Roman"/>
                <w:color w:val="000000" w:themeColor="text1"/>
              </w:rPr>
              <w:t xml:space="preserve">An Introduction to Statistical </w:t>
            </w:r>
            <w:r w:rsidRPr="00D00B99">
              <w:rPr>
                <w:rFonts w:ascii="Times New Roman" w:hAnsi="Times New Roman" w:cs="Times New Roman"/>
                <w:color w:val="000000" w:themeColor="text1"/>
              </w:rPr>
              <w:lastRenderedPageBreak/>
              <w:t>Learning: with Applications in R</w:t>
            </w:r>
          </w:p>
        </w:tc>
        <w:tc>
          <w:tcPr>
            <w:tcW w:w="1718" w:type="dxa"/>
            <w:vAlign w:val="center"/>
          </w:tcPr>
          <w:p w:rsidR="00D2603E" w:rsidRPr="00D00B99" w:rsidRDefault="00D2603E" w:rsidP="00D2603E">
            <w:pPr>
              <w:widowControl w:val="0"/>
              <w:autoSpaceDE w:val="0"/>
              <w:autoSpaceDN w:val="0"/>
              <w:adjustRightInd w:val="0"/>
              <w:rPr>
                <w:rFonts w:ascii="Times New Roman" w:eastAsia="TimesNewRomanPSMT" w:hAnsi="Times New Roman" w:cs="Times New Roman"/>
                <w:color w:val="000000" w:themeColor="text1"/>
              </w:rPr>
            </w:pPr>
            <w:r w:rsidRPr="00D00B99">
              <w:rPr>
                <w:rFonts w:ascii="Times New Roman" w:hAnsi="Times New Roman" w:cs="Times New Roman"/>
                <w:color w:val="000000" w:themeColor="text1"/>
              </w:rPr>
              <w:lastRenderedPageBreak/>
              <w:t>Trevor Hastie et al</w:t>
            </w:r>
          </w:p>
        </w:tc>
        <w:tc>
          <w:tcPr>
            <w:tcW w:w="1600"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2017</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Chưa có</w:t>
            </w:r>
          </w:p>
        </w:tc>
      </w:tr>
      <w:tr w:rsidR="00D2603E" w:rsidRPr="00D00B99" w:rsidTr="005E6B4B">
        <w:tc>
          <w:tcPr>
            <w:tcW w:w="755" w:type="dxa"/>
            <w:vAlign w:val="center"/>
          </w:tcPr>
          <w:p w:rsidR="00D2603E" w:rsidRPr="00D00B99" w:rsidRDefault="00D2603E" w:rsidP="00D2603E">
            <w:pPr>
              <w:widowControl w:val="0"/>
              <w:autoSpaceDE w:val="0"/>
              <w:autoSpaceDN w:val="0"/>
              <w:adjustRightInd w:val="0"/>
              <w:jc w:val="center"/>
              <w:rPr>
                <w:rFonts w:ascii="Times New Roman" w:hAnsi="Times New Roman" w:cs="Times New Roman"/>
                <w:color w:val="000000" w:themeColor="text1"/>
              </w:rPr>
            </w:pPr>
            <w:r w:rsidRPr="00D00B99">
              <w:rPr>
                <w:rFonts w:ascii="Times New Roman" w:hAnsi="Times New Roman" w:cs="Times New Roman"/>
                <w:color w:val="000000" w:themeColor="text1"/>
              </w:rPr>
              <w:lastRenderedPageBreak/>
              <w:t>48</w:t>
            </w:r>
          </w:p>
        </w:tc>
        <w:tc>
          <w:tcPr>
            <w:tcW w:w="1428" w:type="dxa"/>
            <w:vAlign w:val="center"/>
          </w:tcPr>
          <w:p w:rsidR="00D2603E" w:rsidRPr="00D00B99" w:rsidRDefault="00D2603E" w:rsidP="00D2603E">
            <w:pPr>
              <w:widowControl w:val="0"/>
              <w:autoSpaceDE w:val="0"/>
              <w:autoSpaceDN w:val="0"/>
              <w:adjustRightInd w:val="0"/>
              <w:spacing w:before="5"/>
              <w:ind w:right="348"/>
              <w:rPr>
                <w:rFonts w:ascii="Times New Roman" w:hAnsi="Times New Roman" w:cs="Times New Roman"/>
                <w:color w:val="000000" w:themeColor="text1"/>
              </w:rPr>
            </w:pPr>
            <w:r w:rsidRPr="00D00B99">
              <w:rPr>
                <w:rFonts w:ascii="Times New Roman" w:hAnsi="Times New Roman" w:cs="Times New Roman"/>
                <w:color w:val="000000" w:themeColor="text1"/>
              </w:rPr>
              <w:t>Cơ sở dữ liệu</w:t>
            </w:r>
          </w:p>
        </w:tc>
        <w:tc>
          <w:tcPr>
            <w:tcW w:w="1719" w:type="dxa"/>
            <w:vAlign w:val="center"/>
          </w:tcPr>
          <w:p w:rsidR="00D2603E" w:rsidRPr="00D00B99" w:rsidRDefault="00D2603E" w:rsidP="00D2603E">
            <w:pPr>
              <w:widowControl w:val="0"/>
              <w:autoSpaceDE w:val="0"/>
              <w:autoSpaceDN w:val="0"/>
              <w:adjustRightInd w:val="0"/>
              <w:spacing w:line="264" w:lineRule="exact"/>
              <w:rPr>
                <w:rFonts w:ascii="Times New Roman" w:hAnsi="Times New Roman" w:cs="Times New Roman"/>
                <w:color w:val="000000" w:themeColor="text1"/>
              </w:rPr>
            </w:pPr>
            <w:r w:rsidRPr="00D00B99">
              <w:rPr>
                <w:rFonts w:ascii="Times New Roman" w:hAnsi="Times New Roman" w:cs="Times New Roman"/>
                <w:color w:val="000000" w:themeColor="text1"/>
              </w:rPr>
              <w:t>Nhập môn Cơ sở dữ liệu</w:t>
            </w:r>
          </w:p>
        </w:tc>
        <w:tc>
          <w:tcPr>
            <w:tcW w:w="1718"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Nguyễn Duy Nhất</w:t>
            </w:r>
          </w:p>
        </w:tc>
        <w:tc>
          <w:tcPr>
            <w:tcW w:w="1600" w:type="dxa"/>
            <w:vAlign w:val="center"/>
          </w:tcPr>
          <w:p w:rsidR="00D2603E" w:rsidRPr="00D00B99" w:rsidRDefault="00D2603E" w:rsidP="00D2603E">
            <w:pPr>
              <w:widowControl w:val="0"/>
              <w:autoSpaceDE w:val="0"/>
              <w:autoSpaceDN w:val="0"/>
              <w:adjustRightInd w:val="0"/>
              <w:spacing w:before="1"/>
              <w:rPr>
                <w:rFonts w:ascii="Times New Roman" w:hAnsi="Times New Roman" w:cs="Times New Roman"/>
                <w:color w:val="000000" w:themeColor="text1"/>
              </w:rPr>
            </w:pPr>
            <w:r w:rsidRPr="00D00B99">
              <w:rPr>
                <w:rFonts w:ascii="Times New Roman" w:hAnsi="Times New Roman" w:cs="Times New Roman"/>
                <w:color w:val="000000" w:themeColor="text1"/>
                <w:w w:val="102"/>
              </w:rPr>
              <w:t>Đ</w:t>
            </w:r>
            <w:r w:rsidRPr="00D00B99">
              <w:rPr>
                <w:rFonts w:ascii="Times New Roman" w:hAnsi="Times New Roman" w:cs="Times New Roman"/>
                <w:color w:val="000000" w:themeColor="text1"/>
                <w:spacing w:val="-4"/>
                <w:w w:val="102"/>
              </w:rPr>
              <w:t>HQ</w:t>
            </w:r>
            <w:r w:rsidRPr="00D00B99">
              <w:rPr>
                <w:rFonts w:ascii="Times New Roman" w:hAnsi="Times New Roman" w:cs="Times New Roman"/>
                <w:color w:val="000000" w:themeColor="text1"/>
                <w:spacing w:val="1"/>
                <w:w w:val="102"/>
              </w:rPr>
              <w:t>G</w:t>
            </w:r>
            <w:r w:rsidRPr="00D00B99">
              <w:rPr>
                <w:rFonts w:ascii="Times New Roman" w:hAnsi="Times New Roman" w:cs="Times New Roman"/>
                <w:color w:val="000000" w:themeColor="text1"/>
                <w:spacing w:val="7"/>
                <w:w w:val="102"/>
              </w:rPr>
              <w:t>-</w:t>
            </w:r>
            <w:r w:rsidRPr="00D00B99">
              <w:rPr>
                <w:rFonts w:ascii="Times New Roman" w:hAnsi="Times New Roman" w:cs="Times New Roman"/>
                <w:color w:val="000000" w:themeColor="text1"/>
                <w:w w:val="102"/>
              </w:rPr>
              <w:t>HCM</w:t>
            </w:r>
          </w:p>
        </w:tc>
        <w:tc>
          <w:tcPr>
            <w:tcW w:w="873" w:type="dxa"/>
            <w:vAlign w:val="center"/>
          </w:tcPr>
          <w:p w:rsidR="00D2603E" w:rsidRPr="00D00B99" w:rsidRDefault="00D2603E" w:rsidP="00D2603E">
            <w:pPr>
              <w:widowControl w:val="0"/>
              <w:autoSpaceDE w:val="0"/>
              <w:autoSpaceDN w:val="0"/>
              <w:adjustRightInd w:val="0"/>
              <w:ind w:left="-38"/>
              <w:jc w:val="center"/>
              <w:rPr>
                <w:rFonts w:ascii="Times New Roman" w:hAnsi="Times New Roman" w:cs="Times New Roman"/>
                <w:color w:val="000000" w:themeColor="text1"/>
              </w:rPr>
            </w:pPr>
            <w:r w:rsidRPr="00D00B99">
              <w:rPr>
                <w:rFonts w:ascii="Times New Roman" w:hAnsi="Times New Roman" w:cs="Times New Roman"/>
                <w:color w:val="000000" w:themeColor="text1"/>
              </w:rPr>
              <w:t>2009</w:t>
            </w:r>
          </w:p>
        </w:tc>
        <w:tc>
          <w:tcPr>
            <w:tcW w:w="1181" w:type="dxa"/>
            <w:vAlign w:val="center"/>
          </w:tcPr>
          <w:p w:rsidR="00D2603E" w:rsidRPr="00D00B99" w:rsidRDefault="00D2603E" w:rsidP="00D2603E">
            <w:pPr>
              <w:widowControl w:val="0"/>
              <w:autoSpaceDE w:val="0"/>
              <w:autoSpaceDN w:val="0"/>
              <w:adjustRightInd w:val="0"/>
              <w:rPr>
                <w:rFonts w:ascii="Times New Roman" w:hAnsi="Times New Roman" w:cs="Times New Roman"/>
                <w:color w:val="000000" w:themeColor="text1"/>
              </w:rPr>
            </w:pPr>
            <w:r w:rsidRPr="00D00B99">
              <w:rPr>
                <w:rFonts w:ascii="Times New Roman" w:hAnsi="Times New Roman" w:cs="Times New Roman"/>
                <w:color w:val="000000" w:themeColor="text1"/>
              </w:rPr>
              <w:t>Đã có</w:t>
            </w:r>
          </w:p>
        </w:tc>
      </w:tr>
    </w:tbl>
    <w:p w:rsidR="00D2603E" w:rsidRPr="00D00B99" w:rsidRDefault="00D2603E" w:rsidP="00D2603E">
      <w:pPr>
        <w:pStyle w:val="aaaa"/>
        <w:ind w:left="720" w:firstLine="0"/>
        <w:jc w:val="center"/>
        <w:rPr>
          <w:i/>
          <w:color w:val="000000" w:themeColor="text1"/>
        </w:rPr>
      </w:pPr>
      <w:r w:rsidRPr="00D00B99">
        <w:rPr>
          <w:i/>
          <w:color w:val="000000" w:themeColor="text1"/>
        </w:rPr>
        <w:t>Bảng danh sách tạp chí khoa học, sách chuyên khảo</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58"/>
        <w:gridCol w:w="1758"/>
        <w:gridCol w:w="1759"/>
        <w:gridCol w:w="1447"/>
        <w:gridCol w:w="2790"/>
      </w:tblGrid>
      <w:tr w:rsidR="00D2603E" w:rsidRPr="00D00B99" w:rsidTr="00D2603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TT</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Tên sách chuyên khảo/tạp chí</w:t>
            </w:r>
          </w:p>
        </w:tc>
        <w:tc>
          <w:tcPr>
            <w:tcW w:w="1758" w:type="dxa"/>
            <w:tcBorders>
              <w:top w:val="single" w:sz="4" w:space="0" w:color="auto"/>
              <w:left w:val="single" w:sz="4" w:space="0" w:color="auto"/>
              <w:bottom w:val="single" w:sz="4" w:space="0" w:color="auto"/>
              <w:right w:val="single" w:sz="4" w:space="0" w:color="auto"/>
            </w:tcBorders>
            <w:vAlign w:val="center"/>
          </w:tcPr>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Tên tác giả</w:t>
            </w:r>
          </w:p>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Nhà xuất bản số, tập, năm xuất bản</w:t>
            </w: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Số bản</w:t>
            </w:r>
          </w:p>
        </w:tc>
        <w:tc>
          <w:tcPr>
            <w:tcW w:w="2790"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5E6B4B">
            <w:pPr>
              <w:spacing w:before="120" w:after="120" w:line="360" w:lineRule="atLeast"/>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Sử dụng cho học phần</w:t>
            </w:r>
          </w:p>
        </w:tc>
      </w:tr>
      <w:tr w:rsidR="00D2603E" w:rsidRPr="00D00B99" w:rsidTr="00D2603E">
        <w:trPr>
          <w:trHeight w:val="21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line="256"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iCs/>
                <w:color w:val="000000" w:themeColor="text1"/>
                <w:sz w:val="24"/>
                <w:szCs w:val="24"/>
              </w:rPr>
              <w:t>Robustness in Econometrics</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Tran, H. D., Nguyen, S. P., Le, H. T., &amp; Pham, U. H. (2017) et al</w:t>
            </w:r>
          </w:p>
        </w:tc>
        <w:tc>
          <w:tcPr>
            <w:tcW w:w="1759"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Springer International Publishing.</w:t>
            </w: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nâng cao</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Lập trình thống kê</w:t>
            </w:r>
          </w:p>
        </w:tc>
      </w:tr>
      <w:tr w:rsidR="00D2603E" w:rsidRPr="00D00B99" w:rsidTr="00D2603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Tạp chí Đại học Sài Gòn</w:t>
            </w:r>
          </w:p>
          <w:p w:rsidR="00D2603E" w:rsidRPr="00D00B99" w:rsidRDefault="00D2603E" w:rsidP="005E6B4B">
            <w:pPr>
              <w:spacing w:before="120" w:line="360" w:lineRule="atLeast"/>
              <w:jc w:val="center"/>
              <w:rPr>
                <w:rFonts w:ascii="Times New Roman" w:hAnsi="Times New Roman" w:cs="Times New Roman"/>
                <w:color w:val="000000" w:themeColor="text1"/>
                <w:sz w:val="24"/>
                <w:szCs w:val="24"/>
              </w:rPr>
            </w:pPr>
          </w:p>
        </w:tc>
        <w:tc>
          <w:tcPr>
            <w:tcW w:w="1758"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Phạm Hoàng Uyên, Lý Sel, Lê Thanh Hoa </w:t>
            </w:r>
          </w:p>
        </w:tc>
        <w:tc>
          <w:tcPr>
            <w:tcW w:w="1759"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shd w:val="clear" w:color="auto" w:fill="FFFFFF"/>
              </w:rPr>
              <w:t>ĐH Sài Gòn</w:t>
            </w: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8(33) 10/2015</w:t>
            </w:r>
          </w:p>
        </w:tc>
        <w:tc>
          <w:tcPr>
            <w:tcW w:w="2790"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nâng cao</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w:t>
            </w:r>
          </w:p>
        </w:tc>
      </w:tr>
      <w:tr w:rsidR="00D2603E" w:rsidRPr="00D00B99" w:rsidTr="00D2603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Revista De La Unión Mathematica Argentina</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Lê AnhVũ</w:t>
            </w:r>
          </w:p>
        </w:tc>
        <w:tc>
          <w:tcPr>
            <w:tcW w:w="1759" w:type="dxa"/>
            <w:tcBorders>
              <w:top w:val="single" w:sz="4" w:space="0" w:color="auto"/>
              <w:left w:val="single" w:sz="4" w:space="0" w:color="auto"/>
              <w:bottom w:val="single" w:sz="4" w:space="0" w:color="auto"/>
              <w:right w:val="single" w:sz="4" w:space="0" w:color="auto"/>
            </w:tcBorders>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1669-9637 (online), 0041-6932 (print)</w:t>
            </w:r>
          </w:p>
        </w:tc>
        <w:tc>
          <w:tcPr>
            <w:tcW w:w="2790"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kinh tế</w:t>
            </w:r>
          </w:p>
          <w:p w:rsidR="00D2603E" w:rsidRPr="00D00B99" w:rsidRDefault="00D2603E" w:rsidP="005E6B4B">
            <w:pPr>
              <w:spacing w:before="120" w:after="120" w:line="360" w:lineRule="atLeast"/>
              <w:rPr>
                <w:rFonts w:ascii="Times New Roman" w:hAnsi="Times New Roman" w:cs="Times New Roman"/>
                <w:color w:val="000000" w:themeColor="text1"/>
                <w:sz w:val="24"/>
                <w:szCs w:val="24"/>
              </w:rPr>
            </w:pPr>
          </w:p>
        </w:tc>
      </w:tr>
      <w:tr w:rsidR="00D2603E" w:rsidRPr="00D00B99" w:rsidTr="00D2603E">
        <w:trPr>
          <w:trHeight w:val="105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Tạp chí Khoa học trường ĐHSP TPHCM,</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bCs/>
                <w:color w:val="000000" w:themeColor="text1"/>
                <w:sz w:val="24"/>
                <w:szCs w:val="24"/>
                <w:bdr w:val="none" w:sz="0" w:space="0" w:color="auto" w:frame="1"/>
                <w:shd w:val="clear" w:color="auto" w:fill="FFFFFF"/>
              </w:rPr>
            </w:pPr>
            <w:r w:rsidRPr="00D00B99">
              <w:rPr>
                <w:rFonts w:ascii="Times New Roman" w:hAnsi="Times New Roman" w:cs="Times New Roman"/>
                <w:color w:val="000000" w:themeColor="text1"/>
                <w:sz w:val="24"/>
                <w:szCs w:val="24"/>
                <w:shd w:val="clear" w:color="auto" w:fill="FFFFFF"/>
              </w:rPr>
              <w:t>Lê Anh Vũ et al</w:t>
            </w:r>
          </w:p>
        </w:tc>
        <w:tc>
          <w:tcPr>
            <w:tcW w:w="1759"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shd w:val="clear" w:color="auto" w:fill="FFFFFF"/>
              </w:rPr>
              <w:t>Willey, 2009</w:t>
            </w: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after="0" w:line="285" w:lineRule="atLeast"/>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Tập 14, Số 9 (2017)</w:t>
            </w:r>
          </w:p>
        </w:tc>
        <w:tc>
          <w:tcPr>
            <w:tcW w:w="2790"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kinh tế</w:t>
            </w:r>
          </w:p>
        </w:tc>
      </w:tr>
      <w:tr w:rsidR="00D2603E" w:rsidRPr="00D00B99" w:rsidTr="00D2603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2603E" w:rsidRPr="00D00B99" w:rsidRDefault="00D2603E" w:rsidP="00D2603E">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Integrated business process with ERP systems</w:t>
            </w:r>
          </w:p>
        </w:tc>
        <w:tc>
          <w:tcPr>
            <w:tcW w:w="1758"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bCs/>
                <w:color w:val="000000" w:themeColor="text1"/>
                <w:sz w:val="24"/>
                <w:szCs w:val="24"/>
                <w:bdr w:val="none" w:sz="0" w:space="0" w:color="auto" w:frame="1"/>
                <w:shd w:val="clear" w:color="auto" w:fill="FFFFFF"/>
              </w:rPr>
            </w:pPr>
            <w:r w:rsidRPr="00D00B99">
              <w:rPr>
                <w:rFonts w:ascii="Times New Roman" w:hAnsi="Times New Roman" w:cs="Times New Roman"/>
                <w:color w:val="000000" w:themeColor="text1"/>
                <w:sz w:val="24"/>
                <w:szCs w:val="24"/>
                <w:shd w:val="clear" w:color="auto" w:fill="FFFFFF"/>
              </w:rPr>
              <w:t>Simha R. Magal and Jeffrey Word</w:t>
            </w:r>
          </w:p>
        </w:tc>
        <w:tc>
          <w:tcPr>
            <w:tcW w:w="1759"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shd w:val="clear" w:color="auto" w:fill="FFFFFF"/>
              </w:rPr>
              <w:t>Willey, 2012</w:t>
            </w:r>
          </w:p>
        </w:tc>
        <w:tc>
          <w:tcPr>
            <w:tcW w:w="1447"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before="120" w:after="120" w:line="360" w:lineRule="atLeast"/>
              <w:jc w:val="center"/>
              <w:rPr>
                <w:rFonts w:ascii="Times New Roman" w:hAnsi="Times New Roman" w:cs="Times New Roman"/>
                <w:color w:val="000000" w:themeColor="text1"/>
                <w:sz w:val="24"/>
                <w:szCs w:val="24"/>
                <w:shd w:val="clear" w:color="auto" w:fill="FFFFFF"/>
              </w:rPr>
            </w:pPr>
            <w:r w:rsidRPr="00D00B99">
              <w:rPr>
                <w:rFonts w:ascii="Times New Roman" w:hAnsi="Times New Roman" w:cs="Times New Roman"/>
                <w:bCs/>
                <w:color w:val="000000" w:themeColor="text1"/>
                <w:sz w:val="24"/>
                <w:szCs w:val="24"/>
                <w:shd w:val="clear" w:color="auto" w:fill="FFFFFF"/>
              </w:rPr>
              <w:t>ISBN : 978-0-470-46560-8</w:t>
            </w:r>
          </w:p>
        </w:tc>
        <w:tc>
          <w:tcPr>
            <w:tcW w:w="2790" w:type="dxa"/>
            <w:tcBorders>
              <w:top w:val="single" w:sz="4" w:space="0" w:color="auto"/>
              <w:left w:val="single" w:sz="4" w:space="0" w:color="auto"/>
              <w:bottom w:val="single" w:sz="4" w:space="0" w:color="auto"/>
              <w:right w:val="single" w:sz="4" w:space="0" w:color="auto"/>
            </w:tcBorders>
            <w:hideMark/>
          </w:tcPr>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 nâng cao</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dữ liệu Bayes</w:t>
            </w:r>
          </w:p>
          <w:p w:rsidR="00D2603E" w:rsidRPr="00D00B99" w:rsidRDefault="00D2603E" w:rsidP="005E6B4B">
            <w:pPr>
              <w:spacing w:line="256"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Cơ sở dữ liệu</w:t>
            </w:r>
          </w:p>
          <w:p w:rsidR="00D2603E" w:rsidRPr="00D00B99" w:rsidRDefault="00D2603E" w:rsidP="005E6B4B">
            <w:pPr>
              <w:spacing w:before="120" w:after="120" w:line="360" w:lineRule="atLeast"/>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Lập trình thống kê</w:t>
            </w:r>
          </w:p>
        </w:tc>
      </w:tr>
    </w:tbl>
    <w:p w:rsidR="00704520" w:rsidRPr="00D00B99" w:rsidRDefault="009E0B2A" w:rsidP="00B909E5">
      <w:pPr>
        <w:pStyle w:val="tmdt1"/>
        <w:numPr>
          <w:ilvl w:val="0"/>
          <w:numId w:val="70"/>
        </w:numPr>
        <w:ind w:left="90" w:right="-90" w:firstLine="270"/>
        <w:outlineLvl w:val="1"/>
        <w:rPr>
          <w:b w:val="0"/>
          <w:color w:val="000000" w:themeColor="text1"/>
        </w:rPr>
      </w:pPr>
      <w:bookmarkStart w:id="242" w:name="_Toc370391455"/>
      <w:bookmarkStart w:id="243" w:name="_Toc374004379"/>
      <w:bookmarkStart w:id="244" w:name="_Toc447613187"/>
      <w:bookmarkStart w:id="245" w:name="_Toc447611970"/>
      <w:r w:rsidRPr="00D00B99">
        <w:rPr>
          <w:color w:val="000000" w:themeColor="text1"/>
          <w:spacing w:val="-2"/>
        </w:rPr>
        <w:lastRenderedPageBreak/>
        <w:t>H</w:t>
      </w:r>
      <w:r w:rsidRPr="00D00B99">
        <w:rPr>
          <w:color w:val="000000" w:themeColor="text1"/>
          <w:spacing w:val="4"/>
        </w:rPr>
        <w:t>ư</w:t>
      </w:r>
      <w:r w:rsidRPr="00D00B99">
        <w:rPr>
          <w:color w:val="000000" w:themeColor="text1"/>
        </w:rPr>
        <w:t>ớ</w:t>
      </w:r>
      <w:r w:rsidRPr="00D00B99">
        <w:rPr>
          <w:color w:val="000000" w:themeColor="text1"/>
          <w:spacing w:val="-5"/>
        </w:rPr>
        <w:t>n</w:t>
      </w:r>
      <w:r w:rsidRPr="00D00B99">
        <w:rPr>
          <w:color w:val="000000" w:themeColor="text1"/>
        </w:rPr>
        <w:t>g</w:t>
      </w:r>
      <w:r w:rsidRPr="00D00B99">
        <w:rPr>
          <w:color w:val="000000" w:themeColor="text1"/>
          <w:spacing w:val="23"/>
        </w:rPr>
        <w:t xml:space="preserve"> </w:t>
      </w:r>
      <w:r w:rsidRPr="00D00B99">
        <w:rPr>
          <w:color w:val="000000" w:themeColor="text1"/>
        </w:rPr>
        <w:t>d</w:t>
      </w:r>
      <w:r w:rsidRPr="00D00B99">
        <w:rPr>
          <w:color w:val="000000" w:themeColor="text1"/>
          <w:spacing w:val="3"/>
        </w:rPr>
        <w:t>ẫ</w:t>
      </w:r>
      <w:r w:rsidRPr="00D00B99">
        <w:rPr>
          <w:color w:val="000000" w:themeColor="text1"/>
        </w:rPr>
        <w:t>n</w:t>
      </w:r>
      <w:r w:rsidRPr="00D00B99">
        <w:rPr>
          <w:color w:val="000000" w:themeColor="text1"/>
          <w:spacing w:val="14"/>
        </w:rPr>
        <w:t xml:space="preserve"> </w:t>
      </w:r>
      <w:r w:rsidRPr="00D00B99">
        <w:rPr>
          <w:color w:val="000000" w:themeColor="text1"/>
          <w:spacing w:val="2"/>
        </w:rPr>
        <w:t>t</w:t>
      </w:r>
      <w:r w:rsidRPr="00D00B99">
        <w:rPr>
          <w:color w:val="000000" w:themeColor="text1"/>
        </w:rPr>
        <w:t>h</w:t>
      </w:r>
      <w:r w:rsidRPr="00D00B99">
        <w:rPr>
          <w:color w:val="000000" w:themeColor="text1"/>
          <w:spacing w:val="4"/>
        </w:rPr>
        <w:t>ự</w:t>
      </w:r>
      <w:r w:rsidRPr="00D00B99">
        <w:rPr>
          <w:color w:val="000000" w:themeColor="text1"/>
        </w:rPr>
        <w:t>c</w:t>
      </w:r>
      <w:r w:rsidRPr="00D00B99">
        <w:rPr>
          <w:color w:val="000000" w:themeColor="text1"/>
          <w:spacing w:val="9"/>
        </w:rPr>
        <w:t xml:space="preserve"> </w:t>
      </w:r>
      <w:r w:rsidRPr="00D00B99">
        <w:rPr>
          <w:color w:val="000000" w:themeColor="text1"/>
          <w:spacing w:val="4"/>
        </w:rPr>
        <w:t>h</w:t>
      </w:r>
      <w:r w:rsidRPr="00D00B99">
        <w:rPr>
          <w:color w:val="000000" w:themeColor="text1"/>
        </w:rPr>
        <w:t>i</w:t>
      </w:r>
      <w:r w:rsidRPr="00D00B99">
        <w:rPr>
          <w:color w:val="000000" w:themeColor="text1"/>
          <w:spacing w:val="1"/>
        </w:rPr>
        <w:t>ệ</w:t>
      </w:r>
      <w:r w:rsidRPr="00D00B99">
        <w:rPr>
          <w:color w:val="000000" w:themeColor="text1"/>
        </w:rPr>
        <w:t>n</w:t>
      </w:r>
      <w:r w:rsidRPr="00D00B99">
        <w:rPr>
          <w:color w:val="000000" w:themeColor="text1"/>
          <w:spacing w:val="14"/>
        </w:rPr>
        <w:t xml:space="preserve"> </w:t>
      </w:r>
      <w:r w:rsidRPr="00D00B99">
        <w:rPr>
          <w:color w:val="000000" w:themeColor="text1"/>
        </w:rPr>
        <w:t>chươ</w:t>
      </w:r>
      <w:r w:rsidRPr="00D00B99">
        <w:rPr>
          <w:color w:val="000000" w:themeColor="text1"/>
          <w:spacing w:val="4"/>
        </w:rPr>
        <w:t>n</w:t>
      </w:r>
      <w:r w:rsidRPr="00D00B99">
        <w:rPr>
          <w:color w:val="000000" w:themeColor="text1"/>
        </w:rPr>
        <w:t>g</w:t>
      </w:r>
      <w:r w:rsidRPr="00D00B99">
        <w:rPr>
          <w:color w:val="000000" w:themeColor="text1"/>
          <w:spacing w:val="19"/>
        </w:rPr>
        <w:t xml:space="preserve"> </w:t>
      </w:r>
      <w:r w:rsidRPr="00D00B99">
        <w:rPr>
          <w:color w:val="000000" w:themeColor="text1"/>
          <w:spacing w:val="2"/>
        </w:rPr>
        <w:t>t</w:t>
      </w:r>
      <w:r w:rsidRPr="00D00B99">
        <w:rPr>
          <w:color w:val="000000" w:themeColor="text1"/>
          <w:spacing w:val="1"/>
        </w:rPr>
        <w:t>r</w:t>
      </w:r>
      <w:r w:rsidRPr="00D00B99">
        <w:rPr>
          <w:color w:val="000000" w:themeColor="text1"/>
        </w:rPr>
        <w:t>ìn</w:t>
      </w:r>
      <w:r w:rsidRPr="00D00B99">
        <w:rPr>
          <w:color w:val="000000" w:themeColor="text1"/>
          <w:spacing w:val="-1"/>
        </w:rPr>
        <w:t>h</w:t>
      </w:r>
      <w:r w:rsidRPr="00D00B99">
        <w:rPr>
          <w:color w:val="000000" w:themeColor="text1"/>
        </w:rPr>
        <w:t>:</w:t>
      </w:r>
      <w:bookmarkEnd w:id="242"/>
      <w:bookmarkEnd w:id="243"/>
      <w:r w:rsidRPr="00D00B99">
        <w:rPr>
          <w:color w:val="000000" w:themeColor="text1"/>
        </w:rPr>
        <w:t xml:space="preserve"> </w:t>
      </w:r>
      <w:r w:rsidRPr="00D00B99">
        <w:rPr>
          <w:b w:val="0"/>
          <w:color w:val="000000" w:themeColor="text1"/>
          <w:spacing w:val="3"/>
        </w:rPr>
        <w:t>C</w:t>
      </w:r>
      <w:r w:rsidRPr="00D00B99">
        <w:rPr>
          <w:b w:val="0"/>
          <w:color w:val="000000" w:themeColor="text1"/>
          <w:spacing w:val="-2"/>
        </w:rPr>
        <w:t>hư</w:t>
      </w:r>
      <w:r w:rsidRPr="00D00B99">
        <w:rPr>
          <w:b w:val="0"/>
          <w:color w:val="000000" w:themeColor="text1"/>
          <w:spacing w:val="1"/>
        </w:rPr>
        <w:t>ơ</w:t>
      </w:r>
      <w:r w:rsidRPr="00D00B99">
        <w:rPr>
          <w:b w:val="0"/>
          <w:color w:val="000000" w:themeColor="text1"/>
          <w:spacing w:val="3"/>
        </w:rPr>
        <w:t>n</w:t>
      </w:r>
      <w:r w:rsidRPr="00D00B99">
        <w:rPr>
          <w:b w:val="0"/>
          <w:color w:val="000000" w:themeColor="text1"/>
        </w:rPr>
        <w:t>g</w:t>
      </w:r>
      <w:r w:rsidRPr="00D00B99">
        <w:rPr>
          <w:b w:val="0"/>
          <w:color w:val="000000" w:themeColor="text1"/>
          <w:spacing w:val="18"/>
        </w:rPr>
        <w:t xml:space="preserve"> </w:t>
      </w:r>
      <w:r w:rsidRPr="00D00B99">
        <w:rPr>
          <w:b w:val="0"/>
          <w:color w:val="000000" w:themeColor="text1"/>
        </w:rPr>
        <w:t>t</w:t>
      </w:r>
      <w:r w:rsidRPr="00D00B99">
        <w:rPr>
          <w:b w:val="0"/>
          <w:color w:val="000000" w:themeColor="text1"/>
          <w:spacing w:val="2"/>
        </w:rPr>
        <w:t>r</w:t>
      </w:r>
      <w:r w:rsidRPr="00D00B99">
        <w:rPr>
          <w:b w:val="0"/>
          <w:color w:val="000000" w:themeColor="text1"/>
        </w:rPr>
        <w:t>ì</w:t>
      </w:r>
      <w:r w:rsidRPr="00D00B99">
        <w:rPr>
          <w:b w:val="0"/>
          <w:color w:val="000000" w:themeColor="text1"/>
          <w:spacing w:val="-2"/>
        </w:rPr>
        <w:t>n</w:t>
      </w:r>
      <w:r w:rsidRPr="00D00B99">
        <w:rPr>
          <w:b w:val="0"/>
          <w:color w:val="000000" w:themeColor="text1"/>
        </w:rPr>
        <w:t>h</w:t>
      </w:r>
      <w:bookmarkEnd w:id="244"/>
      <w:bookmarkEnd w:id="245"/>
      <w:r w:rsidRPr="00D00B99">
        <w:rPr>
          <w:b w:val="0"/>
          <w:color w:val="000000" w:themeColor="text1"/>
          <w:spacing w:val="11"/>
        </w:rPr>
        <w:t xml:space="preserve"> áp dụng trong giai đoạn 201</w:t>
      </w:r>
      <w:r w:rsidR="00D2603E" w:rsidRPr="00D00B99">
        <w:rPr>
          <w:b w:val="0"/>
          <w:color w:val="000000" w:themeColor="text1"/>
          <w:spacing w:val="11"/>
        </w:rPr>
        <w:t>9 – 2022</w:t>
      </w:r>
    </w:p>
    <w:tbl>
      <w:tblPr>
        <w:tblStyle w:val="TableGrid"/>
        <w:tblW w:w="9191" w:type="dxa"/>
        <w:tblLook w:val="04A0" w:firstRow="1" w:lastRow="0" w:firstColumn="1" w:lastColumn="0" w:noHBand="0" w:noVBand="1"/>
      </w:tblPr>
      <w:tblGrid>
        <w:gridCol w:w="4597"/>
        <w:gridCol w:w="4594"/>
      </w:tblGrid>
      <w:tr w:rsidR="00704520" w:rsidRPr="00D00B99">
        <w:trPr>
          <w:trHeight w:val="935"/>
        </w:trPr>
        <w:tc>
          <w:tcPr>
            <w:tcW w:w="4596" w:type="dxa"/>
            <w:tcBorders>
              <w:top w:val="nil"/>
              <w:left w:val="nil"/>
              <w:bottom w:val="nil"/>
              <w:right w:val="nil"/>
            </w:tcBorders>
            <w:shd w:val="clear" w:color="auto" w:fill="auto"/>
          </w:tcPr>
          <w:p w:rsidR="00704520" w:rsidRPr="00D00B99" w:rsidRDefault="009E0B2A">
            <w:pPr>
              <w:spacing w:after="0" w:line="240" w:lineRule="auto"/>
              <w:jc w:val="center"/>
              <w:rPr>
                <w:rFonts w:ascii="Times New Roman" w:hAnsi="Times New Roman" w:cs="Times New Roman"/>
                <w:b/>
                <w:color w:val="000000" w:themeColor="text1"/>
                <w:sz w:val="26"/>
                <w:szCs w:val="26"/>
              </w:rPr>
            </w:pPr>
            <w:r w:rsidRPr="00D00B99">
              <w:rPr>
                <w:rFonts w:ascii="Times New Roman" w:eastAsia="Times New Roman" w:hAnsi="Times New Roman" w:cs="Times New Roman"/>
                <w:b/>
                <w:color w:val="000000" w:themeColor="text1"/>
                <w:sz w:val="26"/>
                <w:szCs w:val="26"/>
              </w:rPr>
              <w:t xml:space="preserve">TRƯỞNG </w:t>
            </w:r>
            <w:r w:rsidR="00D2603E" w:rsidRPr="00D00B99">
              <w:rPr>
                <w:rFonts w:ascii="Times New Roman" w:eastAsia="Times New Roman" w:hAnsi="Times New Roman" w:cs="Times New Roman"/>
                <w:b/>
                <w:color w:val="000000" w:themeColor="text1"/>
                <w:sz w:val="26"/>
                <w:szCs w:val="26"/>
              </w:rPr>
              <w:t>KHOA</w:t>
            </w: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D2603E" w:rsidRPr="00D00B99" w:rsidRDefault="00D2603E">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9E0B2A">
            <w:pPr>
              <w:spacing w:after="0" w:line="240" w:lineRule="auto"/>
              <w:jc w:val="center"/>
              <w:rPr>
                <w:rFonts w:ascii="Times New Roman" w:hAnsi="Times New Roman" w:cs="Times New Roman"/>
                <w:b/>
                <w:color w:val="000000" w:themeColor="text1"/>
                <w:sz w:val="26"/>
                <w:szCs w:val="26"/>
              </w:rPr>
            </w:pPr>
            <w:r w:rsidRPr="00D00B99">
              <w:rPr>
                <w:rFonts w:ascii="Times New Roman" w:eastAsia="Times New Roman" w:hAnsi="Times New Roman" w:cs="Times New Roman"/>
                <w:b/>
                <w:color w:val="000000" w:themeColor="text1"/>
                <w:sz w:val="26"/>
                <w:szCs w:val="26"/>
              </w:rPr>
              <w:t>TS. PHẠM HOÀNG UYÊN</w:t>
            </w:r>
          </w:p>
        </w:tc>
        <w:tc>
          <w:tcPr>
            <w:tcW w:w="4594" w:type="dxa"/>
            <w:tcBorders>
              <w:top w:val="nil"/>
              <w:left w:val="nil"/>
              <w:bottom w:val="nil"/>
              <w:right w:val="nil"/>
            </w:tcBorders>
            <w:shd w:val="clear" w:color="auto" w:fill="auto"/>
          </w:tcPr>
          <w:p w:rsidR="00704520" w:rsidRPr="00D00B99" w:rsidRDefault="009E0B2A">
            <w:pPr>
              <w:spacing w:after="0" w:line="240" w:lineRule="auto"/>
              <w:jc w:val="center"/>
              <w:rPr>
                <w:rFonts w:ascii="Times New Roman" w:hAnsi="Times New Roman" w:cs="Times New Roman"/>
                <w:b/>
                <w:color w:val="000000" w:themeColor="text1"/>
                <w:sz w:val="26"/>
                <w:szCs w:val="26"/>
              </w:rPr>
            </w:pPr>
            <w:r w:rsidRPr="00D00B99">
              <w:rPr>
                <w:rFonts w:ascii="Times New Roman" w:eastAsia="Times New Roman" w:hAnsi="Times New Roman" w:cs="Times New Roman"/>
                <w:b/>
                <w:color w:val="000000" w:themeColor="text1"/>
                <w:sz w:val="26"/>
                <w:szCs w:val="26"/>
              </w:rPr>
              <w:t>HIỆU TRƯỞNG</w:t>
            </w: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D2603E" w:rsidRPr="00D00B99" w:rsidRDefault="00D2603E">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704520">
            <w:pPr>
              <w:spacing w:after="0" w:line="240" w:lineRule="auto"/>
              <w:jc w:val="center"/>
              <w:rPr>
                <w:rFonts w:ascii="Times New Roman" w:eastAsia="Times New Roman" w:hAnsi="Times New Roman" w:cs="Times New Roman"/>
                <w:b/>
                <w:color w:val="000000" w:themeColor="text1"/>
                <w:sz w:val="26"/>
                <w:szCs w:val="26"/>
              </w:rPr>
            </w:pPr>
          </w:p>
          <w:p w:rsidR="00704520" w:rsidRPr="00D00B99" w:rsidRDefault="009E0B2A">
            <w:pPr>
              <w:spacing w:after="0" w:line="240" w:lineRule="auto"/>
              <w:jc w:val="center"/>
              <w:rPr>
                <w:rFonts w:ascii="Times New Roman" w:hAnsi="Times New Roman" w:cs="Times New Roman"/>
                <w:b/>
                <w:color w:val="000000" w:themeColor="text1"/>
                <w:sz w:val="26"/>
                <w:szCs w:val="26"/>
              </w:rPr>
            </w:pPr>
            <w:r w:rsidRPr="00D00B99">
              <w:rPr>
                <w:rFonts w:ascii="Times New Roman" w:eastAsia="Times New Roman" w:hAnsi="Times New Roman" w:cs="Times New Roman"/>
                <w:b/>
                <w:color w:val="000000" w:themeColor="text1"/>
                <w:sz w:val="26"/>
                <w:szCs w:val="26"/>
              </w:rPr>
              <w:t>PGS.TS NGUYỄN TIẾN DŨNG</w:t>
            </w:r>
          </w:p>
        </w:tc>
      </w:tr>
    </w:tbl>
    <w:p w:rsidR="00704520" w:rsidRPr="00D00B99" w:rsidRDefault="009E0B2A">
      <w:pPr>
        <w:rPr>
          <w:rFonts w:ascii="Times New Roman" w:hAnsi="Times New Roman" w:cs="Times New Roman"/>
          <w:color w:val="000000" w:themeColor="text1"/>
        </w:rPr>
      </w:pPr>
      <w:r w:rsidRPr="00D00B99">
        <w:rPr>
          <w:rFonts w:ascii="Times New Roman" w:hAnsi="Times New Roman" w:cs="Times New Roman"/>
          <w:color w:val="000000" w:themeColor="text1"/>
        </w:rPr>
        <w:br w:type="page"/>
      </w:r>
    </w:p>
    <w:p w:rsidR="00704520" w:rsidRPr="00D00B99" w:rsidRDefault="009E0B2A">
      <w:pPr>
        <w:spacing w:after="160" w:line="259"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PHỤ LỤC</w:t>
      </w:r>
    </w:p>
    <w:p w:rsidR="00704520" w:rsidRPr="00D00B99" w:rsidRDefault="009E0B2A">
      <w:pPr>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ĐỀ CƯƠNG CHI TIẾT CÁC MÔN HỌC TÀI NĂNG</w:t>
      </w:r>
    </w:p>
    <w:p w:rsidR="00704520" w:rsidRPr="00D00B99" w:rsidRDefault="009E0B2A">
      <w:pPr>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NGÀNH TOÁN KINH TẾ</w:t>
      </w: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
        <w:gridCol w:w="1709"/>
        <w:gridCol w:w="3331"/>
        <w:gridCol w:w="2700"/>
      </w:tblGrid>
      <w:tr w:rsidR="00704520" w:rsidRPr="00D00B99" w:rsidTr="006F4C75">
        <w:trPr>
          <w:cantSplit/>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STT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MÃ MÔN HỌC</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TÊN MÔN HỌC</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SỐ TÍN CHỈ</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spacing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GEN1108</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spacing w:line="360" w:lineRule="auto"/>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Phương pháp NCKH</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spacing w:line="360" w:lineRule="auto"/>
              <w:jc w:val="center"/>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GEN1109</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052036" w:rsidP="00F609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Tâm lý và nghệ thuật lãnh đạo</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789"/>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BC01</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Thực tập tốt nghiệp </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KL01</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Khóa luận tốt nghiệp</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MAT1008</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kinh tế</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MAT1004</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Kinh tế lượng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MAT1009</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snapToGrid w:val="0"/>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MAT1012</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Vận trù học</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ECO1006</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Dự báo kinh tế</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MAT1012</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Thống kê Bayes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MAT1017</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Toán tài chính nâng cao</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MAT1015</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Phân tích chuỗi thời gian trong tài chính</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F609DE" w:rsidRPr="00D00B99" w:rsidTr="006F4C75">
        <w:trPr>
          <w:trHeight w:val="645"/>
        </w:trPr>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MAT1018</w:t>
            </w: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F609DE">
            <w:pPr>
              <w:tabs>
                <w:tab w:val="left" w:pos="7080"/>
              </w:tabs>
              <w:spacing w:line="360" w:lineRule="auto"/>
              <w:ind w:right="-9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Mô hình định giá tài sản</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9DE" w:rsidRPr="00D00B99" w:rsidRDefault="00F609DE" w:rsidP="006F4C75">
            <w:pPr>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D00B99" w:rsidRPr="00D00B99" w:rsidTr="00D00B99">
        <w:trPr>
          <w:trHeight w:val="402"/>
        </w:trPr>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4C75" w:rsidRPr="00D00B99" w:rsidRDefault="006F4C75" w:rsidP="00D00B99">
            <w:pPr>
              <w:tabs>
                <w:tab w:val="left" w:pos="7080"/>
              </w:tabs>
              <w:spacing w:line="360" w:lineRule="auto"/>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CỘNG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75" w:rsidRPr="00D00B99" w:rsidRDefault="006F4C75" w:rsidP="00D00B99">
            <w:pPr>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39</w:t>
            </w:r>
          </w:p>
        </w:tc>
      </w:tr>
    </w:tbl>
    <w:p w:rsidR="00704520" w:rsidRPr="00D00B99" w:rsidRDefault="00704520">
      <w:pPr>
        <w:spacing w:after="160" w:line="259" w:lineRule="auto"/>
        <w:rPr>
          <w:rFonts w:ascii="Times New Roman" w:hAnsi="Times New Roman" w:cs="Times New Roman"/>
          <w:color w:val="000000" w:themeColor="text1"/>
        </w:rPr>
      </w:pPr>
    </w:p>
    <w:p w:rsidR="00D00B99" w:rsidRPr="00D00B99" w:rsidRDefault="00D00B99" w:rsidP="00D00B99">
      <w:pPr>
        <w:spacing w:after="160" w:line="259" w:lineRule="auto"/>
        <w:rPr>
          <w:rFonts w:ascii="Times New Roman" w:hAnsi="Times New Roman" w:cs="Times New Roman"/>
          <w:color w:val="000000" w:themeColor="text1"/>
        </w:rPr>
      </w:pPr>
    </w:p>
    <w:p w:rsidR="00D00B99" w:rsidRDefault="00D00B99" w:rsidP="00D00B99">
      <w:pPr>
        <w:spacing w:after="0" w:line="240" w:lineRule="auto"/>
        <w:jc w:val="both"/>
        <w:rPr>
          <w:rFonts w:ascii="Times New Roman" w:hAnsi="Times New Roman" w:cs="Times New Roman"/>
          <w:sz w:val="26"/>
          <w:szCs w:val="26"/>
        </w:rPr>
      </w:pPr>
    </w:p>
    <w:p w:rsidR="00D00B99" w:rsidRDefault="00D00B99">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Default="00D00B99" w:rsidP="00D00B99">
      <w:pPr>
        <w:spacing w:after="0" w:line="240" w:lineRule="auto"/>
        <w:jc w:val="center"/>
        <w:rPr>
          <w:rFonts w:ascii="Times New Roman" w:hAnsi="Times New Roman" w:cs="Times New Roman"/>
          <w:b/>
          <w:sz w:val="44"/>
          <w:szCs w:val="26"/>
        </w:rPr>
      </w:pPr>
    </w:p>
    <w:p w:rsidR="00D00B99" w:rsidRPr="00D00B99" w:rsidRDefault="00D00B99" w:rsidP="00D00B99">
      <w:pPr>
        <w:spacing w:after="0" w:line="240" w:lineRule="auto"/>
        <w:jc w:val="center"/>
        <w:rPr>
          <w:rFonts w:ascii="Times New Roman" w:hAnsi="Times New Roman" w:cs="Times New Roman"/>
          <w:b/>
          <w:sz w:val="44"/>
          <w:szCs w:val="26"/>
        </w:rPr>
      </w:pPr>
      <w:r w:rsidRPr="00D00B99">
        <w:rPr>
          <w:rFonts w:ascii="Times New Roman" w:hAnsi="Times New Roman" w:cs="Times New Roman"/>
          <w:b/>
          <w:sz w:val="44"/>
          <w:szCs w:val="26"/>
        </w:rPr>
        <w:t>PHỤC LỤC:</w:t>
      </w:r>
    </w:p>
    <w:p w:rsidR="00D00B99" w:rsidRDefault="00D00B99" w:rsidP="00D00B99">
      <w:pPr>
        <w:spacing w:after="0" w:line="240" w:lineRule="auto"/>
        <w:jc w:val="center"/>
        <w:rPr>
          <w:rFonts w:ascii="Times New Roman" w:hAnsi="Times New Roman" w:cs="Times New Roman"/>
          <w:sz w:val="26"/>
          <w:szCs w:val="26"/>
        </w:rPr>
      </w:pPr>
      <w:r w:rsidRPr="00D00B99">
        <w:rPr>
          <w:rFonts w:ascii="Times New Roman" w:hAnsi="Times New Roman" w:cs="Times New Roman"/>
          <w:b/>
          <w:sz w:val="44"/>
          <w:szCs w:val="26"/>
        </w:rPr>
        <w:t>ĐỀ CƯƠNG CHI TIẾT CÁC MÔN TÀI NĂNG</w:t>
      </w:r>
      <w:r w:rsidR="00A46666" w:rsidRPr="00D00B99">
        <w:rPr>
          <w:rFonts w:ascii="Times New Roman" w:hAnsi="Times New Roman" w:cs="Times New Roman"/>
          <w:sz w:val="26"/>
          <w:szCs w:val="26"/>
        </w:rPr>
        <w:br w:type="page"/>
      </w:r>
    </w:p>
    <w:p w:rsidR="00D00B99" w:rsidRDefault="00D00B99">
      <w:pPr>
        <w:spacing w:after="0" w:line="240" w:lineRule="auto"/>
        <w:rPr>
          <w:rFonts w:ascii="Times New Roman" w:hAnsi="Times New Roman" w:cs="Times New Roman"/>
          <w:sz w:val="26"/>
          <w:szCs w:val="26"/>
        </w:rPr>
      </w:pP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t>TRƯỜNG ĐẠI HỌC KINH TẾ - LUẬT</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71F44655" wp14:editId="433B10EE">
                      <wp:simplePos x="0" y="0"/>
                      <wp:positionH relativeFrom="column">
                        <wp:posOffset>590550</wp:posOffset>
                      </wp:positionH>
                      <wp:positionV relativeFrom="paragraph">
                        <wp:posOffset>249920</wp:posOffset>
                      </wp:positionV>
                      <wp:extent cx="1540510" cy="0"/>
                      <wp:effectExtent l="952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7E7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Qt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y9NZ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501F9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4C056396" wp14:editId="05CA4544">
                      <wp:simplePos x="0" y="0"/>
                      <wp:positionH relativeFrom="column">
                        <wp:posOffset>596238</wp:posOffset>
                      </wp:positionH>
                      <wp:positionV relativeFrom="paragraph">
                        <wp:posOffset>223898</wp:posOffset>
                      </wp:positionV>
                      <wp:extent cx="2051685" cy="0"/>
                      <wp:effectExtent l="11430"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147A"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pHHQ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A46666" w:rsidRPr="00D00B99" w:rsidRDefault="00A46666" w:rsidP="00A46666">
      <w:pPr>
        <w:widowControl w:val="0"/>
        <w:jc w:val="center"/>
        <w:rPr>
          <w:rFonts w:ascii="Times New Roman" w:hAnsi="Times New Roman" w:cs="Times New Roman"/>
          <w:color w:val="000000" w:themeColor="text1"/>
          <w:sz w:val="26"/>
          <w:szCs w:val="26"/>
        </w:rPr>
      </w:pPr>
      <w:r w:rsidRPr="00D00B99">
        <w:rPr>
          <w:rFonts w:ascii="Times New Roman" w:hAnsi="Times New Roman" w:cs="Times New Roman"/>
          <w:b/>
          <w:bCs/>
          <w:caps/>
          <w:color w:val="000000" w:themeColor="text1"/>
          <w:sz w:val="26"/>
          <w:szCs w:val="26"/>
        </w:rPr>
        <w:t>ĐỀ CƯƠNG chi tIẾT MÔN HỌC</w:t>
      </w: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Thông tin chung về môn học </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Việt): TOÁN KINH TẾ</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Anh): MATHEMATICS FOR ECONOMICS</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Mã môn học: </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 3</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 (check vào các ô):</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Bắt buộc: </w:t>
      </w:r>
      <w:r w:rsidRPr="00D00B99">
        <w:rPr>
          <w:rFonts w:ascii="Times New Roman" w:eastAsia="Wingdings" w:hAnsi="Times New Roman" w:cs="Times New Roman"/>
          <w:color w:val="000000" w:themeColor="text1"/>
          <w:sz w:val="26"/>
          <w:szCs w:val="26"/>
        </w:rPr>
        <w:t></w:t>
      </w:r>
      <w:r w:rsidRPr="00D00B99">
        <w:rPr>
          <w:rFonts w:ascii="Times New Roman" w:eastAsia="Wingdings" w:hAnsi="Times New Roman" w:cs="Times New Roman"/>
          <w:color w:val="000000" w:themeColor="text1"/>
          <w:sz w:val="26"/>
          <w:szCs w:val="26"/>
        </w:rPr>
        <w:tab/>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Tự chọn:  </w:t>
      </w:r>
      <w:r w:rsidRPr="00D00B99">
        <w:rPr>
          <w:rFonts w:ascii="Times New Roman" w:eastAsia="Wingdings" w:hAnsi="Times New Roman" w:cs="Times New Roman"/>
          <w:color w:val="000000" w:themeColor="text1"/>
          <w:sz w:val="26"/>
          <w:szCs w:val="26"/>
        </w:rPr>
        <w: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Đại cương: </w:t>
      </w:r>
      <w:r w:rsidRPr="00D00B99">
        <w:rPr>
          <w:rFonts w:ascii="Times New Roman" w:eastAsia="Wingdings" w:hAnsi="Times New Roman" w:cs="Times New Roman"/>
          <w:color w:val="000000" w:themeColor="text1"/>
          <w:sz w:val="26"/>
          <w:szCs w:val="26"/>
        </w:rPr>
        <w: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Cơ sở ngành: </w:t>
      </w:r>
      <w:r w:rsidRPr="00D00B99">
        <w:rPr>
          <w:rFonts w:ascii="Times New Roman" w:eastAsia="Wingdings" w:hAnsi="Times New Roman" w:cs="Times New Roman"/>
          <w:color w:val="000000" w:themeColor="text1"/>
          <w:sz w:val="26"/>
          <w:szCs w:val="26"/>
        </w:rPr>
        <w: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Chuyên ngành: </w:t>
      </w:r>
      <w:r w:rsidRPr="00D00B99">
        <w:rPr>
          <w:rFonts w:ascii="Times New Roman" w:eastAsia="Wingdings" w:hAnsi="Times New Roman" w:cs="Times New Roman"/>
          <w:color w:val="000000" w:themeColor="text1"/>
          <w:sz w:val="26"/>
          <w:szCs w:val="26"/>
        </w:rPr>
        <w:t></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Các môn học tiên quyết: Toán cao cấp</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Các yêu cầu đối với môn học (nếu có): Không</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Số tiết đối với các hoạt động: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Nghe giảng lý thuyết: 45</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Làm bài tập trên lớp: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Thực hành, thực tập (ở PTN, nhà máy, thực tập thực tế...):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Thảo luận:…tiết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Tự học: 45 tiết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Dành cho Cử nhân tài năng</w:t>
      </w:r>
      <w:r w:rsidRPr="00D00B99">
        <w:rPr>
          <w:rFonts w:ascii="Times New Roman" w:eastAsia="Wingdings" w:hAnsi="Times New Roman" w:cs="Times New Roman"/>
          <w:color w:val="000000" w:themeColor="text1"/>
          <w:sz w:val="26"/>
          <w:szCs w:val="26"/>
        </w:rPr>
        <w:t>: Nghiên cứu 15 tiết</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Bộ môn phụ trách môn học: </w:t>
      </w: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Mục tiêu của môn học</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 xml:space="preserve">Mục tiêu </w:t>
      </w:r>
      <w:proofErr w:type="gramStart"/>
      <w:r w:rsidRPr="00D00B99">
        <w:rPr>
          <w:rFonts w:ascii="Times New Roman" w:eastAsia="Wingdings" w:hAnsi="Times New Roman" w:cs="Times New Roman"/>
          <w:bCs/>
          <w:color w:val="000000" w:themeColor="text1"/>
          <w:sz w:val="26"/>
          <w:szCs w:val="26"/>
        </w:rPr>
        <w:t>chung</w:t>
      </w:r>
      <w:proofErr w:type="gramEnd"/>
      <w:r w:rsidRPr="00D00B99">
        <w:rPr>
          <w:rFonts w:ascii="Times New Roman" w:eastAsia="Wingdings" w:hAnsi="Times New Roman" w:cs="Times New Roman"/>
          <w:bCs/>
          <w:color w:val="000000" w:themeColor="text1"/>
          <w:sz w:val="26"/>
          <w:szCs w:val="26"/>
        </w:rPr>
        <w:t xml:space="preserve">: Môn học nhằm xây dựng các kỹ năng cần thiết về giải quyết vấn đề và đưa ra quyết sách trong các tình huống kinh tế bằng các mô hình và kỹ thuật toán học. Môn học tập trung vào các chủ đề chính: mô hình hàm số, các kỹ thuật giải phương trình, </w:t>
      </w:r>
      <w:proofErr w:type="gramStart"/>
      <w:r w:rsidRPr="00D00B99">
        <w:rPr>
          <w:rFonts w:ascii="Times New Roman" w:eastAsia="Wingdings" w:hAnsi="Times New Roman" w:cs="Times New Roman"/>
          <w:bCs/>
          <w:color w:val="000000" w:themeColor="text1"/>
          <w:sz w:val="26"/>
          <w:szCs w:val="26"/>
        </w:rPr>
        <w:t>vi</w:t>
      </w:r>
      <w:proofErr w:type="gramEnd"/>
      <w:r w:rsidRPr="00D00B99">
        <w:rPr>
          <w:rFonts w:ascii="Times New Roman" w:eastAsia="Wingdings" w:hAnsi="Times New Roman" w:cs="Times New Roman"/>
          <w:bCs/>
          <w:color w:val="000000" w:themeColor="text1"/>
          <w:sz w:val="26"/>
          <w:szCs w:val="26"/>
        </w:rPr>
        <w:t xml:space="preserve"> phân và tích phân, tăng trưởng hàm mũ, đạo hàm riêng và các ứng dụng của chúng trong các bài toán kinh tế.</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Mục tiêu cụ thể/ chuẩn đầu ra môn học:</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Kiến thức: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Kỹ năng: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Thái độ, chuyên cần:  </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Có khả năng nghiên cứu một cách độc lập (dành cho cử nhân tài năng)</w:t>
      </w: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Mô tả vắn tắt n</w:t>
      </w:r>
      <w:r w:rsidRPr="00D00B99">
        <w:rPr>
          <w:rFonts w:ascii="Times New Roman" w:eastAsia="Wingdings" w:hAnsi="Times New Roman" w:cs="Times New Roman"/>
          <w:b/>
          <w:color w:val="000000" w:themeColor="text1"/>
          <w:sz w:val="26"/>
          <w:szCs w:val="26"/>
        </w:rPr>
        <w:t>ội</w:t>
      </w:r>
      <w:r w:rsidRPr="00D00B99">
        <w:rPr>
          <w:rFonts w:ascii="Times New Roman" w:eastAsia="Wingdings" w:hAnsi="Times New Roman" w:cs="Times New Roman"/>
          <w:b/>
          <w:bCs/>
          <w:color w:val="000000" w:themeColor="text1"/>
          <w:sz w:val="26"/>
          <w:szCs w:val="26"/>
        </w:rPr>
        <w:t xml:space="preserve"> dung môn học: </w:t>
      </w:r>
      <w:r w:rsidRPr="00D00B99">
        <w:rPr>
          <w:rFonts w:ascii="Times New Roman" w:eastAsia="Wingdings" w:hAnsi="Times New Roman" w:cs="Times New Roman"/>
          <w:b/>
          <w:bCs/>
          <w:color w:val="000000" w:themeColor="text1"/>
          <w:sz w:val="26"/>
          <w:szCs w:val="26"/>
        </w:rPr>
        <w:br/>
      </w:r>
      <w:r w:rsidRPr="00D00B99">
        <w:rPr>
          <w:rFonts w:ascii="Times New Roman" w:eastAsia="Wingdings" w:hAnsi="Times New Roman" w:cs="Times New Roman"/>
          <w:bCs/>
          <w:color w:val="000000" w:themeColor="text1"/>
          <w:sz w:val="26"/>
          <w:szCs w:val="26"/>
        </w:rPr>
        <w:t xml:space="preserve">Môn học thuộc phạm </w:t>
      </w:r>
      <w:proofErr w:type="gramStart"/>
      <w:r w:rsidRPr="00D00B99">
        <w:rPr>
          <w:rFonts w:ascii="Times New Roman" w:eastAsia="Wingdings" w:hAnsi="Times New Roman" w:cs="Times New Roman"/>
          <w:bCs/>
          <w:color w:val="000000" w:themeColor="text1"/>
          <w:sz w:val="26"/>
          <w:szCs w:val="26"/>
        </w:rPr>
        <w:t>vi</w:t>
      </w:r>
      <w:proofErr w:type="gramEnd"/>
      <w:r w:rsidRPr="00D00B99">
        <w:rPr>
          <w:rFonts w:ascii="Times New Roman" w:eastAsia="Wingdings" w:hAnsi="Times New Roman" w:cs="Times New Roman"/>
          <w:bCs/>
          <w:color w:val="000000" w:themeColor="text1"/>
          <w:sz w:val="26"/>
          <w:szCs w:val="26"/>
        </w:rPr>
        <w:t xml:space="preserve"> kiến thức khoa học cơ bản. Nó cung cấp</w:t>
      </w:r>
      <w:r w:rsidRPr="00D00B99">
        <w:rPr>
          <w:rFonts w:ascii="Times New Roman" w:eastAsia="Wingdings" w:hAnsi="Times New Roman" w:cs="Times New Roman"/>
          <w:b/>
          <w:bCs/>
          <w:color w:val="000000" w:themeColor="text1"/>
          <w:sz w:val="26"/>
          <w:szCs w:val="26"/>
        </w:rPr>
        <w:t xml:space="preserve"> </w:t>
      </w:r>
      <w:r w:rsidRPr="00D00B99">
        <w:rPr>
          <w:rFonts w:ascii="Times New Roman" w:eastAsia="Wingdings" w:hAnsi="Times New Roman" w:cs="Times New Roman"/>
          <w:bCs/>
          <w:color w:val="000000" w:themeColor="text1"/>
          <w:sz w:val="26"/>
          <w:szCs w:val="26"/>
        </w:rPr>
        <w:t xml:space="preserve">các kiến thức hết sức cần thiết trong việc mô tả các bài toán kinh tế bằng các mô hình toán học. Các kiến thức này hỗ trợ nhiều cho sinh viên tiếp </w:t>
      </w:r>
      <w:proofErr w:type="gramStart"/>
      <w:r w:rsidRPr="00D00B99">
        <w:rPr>
          <w:rFonts w:ascii="Times New Roman" w:eastAsia="Wingdings" w:hAnsi="Times New Roman" w:cs="Times New Roman"/>
          <w:bCs/>
          <w:color w:val="000000" w:themeColor="text1"/>
          <w:sz w:val="26"/>
          <w:szCs w:val="26"/>
        </w:rPr>
        <w:t>thu</w:t>
      </w:r>
      <w:proofErr w:type="gramEnd"/>
      <w:r w:rsidRPr="00D00B99">
        <w:rPr>
          <w:rFonts w:ascii="Times New Roman" w:eastAsia="Wingdings" w:hAnsi="Times New Roman" w:cs="Times New Roman"/>
          <w:bCs/>
          <w:color w:val="000000" w:themeColor="text1"/>
          <w:sz w:val="26"/>
          <w:szCs w:val="26"/>
        </w:rPr>
        <w:t xml:space="preserve"> các môn học cơ sở và chuyên ngành của mình.</w:t>
      </w: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iCs/>
          <w:color w:val="000000" w:themeColor="text1"/>
          <w:sz w:val="26"/>
          <w:szCs w:val="26"/>
        </w:rPr>
        <w:t>Nhiệm vụ của sinh viên</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Dự lớp tối thiểu: 36 tiết</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lastRenderedPageBreak/>
        <w:t>Làm đầy đủ các bài tập và các bài thực hành.</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Thảo luận: chủ động hỏi và trao đổi các vấn đề thắc mắc.</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Yêu cầu khác: không.</w:t>
      </w:r>
    </w:p>
    <w:p w:rsidR="00A46666" w:rsidRPr="00D00B99" w:rsidRDefault="00A46666" w:rsidP="00A46666">
      <w:pPr>
        <w:ind w:left="720"/>
        <w:rPr>
          <w:rFonts w:ascii="Times New Roman" w:eastAsia="Wingdings" w:hAnsi="Times New Roman" w:cs="Times New Roman"/>
          <w:bCs/>
          <w:color w:val="000000" w:themeColor="text1"/>
          <w:sz w:val="26"/>
          <w:szCs w:val="26"/>
        </w:rPr>
      </w:pP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iCs/>
          <w:color w:val="000000" w:themeColor="text1"/>
          <w:sz w:val="26"/>
          <w:szCs w:val="26"/>
        </w:rPr>
        <w:t xml:space="preserve">Tài liệu học tập </w:t>
      </w:r>
    </w:p>
    <w:tbl>
      <w:tblPr>
        <w:tblW w:w="8865" w:type="dxa"/>
        <w:tblInd w:w="7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3"/>
        <w:gridCol w:w="3291"/>
        <w:gridCol w:w="1794"/>
        <w:gridCol w:w="1075"/>
        <w:gridCol w:w="2002"/>
      </w:tblGrid>
      <w:tr w:rsidR="00A46666" w:rsidRPr="00D00B99" w:rsidTr="00CA07D1">
        <w:trPr>
          <w:trHeight w:val="1104"/>
          <w:tblHeader/>
        </w:trPr>
        <w:tc>
          <w:tcPr>
            <w:tcW w:w="664"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STT</w:t>
            </w:r>
          </w:p>
        </w:tc>
        <w:tc>
          <w:tcPr>
            <w:tcW w:w="3311"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Tên tài liệu</w:t>
            </w:r>
          </w:p>
        </w:tc>
        <w:tc>
          <w:tcPr>
            <w:tcW w:w="1800"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Tác giả</w:t>
            </w:r>
          </w:p>
        </w:tc>
        <w:tc>
          <w:tcPr>
            <w:tcW w:w="1080"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Năm xuất bản</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Giáo trình chính/Tài liệu tham khảo/Khác</w:t>
            </w:r>
          </w:p>
        </w:tc>
      </w:tr>
      <w:tr w:rsidR="00A46666" w:rsidRPr="00D00B99" w:rsidTr="00CA07D1">
        <w:trPr>
          <w:trHeight w:val="552"/>
        </w:trPr>
        <w:tc>
          <w:tcPr>
            <w:tcW w:w="664"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w:t>
            </w:r>
          </w:p>
        </w:tc>
        <w:tc>
          <w:tcPr>
            <w:tcW w:w="3311" w:type="dxa"/>
            <w:tcBorders>
              <w:left w:val="single" w:sz="4" w:space="0" w:color="000000"/>
              <w:bottom w:val="single" w:sz="4" w:space="0" w:color="000000"/>
            </w:tcBorders>
            <w:shd w:val="clear" w:color="auto" w:fill="auto"/>
            <w:vAlign w:val="center"/>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Introduction to Operations Research</w:t>
            </w:r>
          </w:p>
        </w:tc>
        <w:tc>
          <w:tcPr>
            <w:tcW w:w="1800" w:type="dxa"/>
            <w:tcBorders>
              <w:left w:val="single" w:sz="4" w:space="0" w:color="000000"/>
              <w:bottom w:val="single" w:sz="4" w:space="0" w:color="000000"/>
            </w:tcBorders>
            <w:shd w:val="clear" w:color="auto" w:fill="auto"/>
            <w:vAlign w:val="center"/>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Frederick S Hillier, Gerald J. Lieberman</w:t>
            </w:r>
          </w:p>
        </w:tc>
        <w:tc>
          <w:tcPr>
            <w:tcW w:w="1080"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1967</w:t>
            </w:r>
          </w:p>
        </w:tc>
        <w:tc>
          <w:tcPr>
            <w:tcW w:w="2010" w:type="dxa"/>
            <w:tcBorders>
              <w:left w:val="single" w:sz="4" w:space="0" w:color="000000"/>
              <w:bottom w:val="single" w:sz="4" w:space="0" w:color="000000"/>
              <w:right w:val="single" w:sz="4" w:space="0" w:color="000000"/>
            </w:tcBorders>
            <w:shd w:val="clear" w:color="auto" w:fill="auto"/>
            <w:vAlign w:val="center"/>
          </w:tcPr>
          <w:p w:rsidR="00A46666" w:rsidRPr="00D00B99" w:rsidRDefault="00A46666" w:rsidP="00CA07D1">
            <w:pPr>
              <w:snapToGrid w:val="0"/>
              <w:jc w:val="center"/>
              <w:rPr>
                <w:rFonts w:ascii="Times New Roman" w:eastAsia="Wingdings" w:hAnsi="Times New Roman" w:cs="Times New Roman"/>
                <w:color w:val="000000" w:themeColor="text1"/>
                <w:sz w:val="26"/>
                <w:szCs w:val="26"/>
              </w:rPr>
            </w:pPr>
          </w:p>
        </w:tc>
      </w:tr>
      <w:tr w:rsidR="00A46666" w:rsidRPr="00D00B99" w:rsidTr="00CA07D1">
        <w:trPr>
          <w:trHeight w:val="552"/>
        </w:trPr>
        <w:tc>
          <w:tcPr>
            <w:tcW w:w="664"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2</w:t>
            </w:r>
          </w:p>
        </w:tc>
        <w:tc>
          <w:tcPr>
            <w:tcW w:w="3311" w:type="dxa"/>
            <w:tcBorders>
              <w:left w:val="single" w:sz="4" w:space="0" w:color="000000"/>
              <w:bottom w:val="single" w:sz="4" w:space="0" w:color="000000"/>
            </w:tcBorders>
            <w:shd w:val="clear" w:color="auto" w:fill="auto"/>
            <w:vAlign w:val="center"/>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Fundamental methods of mathematical economics</w:t>
            </w:r>
          </w:p>
        </w:tc>
        <w:tc>
          <w:tcPr>
            <w:tcW w:w="1800"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Alpha Chiang</w:t>
            </w:r>
          </w:p>
        </w:tc>
        <w:tc>
          <w:tcPr>
            <w:tcW w:w="1080"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2004</w:t>
            </w:r>
          </w:p>
        </w:tc>
        <w:tc>
          <w:tcPr>
            <w:tcW w:w="2010" w:type="dxa"/>
            <w:tcBorders>
              <w:left w:val="single" w:sz="4" w:space="0" w:color="000000"/>
              <w:bottom w:val="single" w:sz="4" w:space="0" w:color="000000"/>
              <w:right w:val="single" w:sz="4" w:space="0" w:color="000000"/>
            </w:tcBorders>
            <w:shd w:val="clear" w:color="auto" w:fill="auto"/>
            <w:vAlign w:val="center"/>
          </w:tcPr>
          <w:p w:rsidR="00A46666" w:rsidRPr="00D00B99" w:rsidRDefault="00A46666" w:rsidP="00CA07D1">
            <w:pPr>
              <w:snapToGrid w:val="0"/>
              <w:jc w:val="center"/>
              <w:rPr>
                <w:rFonts w:ascii="Times New Roman" w:eastAsia="Wingdings" w:hAnsi="Times New Roman" w:cs="Times New Roman"/>
                <w:color w:val="000000" w:themeColor="text1"/>
                <w:sz w:val="26"/>
                <w:szCs w:val="26"/>
              </w:rPr>
            </w:pPr>
          </w:p>
        </w:tc>
      </w:tr>
      <w:tr w:rsidR="00A46666" w:rsidRPr="00D00B99" w:rsidTr="00CA07D1">
        <w:trPr>
          <w:trHeight w:val="552"/>
        </w:trPr>
        <w:tc>
          <w:tcPr>
            <w:tcW w:w="664"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3</w:t>
            </w:r>
          </w:p>
        </w:tc>
        <w:tc>
          <w:tcPr>
            <w:tcW w:w="3311" w:type="dxa"/>
            <w:tcBorders>
              <w:left w:val="single" w:sz="4" w:space="0" w:color="000000"/>
              <w:bottom w:val="single" w:sz="4" w:space="0" w:color="000000"/>
            </w:tcBorders>
            <w:shd w:val="clear" w:color="auto" w:fill="auto"/>
            <w:vAlign w:val="center"/>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Essential Calculus: Early Transcendentals</w:t>
            </w:r>
          </w:p>
        </w:tc>
        <w:tc>
          <w:tcPr>
            <w:tcW w:w="1800" w:type="dxa"/>
            <w:tcBorders>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Stewart</w:t>
            </w:r>
          </w:p>
        </w:tc>
        <w:tc>
          <w:tcPr>
            <w:tcW w:w="1080" w:type="dxa"/>
            <w:tcBorders>
              <w:left w:val="single" w:sz="4" w:space="0" w:color="000000"/>
              <w:bottom w:val="single" w:sz="4" w:space="0" w:color="000000"/>
            </w:tcBorders>
            <w:shd w:val="clear" w:color="auto" w:fill="auto"/>
            <w:vAlign w:val="center"/>
          </w:tcPr>
          <w:p w:rsidR="00A46666" w:rsidRPr="00D00B99" w:rsidRDefault="00A46666" w:rsidP="00CA07D1">
            <w:pPr>
              <w:snapToGrid w:val="0"/>
              <w:jc w:val="center"/>
              <w:rPr>
                <w:rFonts w:ascii="Times New Roman" w:eastAsia="Wingdings" w:hAnsi="Times New Roman" w:cs="Times New Roman"/>
                <w:color w:val="000000" w:themeColor="text1"/>
                <w:sz w:val="26"/>
                <w:szCs w:val="26"/>
              </w:rPr>
            </w:pPr>
          </w:p>
        </w:tc>
        <w:tc>
          <w:tcPr>
            <w:tcW w:w="2010" w:type="dxa"/>
            <w:tcBorders>
              <w:left w:val="single" w:sz="4" w:space="0" w:color="000000"/>
              <w:bottom w:val="single" w:sz="4" w:space="0" w:color="000000"/>
              <w:right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Tham khảo</w:t>
            </w:r>
          </w:p>
        </w:tc>
      </w:tr>
    </w:tbl>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Phương pháp, hình thức đánh giá kết quả môn học</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iCs/>
          <w:color w:val="000000" w:themeColor="text1"/>
          <w:sz w:val="26"/>
          <w:szCs w:val="26"/>
        </w:rPr>
        <w:t>Kiểm tra – đánh giá quá trình: có trọng số 50%, bao gồm:</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Điểm kiểm tra thường xuyên</w:t>
      </w:r>
      <w:proofErr w:type="gramStart"/>
      <w:r w:rsidRPr="00D00B99">
        <w:rPr>
          <w:rFonts w:ascii="Times New Roman" w:eastAsia="Wingdings" w:hAnsi="Times New Roman" w:cs="Times New Roman"/>
          <w:color w:val="000000" w:themeColor="text1"/>
          <w:sz w:val="26"/>
          <w:szCs w:val="26"/>
        </w:rPr>
        <w:t>:…..</w:t>
      </w:r>
      <w:proofErr w:type="gramEnd"/>
      <w:r w:rsidRPr="00D00B99">
        <w:rPr>
          <w:rFonts w:ascii="Times New Roman" w:eastAsia="Wingdings" w:hAnsi="Times New Roman" w:cs="Times New Roman"/>
          <w:color w:val="000000" w:themeColor="text1"/>
          <w:sz w:val="26"/>
          <w:szCs w:val="26"/>
        </w:rPr>
        <w:t xml:space="preserve">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Điểm thảo luận, bài tập, thực hành</w:t>
      </w:r>
      <w:proofErr w:type="gramStart"/>
      <w:r w:rsidRPr="00D00B99">
        <w:rPr>
          <w:rFonts w:ascii="Times New Roman" w:eastAsia="Wingdings" w:hAnsi="Times New Roman" w:cs="Times New Roman"/>
          <w:color w:val="000000" w:themeColor="text1"/>
          <w:sz w:val="26"/>
          <w:szCs w:val="26"/>
        </w:rPr>
        <w:t>:….</w:t>
      </w:r>
      <w:proofErr w:type="gramEnd"/>
      <w:r w:rsidRPr="00D00B99">
        <w:rPr>
          <w:rFonts w:ascii="Times New Roman" w:eastAsia="Wingdings" w:hAnsi="Times New Roman" w:cs="Times New Roman"/>
          <w:color w:val="000000" w:themeColor="text1"/>
          <w:sz w:val="26"/>
          <w:szCs w:val="26"/>
        </w:rPr>
        <w:t xml:space="preserve"> %.</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Điểm chuyên cần</w:t>
      </w:r>
      <w:proofErr w:type="gramStart"/>
      <w:r w:rsidRPr="00D00B99">
        <w:rPr>
          <w:rFonts w:ascii="Times New Roman" w:eastAsia="Wingdings" w:hAnsi="Times New Roman" w:cs="Times New Roman"/>
          <w:color w:val="000000" w:themeColor="text1"/>
          <w:sz w:val="26"/>
          <w:szCs w:val="26"/>
        </w:rPr>
        <w:t>:20</w:t>
      </w:r>
      <w:proofErr w:type="gramEnd"/>
      <w:r w:rsidRPr="00D00B99">
        <w:rPr>
          <w:rFonts w:ascii="Times New Roman" w:eastAsia="Wingdings" w:hAnsi="Times New Roman" w:cs="Times New Roman"/>
          <w:color w:val="000000" w:themeColor="text1"/>
          <w:sz w:val="26"/>
          <w:szCs w:val="26"/>
        </w:rPr>
        <w:t>%.</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Điểm thi giữa kỳ: 30%</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iCs/>
          <w:color w:val="000000" w:themeColor="text1"/>
          <w:sz w:val="26"/>
          <w:szCs w:val="26"/>
        </w:rPr>
        <w:t>Điểm thi kết thúc môn học: có trọng số 50%, bao gồm:</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iCs/>
          <w:color w:val="000000" w:themeColor="text1"/>
          <w:sz w:val="26"/>
          <w:szCs w:val="26"/>
        </w:rPr>
        <w:t>Điểm thi thực hành: 50%.</w:t>
      </w:r>
    </w:p>
    <w:p w:rsidR="00A46666" w:rsidRPr="00D00B99" w:rsidRDefault="00A46666" w:rsidP="00B909E5">
      <w:pPr>
        <w:numPr>
          <w:ilvl w:val="0"/>
          <w:numId w:val="39"/>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Hình thức thi kết thúc môn học (</w:t>
      </w:r>
      <w:r w:rsidRPr="00D00B99">
        <w:rPr>
          <w:rFonts w:ascii="Times New Roman" w:eastAsia="Wingdings" w:hAnsi="Times New Roman" w:cs="Times New Roman"/>
          <w:i/>
          <w:color w:val="000000" w:themeColor="text1"/>
          <w:sz w:val="26"/>
          <w:szCs w:val="26"/>
        </w:rPr>
        <w:t>tự luận/ trắc nghiệm/ vấn đáp, khác</w:t>
      </w:r>
      <w:r w:rsidRPr="00D00B99">
        <w:rPr>
          <w:rFonts w:ascii="Times New Roman" w:eastAsia="Wingdings" w:hAnsi="Times New Roman" w:cs="Times New Roman"/>
          <w:color w:val="000000" w:themeColor="text1"/>
          <w:sz w:val="26"/>
          <w:szCs w:val="26"/>
        </w:rPr>
        <w:t>): tự luận…..</w:t>
      </w:r>
    </w:p>
    <w:p w:rsidR="00A46666" w:rsidRPr="00D00B99" w:rsidRDefault="00A46666" w:rsidP="00B909E5">
      <w:pPr>
        <w:numPr>
          <w:ilvl w:val="0"/>
          <w:numId w:val="38"/>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Dành cho cử nhân tài năng:</w:t>
      </w:r>
    </w:p>
    <w:p w:rsidR="00A46666" w:rsidRPr="00D00B99" w:rsidRDefault="00A46666" w:rsidP="00A46666">
      <w:pPr>
        <w:ind w:left="2160"/>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xml:space="preserve">+ Điểm quá </w:t>
      </w:r>
      <w:proofErr w:type="gramStart"/>
      <w:r w:rsidRPr="00D00B99">
        <w:rPr>
          <w:rFonts w:ascii="Times New Roman" w:eastAsia="Wingdings" w:hAnsi="Times New Roman" w:cs="Times New Roman"/>
          <w:color w:val="000000" w:themeColor="text1"/>
          <w:sz w:val="26"/>
          <w:szCs w:val="26"/>
        </w:rPr>
        <w:t>trình :</w:t>
      </w:r>
      <w:proofErr w:type="gramEnd"/>
      <w:r w:rsidRPr="00D00B99">
        <w:rPr>
          <w:rFonts w:ascii="Times New Roman" w:eastAsia="Wingdings" w:hAnsi="Times New Roman" w:cs="Times New Roman"/>
          <w:color w:val="000000" w:themeColor="text1"/>
          <w:sz w:val="26"/>
          <w:szCs w:val="26"/>
        </w:rPr>
        <w:t xml:space="preserve"> 10%</w:t>
      </w:r>
    </w:p>
    <w:p w:rsidR="00A46666" w:rsidRPr="00D00B99" w:rsidRDefault="00A46666" w:rsidP="00A46666">
      <w:pPr>
        <w:ind w:left="2160"/>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Điểm giữa kì: 25%</w:t>
      </w:r>
    </w:p>
    <w:p w:rsidR="00A46666" w:rsidRPr="00D00B99" w:rsidRDefault="00A46666" w:rsidP="00A46666">
      <w:pPr>
        <w:ind w:left="2160"/>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Điểm cuối kì: 40%</w:t>
      </w:r>
    </w:p>
    <w:p w:rsidR="00A46666" w:rsidRPr="00D00B99" w:rsidRDefault="00A46666" w:rsidP="00A46666">
      <w:pPr>
        <w:ind w:left="2160"/>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 Điểm nghiên cứu: 25%</w:t>
      </w:r>
    </w:p>
    <w:p w:rsidR="00A46666" w:rsidRPr="00D00B99" w:rsidRDefault="00A46666" w:rsidP="00A46666">
      <w:pPr>
        <w:spacing w:line="36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i/>
          <w:color w:val="000000" w:themeColor="text1"/>
          <w:sz w:val="26"/>
          <w:szCs w:val="26"/>
        </w:rPr>
        <w:t>* Lưu ý: quy định điểm thi kết thúc môn học là bắt buộc và có trọng số không dưới 50% điểm tổng kết môn học.</w:t>
      </w:r>
    </w:p>
    <w:p w:rsidR="00A46666" w:rsidRPr="00D00B99" w:rsidRDefault="00A46666" w:rsidP="00B909E5">
      <w:pPr>
        <w:numPr>
          <w:ilvl w:val="0"/>
          <w:numId w:val="40"/>
        </w:numPr>
        <w:suppressAutoHyphens/>
        <w:spacing w:after="0" w:line="36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 xml:space="preserve">Thang điểm: </w:t>
      </w:r>
      <w:proofErr w:type="gramStart"/>
      <w:r w:rsidRPr="00D00B99">
        <w:rPr>
          <w:rFonts w:ascii="Times New Roman" w:eastAsia="Wingdings" w:hAnsi="Times New Roman" w:cs="Times New Roman"/>
          <w:bCs/>
          <w:color w:val="000000" w:themeColor="text1"/>
          <w:sz w:val="26"/>
          <w:szCs w:val="26"/>
        </w:rPr>
        <w:t>theo</w:t>
      </w:r>
      <w:proofErr w:type="gramEnd"/>
      <w:r w:rsidRPr="00D00B99">
        <w:rPr>
          <w:rFonts w:ascii="Times New Roman" w:eastAsia="Wingdings" w:hAnsi="Times New Roman" w:cs="Times New Roman"/>
          <w:bCs/>
          <w:color w:val="000000" w:themeColor="text1"/>
          <w:sz w:val="26"/>
          <w:szCs w:val="26"/>
        </w:rPr>
        <w:t xml:space="preserve"> thang điểm 10.</w:t>
      </w:r>
    </w:p>
    <w:p w:rsidR="00A46666" w:rsidRPr="00D00B99" w:rsidRDefault="00A46666" w:rsidP="00B909E5">
      <w:pPr>
        <w:numPr>
          <w:ilvl w:val="0"/>
          <w:numId w:val="40"/>
        </w:numPr>
        <w:suppressAutoHyphens/>
        <w:spacing w:after="0" w:line="240" w:lineRule="auto"/>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N</w:t>
      </w:r>
      <w:r w:rsidRPr="00D00B99">
        <w:rPr>
          <w:rFonts w:ascii="Times New Roman" w:eastAsia="Wingdings" w:hAnsi="Times New Roman" w:cs="Times New Roman"/>
          <w:b/>
          <w:color w:val="000000" w:themeColor="text1"/>
          <w:sz w:val="26"/>
          <w:szCs w:val="26"/>
        </w:rPr>
        <w:t xml:space="preserve">ội dung chi tiết môn học : </w:t>
      </w:r>
      <w:r w:rsidRPr="00D00B99">
        <w:rPr>
          <w:rFonts w:ascii="Times New Roman" w:eastAsia="Wingdings" w:hAnsi="Times New Roman" w:cs="Times New Roman"/>
          <w:b/>
          <w:iCs/>
          <w:color w:val="000000" w:themeColor="text1"/>
          <w:sz w:val="26"/>
          <w:szCs w:val="26"/>
        </w:rPr>
        <w:t>Ghi chi tiết đến 3 cấp (phần, chương, Mục)</w:t>
      </w:r>
    </w:p>
    <w:p w:rsidR="00A46666" w:rsidRPr="00D00B99" w:rsidRDefault="00A46666" w:rsidP="00A46666">
      <w:pPr>
        <w:suppressAutoHyphens/>
        <w:spacing w:after="0" w:line="240" w:lineRule="auto"/>
        <w:ind w:left="720"/>
        <w:rPr>
          <w:rFonts w:ascii="Times New Roman" w:hAnsi="Times New Roman" w:cs="Times New Roman"/>
          <w:color w:val="000000" w:themeColor="text1"/>
          <w:sz w:val="26"/>
          <w:szCs w:val="26"/>
        </w:rPr>
      </w:pPr>
    </w:p>
    <w:tbl>
      <w:tblPr>
        <w:tblW w:w="947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36"/>
        <w:gridCol w:w="841"/>
        <w:gridCol w:w="926"/>
        <w:gridCol w:w="587"/>
        <w:gridCol w:w="963"/>
        <w:gridCol w:w="1100"/>
        <w:gridCol w:w="900"/>
        <w:gridCol w:w="921"/>
      </w:tblGrid>
      <w:tr w:rsidR="00A46666" w:rsidRPr="00D00B99" w:rsidTr="00CA07D1">
        <w:trPr>
          <w:cantSplit/>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lastRenderedPageBreak/>
              <w:t>Nội dung</w:t>
            </w:r>
          </w:p>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i/>
                <w:color w:val="000000" w:themeColor="text1"/>
                <w:sz w:val="26"/>
                <w:szCs w:val="26"/>
              </w:rPr>
              <w:t xml:space="preserve">(Ghi chi tiết tên chương và từng bài dạy của </w:t>
            </w:r>
          </w:p>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i/>
                <w:color w:val="000000" w:themeColor="text1"/>
                <w:sz w:val="26"/>
                <w:szCs w:val="26"/>
              </w:rPr>
              <w:t>mỗi chương)</w:t>
            </w:r>
          </w:p>
        </w:tc>
        <w:tc>
          <w:tcPr>
            <w:tcW w:w="843" w:type="dxa"/>
            <w:vMerge w:val="restart"/>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Tuần thứ</w:t>
            </w:r>
          </w:p>
        </w:tc>
        <w:tc>
          <w:tcPr>
            <w:tcW w:w="5299" w:type="dxa"/>
            <w:gridSpan w:val="6"/>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 xml:space="preserve">Hình thức tổ chức dạy học </w:t>
            </w:r>
          </w:p>
        </w:tc>
      </w:tr>
      <w:tr w:rsidR="00A46666" w:rsidRPr="00D00B99" w:rsidTr="00CA07D1">
        <w:trPr>
          <w:cantSplit/>
        </w:trPr>
        <w:tc>
          <w:tcPr>
            <w:tcW w:w="3330" w:type="dxa"/>
            <w:vMerge/>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jc w:val="both"/>
              <w:rPr>
                <w:rFonts w:ascii="Times New Roman" w:eastAsia="Wingdings" w:hAnsi="Times New Roman" w:cs="Times New Roman"/>
                <w:b/>
                <w:color w:val="000000" w:themeColor="text1"/>
                <w:sz w:val="26"/>
                <w:szCs w:val="26"/>
              </w:rPr>
            </w:pPr>
          </w:p>
        </w:tc>
        <w:tc>
          <w:tcPr>
            <w:tcW w:w="843" w:type="dxa"/>
            <w:vMerge/>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jc w:val="center"/>
              <w:rPr>
                <w:rFonts w:ascii="Times New Roman" w:eastAsia="Wingdings" w:hAnsi="Times New Roman" w:cs="Times New Roman"/>
                <w:b/>
                <w:color w:val="000000" w:themeColor="text1"/>
                <w:sz w:val="26"/>
                <w:szCs w:val="26"/>
              </w:rPr>
            </w:pPr>
          </w:p>
        </w:tc>
        <w:tc>
          <w:tcPr>
            <w:tcW w:w="3441" w:type="dxa"/>
            <w:gridSpan w:val="4"/>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Số tiết lên lớp</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SV tự nghiên cứu, tự học</w:t>
            </w:r>
          </w:p>
        </w:tc>
      </w:tr>
      <w:tr w:rsidR="00A46666" w:rsidRPr="00D00B99" w:rsidTr="00CA07D1">
        <w:trPr>
          <w:cantSplit/>
        </w:trPr>
        <w:tc>
          <w:tcPr>
            <w:tcW w:w="3330" w:type="dxa"/>
            <w:vMerge/>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jc w:val="both"/>
              <w:rPr>
                <w:rFonts w:ascii="Times New Roman" w:eastAsia="Wingdings" w:hAnsi="Times New Roman" w:cs="Times New Roman"/>
                <w:b/>
                <w:color w:val="000000" w:themeColor="text1"/>
                <w:sz w:val="26"/>
                <w:szCs w:val="26"/>
              </w:rPr>
            </w:pPr>
          </w:p>
        </w:tc>
        <w:tc>
          <w:tcPr>
            <w:tcW w:w="843" w:type="dxa"/>
            <w:vMerge/>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jc w:val="center"/>
              <w:rPr>
                <w:rFonts w:ascii="Times New Roman" w:eastAsia="Wingdings" w:hAnsi="Times New Roman" w:cs="Times New Roman"/>
                <w:b/>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Lý thuyết</w:t>
            </w:r>
          </w:p>
        </w:tc>
        <w:tc>
          <w:tcPr>
            <w:tcW w:w="567"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Bài tập</w:t>
            </w:r>
          </w:p>
        </w:tc>
        <w:tc>
          <w:tcPr>
            <w:tcW w:w="909"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Số tiết SV tự nghiên cứu, tự học</w:t>
            </w:r>
          </w:p>
        </w:tc>
        <w:tc>
          <w:tcPr>
            <w:tcW w:w="1037"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Thực hành, thí nghiệm,  thực tập</w:t>
            </w:r>
          </w:p>
        </w:tc>
        <w:tc>
          <w:tcPr>
            <w:tcW w:w="920" w:type="dxa"/>
            <w:tcBorders>
              <w:top w:val="single" w:sz="4" w:space="0" w:color="000000"/>
              <w:left w:val="single" w:sz="4" w:space="0" w:color="000000"/>
              <w:bottom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 xml:space="preserve">Số tiết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66" w:rsidRPr="00D00B99" w:rsidRDefault="00A46666" w:rsidP="00CA07D1">
            <w:pPr>
              <w:jc w:val="center"/>
              <w:rPr>
                <w:rFonts w:ascii="Times New Roman" w:hAnsi="Times New Roman" w:cs="Times New Roman"/>
                <w:color w:val="000000" w:themeColor="text1"/>
                <w:sz w:val="26"/>
                <w:szCs w:val="26"/>
              </w:rPr>
            </w:pPr>
            <w:r w:rsidRPr="00D00B99">
              <w:rPr>
                <w:rFonts w:ascii="Times New Roman" w:eastAsia="Wingdings" w:hAnsi="Times New Roman" w:cs="Times New Roman"/>
                <w:b/>
                <w:color w:val="000000" w:themeColor="text1"/>
                <w:sz w:val="26"/>
                <w:szCs w:val="26"/>
              </w:rPr>
              <w:t>Tài liệu</w:t>
            </w: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Chương 1: GIỚI THIỆU</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1 - 2</w:t>
            </w: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5</w:t>
            </w: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eastAsia="Wingdings" w:hAnsi="Times New Roman" w:cs="Times New Roman"/>
                <w:color w:val="000000" w:themeColor="text1"/>
                <w:sz w:val="26"/>
                <w:szCs w:val="26"/>
              </w:rPr>
              <w:t>1</w:t>
            </w: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6</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1.1 Các khái niệm</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1.2 Cấu trúc và mô hình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1.3 Phân loại các mô hình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Chương 2: MÔ HÌNH QUY HOẠCH TUYẾN TÍNH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3-7</w:t>
            </w: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10</w:t>
            </w: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5</w:t>
            </w: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2.1 Mô hình quy hoạch tuyến tính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2.2 Phương pháp đơn hình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2.3 Quy hoạch tuyến tính trong điều kiện không chắc chắn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2.4 Các phương pháp khác trong quy hoạch tuyến tính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2.4.1 Phương pháp đơn hình kép</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2.4.2 Quy hoạch tuyến tính tham số</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2.4.3 Kỹ thuật chặn trên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2.4.4 Thuật toán điểm trong (interior-point)</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597"/>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lastRenderedPageBreak/>
              <w:t>Chương 3:  PHÂN TÍCH SO SÁNH TĨNH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8-11</w:t>
            </w: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10</w:t>
            </w: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2</w:t>
            </w: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9</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3.1 So sánh tĩnh và khái niệm đạo hàm</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3.2 Bản chất của so sánh tĩnh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3.3 Các ứng dụng của phân tích so sánh tĩnh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3.3.1 Mô hình thị trường</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3.3.2 Mô hình thu nhập quốc dân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3.3.3 Mô hình Input-Output</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3.4 Định thức Jacobi</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3.5 So sánh tĩnh và mô hình chức năng tổng (general function)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3.6 Hạn chế của so sánh tĩnh</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
                <w:bCs/>
                <w:color w:val="000000" w:themeColor="text1"/>
                <w:sz w:val="26"/>
                <w:szCs w:val="26"/>
              </w:rPr>
              <w:t>CHƯƠNG 4: CÁC BÀI TOÁN TỐI ƯU</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12-15</w:t>
            </w: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9</w:t>
            </w: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3</w:t>
            </w: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color w:val="000000" w:themeColor="text1"/>
                <w:sz w:val="26"/>
                <w:szCs w:val="26"/>
              </w:rPr>
              <w:t>12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4.1 Đạo hàm và cực trị</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4.1.1 Điều kiện cho tối ưu hóa lợi nhuận. Hệ số của hàm chi phí tổng dạng lập phương</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4.1.2 Doanh thu cận biên với hệ số góc dương</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4.2 Trường hợp có nhiều hơn một biến chọn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4.2.1 Điều kiện bậc 2 đối với tính lồi, lõm</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lastRenderedPageBreak/>
              <w:t>4.2.2 Các ứng dụng trong kinh tế</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4.2.3 Phương diện so sánh tĩnh của bài toán tối ưu</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4.3 Tối ưu hóa với các đẳng thức ràng buộc</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4.3.1 Giả lồi và giả lõm</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4.3.2 Tối ưu hóa hiệu dụng và nhu cầu người tiêu dùng</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4.3.3 Tổ hợp đầu vào dựa trên chi phí thấp nhất</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4.4 Các chủ đề khác trông tối ưu</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4.4.1 Tối ưu phi tuyến và điều kiện Kuhn-Tucker</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4.4.2 Thẩm định (qualification) ràng buộc</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4.4.3 Định lý về sự đầy đủ trong quy hoạch phi tuyến</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r w:rsidR="00A46666" w:rsidRPr="00D00B99" w:rsidTr="00CA07D1">
        <w:trPr>
          <w:trHeight w:val="390"/>
        </w:trPr>
        <w:tc>
          <w:tcPr>
            <w:tcW w:w="333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rPr>
                <w:rFonts w:ascii="Times New Roman" w:hAnsi="Times New Roman" w:cs="Times New Roman"/>
                <w:color w:val="000000" w:themeColor="text1"/>
                <w:sz w:val="26"/>
                <w:szCs w:val="26"/>
              </w:rPr>
            </w:pPr>
            <w:r w:rsidRPr="00D00B99">
              <w:rPr>
                <w:rFonts w:ascii="Times New Roman" w:eastAsia="Wingdings" w:hAnsi="Times New Roman" w:cs="Times New Roman"/>
                <w:bCs/>
                <w:color w:val="000000" w:themeColor="text1"/>
                <w:sz w:val="26"/>
                <w:szCs w:val="26"/>
              </w:rPr>
              <w:t>4.4.4 Hàm giá trị cực đại và định lý bao (envelope)</w:t>
            </w:r>
          </w:p>
        </w:tc>
        <w:tc>
          <w:tcPr>
            <w:tcW w:w="843"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26"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56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bCs/>
                <w:color w:val="000000" w:themeColor="text1"/>
                <w:sz w:val="26"/>
                <w:szCs w:val="26"/>
              </w:rPr>
            </w:pPr>
          </w:p>
        </w:tc>
        <w:tc>
          <w:tcPr>
            <w:tcW w:w="909"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1037"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20" w:type="dxa"/>
            <w:tcBorders>
              <w:top w:val="single" w:sz="4" w:space="0" w:color="000000"/>
              <w:left w:val="single" w:sz="4" w:space="0" w:color="000000"/>
              <w:bottom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A46666" w:rsidRPr="00D00B99" w:rsidRDefault="00A46666" w:rsidP="00CA07D1">
            <w:pPr>
              <w:snapToGrid w:val="0"/>
              <w:rPr>
                <w:rFonts w:ascii="Times New Roman" w:eastAsia="Wingdings" w:hAnsi="Times New Roman" w:cs="Times New Roman"/>
                <w:color w:val="000000" w:themeColor="text1"/>
                <w:sz w:val="26"/>
                <w:szCs w:val="26"/>
              </w:rPr>
            </w:pPr>
          </w:p>
        </w:tc>
      </w:tr>
    </w:tbl>
    <w:p w:rsidR="00A46666" w:rsidRPr="00D00B99" w:rsidRDefault="00A46666" w:rsidP="00B909E5">
      <w:pPr>
        <w:pStyle w:val="BodyText"/>
        <w:numPr>
          <w:ilvl w:val="0"/>
          <w:numId w:val="40"/>
        </w:numPr>
        <w:suppressAutoHyphens/>
        <w:spacing w:after="0" w:line="312" w:lineRule="auto"/>
        <w:rPr>
          <w:color w:val="000000" w:themeColor="text1"/>
          <w:sz w:val="26"/>
          <w:szCs w:val="26"/>
        </w:rPr>
      </w:pPr>
      <w:r w:rsidRPr="00D00B99">
        <w:rPr>
          <w:color w:val="000000" w:themeColor="text1"/>
          <w:sz w:val="26"/>
          <w:szCs w:val="26"/>
        </w:rPr>
        <w:t xml:space="preserve"> </w:t>
      </w:r>
      <w:r w:rsidRPr="00D00B99">
        <w:rPr>
          <w:rFonts w:eastAsia="Wingdings"/>
          <w:color w:val="000000" w:themeColor="text1"/>
          <w:sz w:val="26"/>
          <w:szCs w:val="26"/>
        </w:rPr>
        <w:t xml:space="preserve">Đồ án môn học dành cho cử nhân tài năng: </w:t>
      </w:r>
    </w:p>
    <w:p w:rsidR="00A46666" w:rsidRPr="00D00B99" w:rsidRDefault="00A46666" w:rsidP="00A46666">
      <w:pPr>
        <w:pStyle w:val="BodyText"/>
        <w:spacing w:line="312" w:lineRule="auto"/>
        <w:rPr>
          <w:color w:val="000000" w:themeColor="text1"/>
          <w:sz w:val="26"/>
          <w:szCs w:val="26"/>
        </w:rPr>
      </w:pPr>
      <w:r w:rsidRPr="00D00B99">
        <w:rPr>
          <w:rFonts w:eastAsia="Wingdings"/>
          <w:b/>
          <w:bCs/>
          <w:color w:val="000000" w:themeColor="text1"/>
          <w:sz w:val="26"/>
          <w:szCs w:val="26"/>
        </w:rPr>
        <w:t xml:space="preserve">Thực hành trên dữ liệu kinh </w:t>
      </w:r>
      <w:proofErr w:type="gramStart"/>
      <w:r w:rsidRPr="00D00B99">
        <w:rPr>
          <w:rFonts w:eastAsia="Wingdings"/>
          <w:b/>
          <w:bCs/>
          <w:color w:val="000000" w:themeColor="text1"/>
          <w:sz w:val="26"/>
          <w:szCs w:val="26"/>
        </w:rPr>
        <w:t>doanh(</w:t>
      </w:r>
      <w:proofErr w:type="gramEnd"/>
      <w:r w:rsidRPr="00D00B99">
        <w:rPr>
          <w:rFonts w:eastAsia="Wingdings"/>
          <w:b/>
          <w:bCs/>
          <w:color w:val="000000" w:themeColor="text1"/>
          <w:sz w:val="26"/>
          <w:szCs w:val="26"/>
        </w:rPr>
        <w:t xml:space="preserve"> khách hàng, nhân sự, hoạt động...), dữ liệu tài chính(đầu tư,  rủi ro…), v.v… </w:t>
      </w:r>
    </w:p>
    <w:p w:rsidR="00A46666" w:rsidRPr="00D00B99" w:rsidRDefault="00A46666" w:rsidP="00B909E5">
      <w:pPr>
        <w:pStyle w:val="BodyText"/>
        <w:numPr>
          <w:ilvl w:val="0"/>
          <w:numId w:val="38"/>
        </w:numPr>
        <w:suppressAutoHyphens/>
        <w:spacing w:after="0" w:line="312" w:lineRule="auto"/>
        <w:rPr>
          <w:color w:val="000000" w:themeColor="text1"/>
          <w:sz w:val="26"/>
          <w:szCs w:val="26"/>
        </w:rPr>
      </w:pPr>
      <w:r w:rsidRPr="00D00B99">
        <w:rPr>
          <w:rFonts w:eastAsia="Wingdings"/>
          <w:color w:val="000000" w:themeColor="text1"/>
          <w:sz w:val="26"/>
          <w:szCs w:val="26"/>
        </w:rPr>
        <w:t xml:space="preserve">Mô hình hóa toán học cho các bài toán kinh doanh, tài chính trong thực tế. </w:t>
      </w:r>
    </w:p>
    <w:p w:rsidR="00A46666" w:rsidRPr="00D00B99" w:rsidRDefault="00A46666" w:rsidP="00B909E5">
      <w:pPr>
        <w:pStyle w:val="BodyText"/>
        <w:numPr>
          <w:ilvl w:val="0"/>
          <w:numId w:val="38"/>
        </w:numPr>
        <w:suppressAutoHyphens/>
        <w:spacing w:after="0" w:line="312" w:lineRule="auto"/>
        <w:rPr>
          <w:color w:val="000000" w:themeColor="text1"/>
          <w:sz w:val="26"/>
          <w:szCs w:val="26"/>
        </w:rPr>
      </w:pPr>
      <w:r w:rsidRPr="00D00B99">
        <w:rPr>
          <w:rFonts w:eastAsia="Wingdings"/>
          <w:color w:val="000000" w:themeColor="text1"/>
          <w:sz w:val="26"/>
          <w:szCs w:val="26"/>
        </w:rPr>
        <w:t>Dùng quy hoạch tuyến tính và các phương pháp toán tối ưu để tìm lời giải tốt nhất cho bài toán kinh doanh</w:t>
      </w:r>
    </w:p>
    <w:p w:rsidR="00A46666" w:rsidRPr="00D00B99" w:rsidRDefault="00A46666" w:rsidP="00B909E5">
      <w:pPr>
        <w:pStyle w:val="BodyText"/>
        <w:numPr>
          <w:ilvl w:val="0"/>
          <w:numId w:val="38"/>
        </w:numPr>
        <w:suppressAutoHyphens/>
        <w:spacing w:after="0" w:line="312" w:lineRule="auto"/>
        <w:rPr>
          <w:color w:val="000000" w:themeColor="text1"/>
          <w:sz w:val="26"/>
          <w:szCs w:val="26"/>
        </w:rPr>
      </w:pPr>
      <w:r w:rsidRPr="00D00B99">
        <w:rPr>
          <w:rFonts w:eastAsia="Wingdings"/>
          <w:color w:val="000000" w:themeColor="text1"/>
          <w:sz w:val="26"/>
          <w:szCs w:val="26"/>
        </w:rPr>
        <w:t>Phân tích độ nhạy của lời giải và đề xuất giải pháp thực thi.</w:t>
      </w:r>
    </w:p>
    <w:p w:rsidR="00A46666" w:rsidRPr="00D00B99" w:rsidRDefault="00A46666" w:rsidP="00A46666">
      <w:pPr>
        <w:spacing w:after="112" w:line="240" w:lineRule="exact"/>
        <w:ind w:left="5320" w:right="-709"/>
        <w:rPr>
          <w:rFonts w:ascii="Times New Roman" w:hAnsi="Times New Roman" w:cs="Times New Roman"/>
          <w:color w:val="000000" w:themeColor="text1"/>
          <w:sz w:val="26"/>
          <w:szCs w:val="26"/>
        </w:rPr>
      </w:pPr>
      <w:r w:rsidRPr="00D00B99">
        <w:rPr>
          <w:rStyle w:val="Bodytext5"/>
          <w:rFonts w:eastAsia="MS Mincho"/>
          <w:color w:val="000000" w:themeColor="text1"/>
          <w:sz w:val="26"/>
          <w:szCs w:val="26"/>
        </w:rPr>
        <w:t>Tp. Hồ Chí Minh, ngày ... tháng ... năm</w:t>
      </w:r>
      <w:r w:rsidRPr="00D00B99">
        <w:rPr>
          <w:rFonts w:ascii="Times New Roman" w:hAnsi="Times New Roman" w:cs="Times New Roman"/>
          <w:color w:val="000000" w:themeColor="text1"/>
          <w:sz w:val="26"/>
          <w:szCs w:val="26"/>
        </w:rPr>
        <w:t>…</w:t>
      </w:r>
    </w:p>
    <w:tbl>
      <w:tblPr>
        <w:tblW w:w="9630" w:type="dxa"/>
        <w:tblLook w:val="0000" w:firstRow="0" w:lastRow="0" w:firstColumn="0" w:lastColumn="0" w:noHBand="0" w:noVBand="0"/>
      </w:tblPr>
      <w:tblGrid>
        <w:gridCol w:w="3301"/>
        <w:gridCol w:w="2008"/>
        <w:gridCol w:w="4321"/>
      </w:tblGrid>
      <w:tr w:rsidR="00A46666" w:rsidRPr="00D00B99" w:rsidTr="00CA07D1">
        <w:tc>
          <w:tcPr>
            <w:tcW w:w="3301" w:type="dxa"/>
            <w:shd w:val="clear" w:color="auto" w:fill="auto"/>
          </w:tcPr>
          <w:p w:rsidR="00A46666" w:rsidRPr="00D00B99" w:rsidRDefault="00A46666" w:rsidP="00CA07D1">
            <w:pPr>
              <w:spacing w:after="112" w:line="240" w:lineRule="exact"/>
              <w:jc w:val="center"/>
              <w:rPr>
                <w:rFonts w:ascii="Times New Roman" w:hAnsi="Times New Roman" w:cs="Times New Roman"/>
                <w:color w:val="000000" w:themeColor="text1"/>
                <w:sz w:val="26"/>
                <w:szCs w:val="26"/>
              </w:rPr>
            </w:pPr>
          </w:p>
        </w:tc>
        <w:tc>
          <w:tcPr>
            <w:tcW w:w="2008" w:type="dxa"/>
            <w:shd w:val="clear" w:color="auto" w:fill="auto"/>
          </w:tcPr>
          <w:p w:rsidR="00A46666" w:rsidRPr="00D00B99" w:rsidRDefault="00A46666" w:rsidP="00CA07D1">
            <w:pPr>
              <w:spacing w:after="112" w:line="240" w:lineRule="exact"/>
              <w:jc w:val="center"/>
              <w:rPr>
                <w:rFonts w:ascii="Times New Roman" w:hAnsi="Times New Roman" w:cs="Times New Roman"/>
                <w:color w:val="000000" w:themeColor="text1"/>
                <w:sz w:val="26"/>
                <w:szCs w:val="26"/>
              </w:rPr>
            </w:pPr>
          </w:p>
        </w:tc>
        <w:tc>
          <w:tcPr>
            <w:tcW w:w="4321" w:type="dxa"/>
            <w:shd w:val="clear" w:color="auto" w:fill="auto"/>
          </w:tcPr>
          <w:p w:rsidR="00D00B99" w:rsidRPr="00D00B99" w:rsidRDefault="00D00B99" w:rsidP="00D00B99">
            <w:pPr>
              <w:spacing w:after="9"/>
              <w:ind w:left="100"/>
              <w:jc w:val="center"/>
              <w:rPr>
                <w:rFonts w:ascii="Times New Roman" w:hAnsi="Times New Roman" w:cs="Times New Roman"/>
                <w:color w:val="000000" w:themeColor="text1"/>
                <w:sz w:val="26"/>
                <w:szCs w:val="26"/>
              </w:rPr>
            </w:pPr>
            <w:r w:rsidRPr="00D00B99">
              <w:rPr>
                <w:rStyle w:val="Bodytext4Exact"/>
                <w:rFonts w:eastAsia="MS Mincho"/>
                <w:bCs w:val="0"/>
                <w:color w:val="000000" w:themeColor="text1"/>
                <w:sz w:val="26"/>
                <w:szCs w:val="26"/>
              </w:rPr>
              <w:t>TRƯỞNG KHOA</w:t>
            </w:r>
          </w:p>
          <w:p w:rsidR="00A46666" w:rsidRPr="00D00B99" w:rsidRDefault="00D00B99" w:rsidP="00D00B99">
            <w:pPr>
              <w:spacing w:after="112" w:line="240" w:lineRule="exact"/>
              <w:jc w:val="center"/>
              <w:rPr>
                <w:rFonts w:ascii="Times New Roman" w:hAnsi="Times New Roman" w:cs="Times New Roman"/>
                <w:color w:val="000000" w:themeColor="text1"/>
                <w:sz w:val="26"/>
                <w:szCs w:val="26"/>
              </w:rPr>
            </w:pPr>
            <w:r w:rsidRPr="00D00B99">
              <w:rPr>
                <w:rStyle w:val="Bodytext5"/>
                <w:rFonts w:eastAsia="MS Mincho"/>
                <w:color w:val="000000" w:themeColor="text1"/>
                <w:sz w:val="26"/>
                <w:szCs w:val="26"/>
              </w:rPr>
              <w:t>(Ký ghi rõ họ tên)</w:t>
            </w:r>
          </w:p>
        </w:tc>
      </w:tr>
    </w:tbl>
    <w:p w:rsidR="00A46666" w:rsidRPr="00D00B99" w:rsidRDefault="00A46666" w:rsidP="00A46666">
      <w:pPr>
        <w:spacing w:after="160" w:line="259" w:lineRule="auto"/>
        <w:jc w:val="both"/>
        <w:rPr>
          <w:rFonts w:ascii="Times New Roman" w:hAnsi="Times New Roman" w:cs="Times New Roman"/>
          <w:color w:val="000000" w:themeColor="text1"/>
          <w:sz w:val="26"/>
          <w:szCs w:val="26"/>
        </w:rPr>
      </w:pPr>
    </w:p>
    <w:p w:rsidR="00A46666" w:rsidRPr="00D00B99" w:rsidRDefault="00A46666" w:rsidP="00A46666">
      <w:pPr>
        <w:spacing w:after="160" w:line="259"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rPr>
        <w:br w:type="page"/>
      </w:r>
    </w:p>
    <w:p w:rsidR="00A46666" w:rsidRPr="00D00B99" w:rsidRDefault="00A46666">
      <w:pPr>
        <w:spacing w:after="0" w:line="240" w:lineRule="auto"/>
        <w:rPr>
          <w:rFonts w:ascii="Times New Roman" w:hAnsi="Times New Roman" w:cs="Times New Roman"/>
          <w:b/>
          <w:bCs/>
          <w:color w:val="000000" w:themeColor="text1"/>
          <w:sz w:val="26"/>
          <w:szCs w:val="26"/>
        </w:rPr>
      </w:pP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t>TRƯỜNG ĐẠI HỌC KINH TẾ - LUẬT</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3BCFF807" wp14:editId="346AF278">
                      <wp:simplePos x="0" y="0"/>
                      <wp:positionH relativeFrom="column">
                        <wp:posOffset>590550</wp:posOffset>
                      </wp:positionH>
                      <wp:positionV relativeFrom="paragraph">
                        <wp:posOffset>249920</wp:posOffset>
                      </wp:positionV>
                      <wp:extent cx="1540510" cy="0"/>
                      <wp:effectExtent l="9525" t="10160"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230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N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mqfT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501F9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05E4BBD7" wp14:editId="3306DD34">
                      <wp:simplePos x="0" y="0"/>
                      <wp:positionH relativeFrom="column">
                        <wp:posOffset>596238</wp:posOffset>
                      </wp:positionH>
                      <wp:positionV relativeFrom="paragraph">
                        <wp:posOffset>223898</wp:posOffset>
                      </wp:positionV>
                      <wp:extent cx="2051685" cy="0"/>
                      <wp:effectExtent l="11430" t="9525" r="1333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C0C6"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1G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JOsvmixlG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704520" w:rsidRPr="00D00B99" w:rsidRDefault="009E0B2A" w:rsidP="006F4C75">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ĐỀ CƯƠNG CHI TIẾT MÔN HỌC </w:t>
      </w:r>
    </w:p>
    <w:p w:rsidR="00704520" w:rsidRPr="00D00B99" w:rsidRDefault="009E0B2A" w:rsidP="00B909E5">
      <w:pPr>
        <w:numPr>
          <w:ilvl w:val="0"/>
          <w:numId w:val="1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Thông tin chung về môn học </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Kinh tế lượng (Ecomometric)</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3</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Thuộc chương trình đào tạo bậc: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Đại học</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Bắt buộc</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Các môn học tiên quyết: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TCC, LTXS, TKUD</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Giờ tín chỉ đối với các hoạt động: </w:t>
      </w:r>
    </w:p>
    <w:p w:rsidR="00704520" w:rsidRPr="00D00B99" w:rsidRDefault="009E0B2A" w:rsidP="00B909E5">
      <w:pPr>
        <w:numPr>
          <w:ilvl w:val="1"/>
          <w:numId w:val="12"/>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30 tiết</w:t>
      </w:r>
    </w:p>
    <w:p w:rsidR="00704520" w:rsidRPr="00D00B99" w:rsidRDefault="009E0B2A" w:rsidP="00B909E5">
      <w:pPr>
        <w:numPr>
          <w:ilvl w:val="1"/>
          <w:numId w:val="12"/>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Làm bài tập trên lớp:</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15 tiết</w:t>
      </w:r>
    </w:p>
    <w:p w:rsidR="00704520" w:rsidRPr="00D00B99" w:rsidRDefault="009E0B2A" w:rsidP="00B909E5">
      <w:pPr>
        <w:numPr>
          <w:ilvl w:val="1"/>
          <w:numId w:val="12"/>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ở nhà:</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 xml:space="preserve">90 tiết </w:t>
      </w:r>
    </w:p>
    <w:p w:rsidR="00704520" w:rsidRPr="00D00B99" w:rsidRDefault="009E0B2A" w:rsidP="00B909E5">
      <w:pPr>
        <w:numPr>
          <w:ilvl w:val="1"/>
          <w:numId w:val="12"/>
        </w:numPr>
        <w:tabs>
          <w:tab w:val="left" w:pos="720"/>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b/>
          <w:bCs/>
          <w:i/>
          <w:iCs/>
          <w:color w:val="000000" w:themeColor="text1"/>
          <w:sz w:val="26"/>
          <w:szCs w:val="26"/>
          <w:lang w:val="vi-VN"/>
        </w:rPr>
        <w:t>Dành cho cử nhân tài năng:</w:t>
      </w:r>
      <w:r w:rsidRPr="00D00B99">
        <w:rPr>
          <w:rFonts w:ascii="Times New Roman" w:hAnsi="Times New Roman" w:cs="Times New Roman"/>
          <w:color w:val="000000" w:themeColor="text1"/>
          <w:sz w:val="26"/>
          <w:szCs w:val="26"/>
          <w:lang w:val="vi-VN"/>
        </w:rPr>
        <w:t xml:space="preserve"> </w:t>
      </w:r>
      <w:r w:rsidRPr="00D00B99">
        <w:rPr>
          <w:rFonts w:ascii="Times New Roman" w:hAnsi="Times New Roman" w:cs="Times New Roman"/>
          <w:b/>
          <w:color w:val="000000" w:themeColor="text1"/>
          <w:sz w:val="26"/>
          <w:szCs w:val="26"/>
          <w:lang w:val="vi-VN"/>
        </w:rPr>
        <w:t>Nghiên cứu khoa học 15 tiết.</w:t>
      </w:r>
    </w:p>
    <w:p w:rsidR="00704520" w:rsidRPr="00D00B99" w:rsidRDefault="009E0B2A" w:rsidP="00B909E5">
      <w:pPr>
        <w:numPr>
          <w:ilvl w:val="0"/>
          <w:numId w:val="12"/>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Khoa, bộ môn phụ trách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00D2603E" w:rsidRPr="00D00B99">
        <w:rPr>
          <w:rFonts w:ascii="Times New Roman" w:hAnsi="Times New Roman" w:cs="Times New Roman"/>
          <w:b/>
          <w:color w:val="000000" w:themeColor="text1"/>
          <w:sz w:val="26"/>
          <w:szCs w:val="26"/>
        </w:rPr>
        <w:t>Khoa</w:t>
      </w:r>
      <w:r w:rsidRPr="00D00B99">
        <w:rPr>
          <w:rFonts w:ascii="Times New Roman" w:hAnsi="Times New Roman" w:cs="Times New Roman"/>
          <w:b/>
          <w:color w:val="000000" w:themeColor="text1"/>
          <w:sz w:val="26"/>
          <w:szCs w:val="26"/>
        </w:rPr>
        <w:t xml:space="preserve"> Toán Kinh Tế </w:t>
      </w:r>
    </w:p>
    <w:p w:rsidR="00704520" w:rsidRPr="00D00B99" w:rsidRDefault="009E0B2A" w:rsidP="00B909E5">
      <w:pPr>
        <w:numPr>
          <w:ilvl w:val="0"/>
          <w:numId w:val="17"/>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Mục tiêu của môn học</w:t>
      </w:r>
    </w:p>
    <w:p w:rsidR="00704520" w:rsidRPr="00D00B99" w:rsidRDefault="009E0B2A" w:rsidP="00B909E5">
      <w:pPr>
        <w:numPr>
          <w:ilvl w:val="0"/>
          <w:numId w:val="11"/>
        </w:numPr>
        <w:tabs>
          <w:tab w:val="left" w:pos="567"/>
        </w:tabs>
        <w:suppressAutoHyphens/>
        <w:spacing w:before="120" w:after="120" w:line="288" w:lineRule="auto"/>
        <w:ind w:hanging="43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Kiến thức: </w:t>
      </w:r>
    </w:p>
    <w:p w:rsidR="00704520" w:rsidRPr="00D00B99" w:rsidRDefault="009E0B2A" w:rsidP="00B909E5">
      <w:pPr>
        <w:numPr>
          <w:ilvl w:val="0"/>
          <w:numId w:val="9"/>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Hiểu được cách sử dụng Lý thuyết thống kê làm nền tảng cho nghiên cứu Kinh tế lượng.</w:t>
      </w:r>
    </w:p>
    <w:p w:rsidR="00704520" w:rsidRPr="00D00B99" w:rsidRDefault="009E0B2A" w:rsidP="00B909E5">
      <w:pPr>
        <w:numPr>
          <w:ilvl w:val="0"/>
          <w:numId w:val="9"/>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Ước lượng một cách chính xác các mối quan hệ kinh tế.</w:t>
      </w:r>
    </w:p>
    <w:p w:rsidR="00704520" w:rsidRPr="00D00B99" w:rsidRDefault="009E0B2A" w:rsidP="00B909E5">
      <w:pPr>
        <w:numPr>
          <w:ilvl w:val="0"/>
          <w:numId w:val="9"/>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Đối chiếu lý thuyết kinh tế với thực tế và kiểm định các giả thuyết liên quan đến các hành </w:t>
      </w:r>
      <w:proofErr w:type="gramStart"/>
      <w:r w:rsidRPr="00D00B99">
        <w:rPr>
          <w:rFonts w:ascii="Times New Roman" w:hAnsi="Times New Roman" w:cs="Times New Roman"/>
          <w:color w:val="000000" w:themeColor="text1"/>
          <w:sz w:val="26"/>
          <w:szCs w:val="26"/>
        </w:rPr>
        <w:t>vi</w:t>
      </w:r>
      <w:proofErr w:type="gramEnd"/>
      <w:r w:rsidRPr="00D00B99">
        <w:rPr>
          <w:rFonts w:ascii="Times New Roman" w:hAnsi="Times New Roman" w:cs="Times New Roman"/>
          <w:color w:val="000000" w:themeColor="text1"/>
          <w:sz w:val="26"/>
          <w:szCs w:val="26"/>
        </w:rPr>
        <w:t xml:space="preserve"> kinh tế.</w:t>
      </w:r>
    </w:p>
    <w:p w:rsidR="00704520" w:rsidRPr="00D00B99" w:rsidRDefault="009E0B2A" w:rsidP="00B909E5">
      <w:pPr>
        <w:numPr>
          <w:ilvl w:val="0"/>
          <w:numId w:val="9"/>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Xây dựng các mô hình phù hợp với thực tế, phản ánh được bản chất các mối quan hệ kinh tế.</w:t>
      </w:r>
    </w:p>
    <w:p w:rsidR="00704520" w:rsidRPr="00D00B99" w:rsidRDefault="009E0B2A" w:rsidP="00B909E5">
      <w:pPr>
        <w:numPr>
          <w:ilvl w:val="0"/>
          <w:numId w:val="9"/>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Dự báo các hành </w:t>
      </w:r>
      <w:proofErr w:type="gramStart"/>
      <w:r w:rsidRPr="00D00B99">
        <w:rPr>
          <w:rFonts w:ascii="Times New Roman" w:hAnsi="Times New Roman" w:cs="Times New Roman"/>
          <w:color w:val="000000" w:themeColor="text1"/>
          <w:sz w:val="26"/>
          <w:szCs w:val="26"/>
        </w:rPr>
        <w:t>vi</w:t>
      </w:r>
      <w:proofErr w:type="gramEnd"/>
      <w:r w:rsidRPr="00D00B99">
        <w:rPr>
          <w:rFonts w:ascii="Times New Roman" w:hAnsi="Times New Roman" w:cs="Times New Roman"/>
          <w:color w:val="000000" w:themeColor="text1"/>
          <w:sz w:val="26"/>
          <w:szCs w:val="26"/>
        </w:rPr>
        <w:t xml:space="preserve"> của các biến số kinh tế.</w:t>
      </w:r>
    </w:p>
    <w:p w:rsidR="00704520" w:rsidRPr="00D00B99" w:rsidRDefault="009E0B2A" w:rsidP="00B909E5">
      <w:pPr>
        <w:numPr>
          <w:ilvl w:val="0"/>
          <w:numId w:val="16"/>
        </w:numPr>
        <w:tabs>
          <w:tab w:val="left" w:pos="567"/>
        </w:tabs>
        <w:suppressAutoHyphens/>
        <w:spacing w:before="120" w:after="120" w:line="288" w:lineRule="auto"/>
        <w:ind w:left="720" w:hanging="43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Kỹ năng: </w:t>
      </w:r>
    </w:p>
    <w:p w:rsidR="00704520" w:rsidRPr="00D00B99" w:rsidRDefault="009E0B2A" w:rsidP="00B909E5">
      <w:pPr>
        <w:numPr>
          <w:ilvl w:val="0"/>
          <w:numId w:val="9"/>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Vận dụng được lí thuyết để ước lượng các mối quan hệ kinh tế, kiểm định các giả thuyết liên quan đến các hành vi kinh tế; Xây dựng các mô hình phù hợp với thực tế, phản ánh được bản chất các mối quan hệ kinh tế; Dự báo các hành vi của các biến số kinh tế.</w:t>
      </w:r>
    </w:p>
    <w:p w:rsidR="00704520" w:rsidRPr="00D00B99" w:rsidRDefault="009E0B2A" w:rsidP="00B909E5">
      <w:pPr>
        <w:numPr>
          <w:ilvl w:val="0"/>
          <w:numId w:val="10"/>
        </w:numPr>
        <w:suppressAutoHyphens/>
        <w:spacing w:before="120" w:after="120" w:line="288" w:lineRule="auto"/>
        <w:ind w:left="851" w:hanging="284"/>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Sử dụng thành thạo máy tính bỏ túi và các phần mềm trên máy tính hỗ trợ việc tính toán trong môn học </w:t>
      </w:r>
      <w:proofErr w:type="gramStart"/>
      <w:r w:rsidRPr="00D00B99">
        <w:rPr>
          <w:rFonts w:ascii="Times New Roman" w:hAnsi="Times New Roman" w:cs="Times New Roman"/>
          <w:color w:val="000000" w:themeColor="text1"/>
          <w:sz w:val="26"/>
          <w:szCs w:val="26"/>
        </w:rPr>
        <w:t>( Eview</w:t>
      </w:r>
      <w:proofErr w:type="gramEnd"/>
      <w:r w:rsidRPr="00D00B99">
        <w:rPr>
          <w:rFonts w:ascii="Times New Roman" w:hAnsi="Times New Roman" w:cs="Times New Roman"/>
          <w:color w:val="000000" w:themeColor="text1"/>
          <w:sz w:val="26"/>
          <w:szCs w:val="26"/>
        </w:rPr>
        <w:t>, SPSS,…)</w:t>
      </w:r>
    </w:p>
    <w:p w:rsidR="00704520" w:rsidRPr="00D00B99" w:rsidRDefault="009E0B2A" w:rsidP="00B909E5">
      <w:pPr>
        <w:numPr>
          <w:ilvl w:val="0"/>
          <w:numId w:val="11"/>
        </w:numPr>
        <w:tabs>
          <w:tab w:val="left" w:pos="567"/>
        </w:tabs>
        <w:suppressAutoHyphens/>
        <w:spacing w:before="120" w:after="120" w:line="288" w:lineRule="auto"/>
        <w:ind w:left="851" w:hanging="56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Thái độ học tập: đi học đầy đủ và làm các bài tập về nhà, đảm bảo thời gian tự học ở nhà.</w:t>
      </w:r>
    </w:p>
    <w:p w:rsidR="00704520" w:rsidRPr="00D00B99" w:rsidRDefault="009E0B2A" w:rsidP="00B909E5">
      <w:pPr>
        <w:numPr>
          <w:ilvl w:val="0"/>
          <w:numId w:val="11"/>
        </w:numPr>
        <w:tabs>
          <w:tab w:val="left" w:pos="567"/>
        </w:tabs>
        <w:suppressAutoHyphens/>
        <w:spacing w:before="120" w:after="120" w:line="288" w:lineRule="auto"/>
        <w:ind w:left="851" w:hanging="56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Có khả năng nghiên cứu một cách độc lập.</w:t>
      </w:r>
    </w:p>
    <w:p w:rsidR="00704520" w:rsidRPr="00D00B99" w:rsidRDefault="009E0B2A" w:rsidP="00B909E5">
      <w:pPr>
        <w:numPr>
          <w:ilvl w:val="0"/>
          <w:numId w:val="17"/>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lang w:val="vi-VN"/>
        </w:rPr>
        <w:lastRenderedPageBreak/>
        <w:t>Tóm tắt nội dung môn học</w:t>
      </w:r>
    </w:p>
    <w:p w:rsidR="00704520" w:rsidRPr="00D00B99" w:rsidRDefault="009E0B2A">
      <w:pPr>
        <w:spacing w:before="120" w:after="120" w:line="288" w:lineRule="auto"/>
        <w:ind w:left="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Môn học này giới thiệu phương pháp sử dụng các mô hình, dữ liệu và các phép phân tích để giúp sinh viên có khả năng hiểu và mô tả được các hiện tượng của kinh tế xã hôi nhằm hoạch định các chính sách / chiến lược có cơ sở khoa học rõ ràng. Cụ thể hơn, môn học sẽ giới thiệu những phương pháp chuẩn để ước lượng các quan hệ giữa những yếu tố kinh tế được quan sát và kiểm định các giả thiết về các quan hệ đó.</w:t>
      </w:r>
    </w:p>
    <w:p w:rsidR="00704520" w:rsidRPr="00D00B99" w:rsidRDefault="009E0B2A" w:rsidP="00B909E5">
      <w:pPr>
        <w:numPr>
          <w:ilvl w:val="0"/>
          <w:numId w:val="17"/>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Tài liệu học tập</w:t>
      </w:r>
    </w:p>
    <w:p w:rsidR="00704520" w:rsidRPr="00D00B99" w:rsidRDefault="009E0B2A">
      <w:pPr>
        <w:spacing w:before="120" w:after="120" w:line="288" w:lineRule="auto"/>
        <w:ind w:left="360" w:hanging="218"/>
        <w:jc w:val="both"/>
        <w:rPr>
          <w:rFonts w:ascii="Times New Roman" w:hAnsi="Times New Roman" w:cs="Times New Roman"/>
          <w:color w:val="000000" w:themeColor="text1"/>
          <w:sz w:val="26"/>
          <w:szCs w:val="26"/>
        </w:rPr>
      </w:pPr>
      <w:r w:rsidRPr="00D00B99">
        <w:rPr>
          <w:rFonts w:ascii="Times New Roman" w:hAnsi="Times New Roman" w:cs="Times New Roman"/>
          <w:b/>
          <w:i/>
          <w:color w:val="000000" w:themeColor="text1"/>
          <w:sz w:val="26"/>
          <w:szCs w:val="26"/>
        </w:rPr>
        <w:t>4.1 Giáo trình chính</w:t>
      </w:r>
    </w:p>
    <w:p w:rsidR="00704520" w:rsidRPr="00D00B99" w:rsidRDefault="009E0B2A">
      <w:pPr>
        <w:ind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Bài giảng Kinh tế lượng - TS. Lê Hồng Nhật- Bộ môn Toán- Thống kê.</w:t>
      </w:r>
    </w:p>
    <w:p w:rsidR="00704520" w:rsidRPr="00D00B99" w:rsidRDefault="009E0B2A">
      <w:pPr>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 Bài giảng Kinh tế lượng - PGS.TS Nguyễn Quang Dong - Đại học Kinh tế quốc dân Hà Nội.</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 Giáo trình Kinh tế lượng – Ramu Ramanathan (Nguyên bản tiếng Anh – Bản dịch tiếng Việt của Fulbright).</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[4]. Douglas C. Montgomery, Elizabeth A. Peck, G. Geoffrey Vining (2012),</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i/>
          <w:color w:val="000000" w:themeColor="text1"/>
          <w:sz w:val="26"/>
          <w:szCs w:val="26"/>
          <w:lang w:val="vi-VN"/>
        </w:rPr>
        <w:t>Introduction to Linear Regression Analysis (5</w:t>
      </w:r>
      <w:r w:rsidRPr="00D00B99">
        <w:rPr>
          <w:rFonts w:ascii="Times New Roman" w:hAnsi="Times New Roman" w:cs="Times New Roman"/>
          <w:i/>
          <w:color w:val="000000" w:themeColor="text1"/>
          <w:sz w:val="26"/>
          <w:szCs w:val="26"/>
          <w:vertAlign w:val="superscript"/>
          <w:lang w:val="vi-VN"/>
        </w:rPr>
        <w:t>th</w:t>
      </w:r>
      <w:r w:rsidRPr="00D00B99">
        <w:rPr>
          <w:rFonts w:ascii="Times New Roman" w:hAnsi="Times New Roman" w:cs="Times New Roman"/>
          <w:i/>
          <w:color w:val="000000" w:themeColor="text1"/>
          <w:sz w:val="26"/>
          <w:szCs w:val="26"/>
          <w:lang w:val="vi-VN"/>
        </w:rPr>
        <w:t xml:space="preserve"> edition)</w:t>
      </w:r>
      <w:r w:rsidRPr="00D00B99">
        <w:rPr>
          <w:rFonts w:ascii="Times New Roman" w:hAnsi="Times New Roman" w:cs="Times New Roman"/>
          <w:color w:val="000000" w:themeColor="text1"/>
          <w:sz w:val="26"/>
          <w:szCs w:val="26"/>
          <w:lang w:val="vi-VN"/>
        </w:rPr>
        <w:t>, John Wiley &amp; Sons, Inc., Hoboken, New Jersey.</w:t>
      </w:r>
    </w:p>
    <w:p w:rsidR="00704520" w:rsidRPr="00D00B99" w:rsidRDefault="009E0B2A">
      <w:pPr>
        <w:spacing w:before="120" w:after="120" w:line="288" w:lineRule="auto"/>
        <w:ind w:left="360" w:hanging="218"/>
        <w:jc w:val="both"/>
        <w:rPr>
          <w:rFonts w:ascii="Times New Roman" w:hAnsi="Times New Roman" w:cs="Times New Roman"/>
          <w:color w:val="000000" w:themeColor="text1"/>
          <w:sz w:val="26"/>
          <w:szCs w:val="26"/>
        </w:rPr>
      </w:pPr>
      <w:r w:rsidRPr="00D00B99">
        <w:rPr>
          <w:rFonts w:ascii="Times New Roman" w:hAnsi="Times New Roman" w:cs="Times New Roman"/>
          <w:b/>
          <w:i/>
          <w:color w:val="000000" w:themeColor="text1"/>
          <w:sz w:val="26"/>
          <w:szCs w:val="26"/>
        </w:rPr>
        <w:t>4.2 Giáo trình tham khảo thêm</w:t>
      </w:r>
    </w:p>
    <w:p w:rsidR="00704520" w:rsidRPr="00D00B99" w:rsidRDefault="009E0B2A">
      <w:pPr>
        <w:ind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Giáo trình Kinh tế lượng – Học liệu mở của Fullbright</w:t>
      </w:r>
    </w:p>
    <w:p w:rsidR="00704520" w:rsidRPr="00D00B99" w:rsidRDefault="009E0B2A">
      <w:pPr>
        <w:ind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 Basic Econometrics- Damonda N.Gujarati.</w:t>
      </w:r>
    </w:p>
    <w:p w:rsidR="00704520" w:rsidRPr="00D00B99" w:rsidRDefault="009E0B2A">
      <w:pPr>
        <w:ind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 Hướng dẫn thực hành Eviews-Học liệu mở của Fullbright.</w:t>
      </w:r>
    </w:p>
    <w:p w:rsidR="00704520" w:rsidRPr="00D00B99" w:rsidRDefault="009E0B2A" w:rsidP="00B909E5">
      <w:pPr>
        <w:numPr>
          <w:ilvl w:val="0"/>
          <w:numId w:val="17"/>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Các phương pháp giảng dạy và học tập của môn học </w:t>
      </w:r>
    </w:p>
    <w:p w:rsidR="00704520" w:rsidRPr="00D00B99" w:rsidRDefault="009E0B2A">
      <w:pPr>
        <w:spacing w:before="120" w:after="120" w:line="288" w:lineRule="auto"/>
        <w:ind w:left="360"/>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Giảng viên thuyết trình, dùng bảng viết kết hợp với dùng máy chiếu.</w:t>
      </w:r>
    </w:p>
    <w:p w:rsidR="00704520" w:rsidRPr="00D00B99" w:rsidRDefault="009E0B2A" w:rsidP="00B909E5">
      <w:pPr>
        <w:numPr>
          <w:ilvl w:val="0"/>
          <w:numId w:val="17"/>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Chính sách đối với môn học và các yêu cầu khác của giảng viên đối với sinh viên</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Yêu cầu sinh viên hiện diện đầy đủ và tích cực tham gia các hoạt động trên lớp; chuẩn bị bài trước khi lên lớp; trau dồi kỹ năng học nhóm; tuân thủ các qui định về thời hạn, chất lượng các bài tập, bài kiểm tra do giảng viên đưa ra.</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Khuyến khích sinh viên rèn luyện kỹ năng tìm kiếm và xử lý thông tin tại </w:t>
      </w:r>
      <w:proofErr w:type="gramStart"/>
      <w:r w:rsidRPr="00D00B99">
        <w:rPr>
          <w:rFonts w:ascii="Times New Roman" w:hAnsi="Times New Roman" w:cs="Times New Roman"/>
          <w:color w:val="000000" w:themeColor="text1"/>
          <w:sz w:val="26"/>
          <w:szCs w:val="26"/>
        </w:rPr>
        <w:t>thư</w:t>
      </w:r>
      <w:proofErr w:type="gramEnd"/>
      <w:r w:rsidRPr="00D00B99">
        <w:rPr>
          <w:rFonts w:ascii="Times New Roman" w:hAnsi="Times New Roman" w:cs="Times New Roman"/>
          <w:color w:val="000000" w:themeColor="text1"/>
          <w:sz w:val="26"/>
          <w:szCs w:val="26"/>
        </w:rPr>
        <w:t xml:space="preserve"> viện và trên Internet, dùng các phần mềm trên máy tính hỗ trợ việc tính toán.</w:t>
      </w:r>
    </w:p>
    <w:p w:rsidR="00704520" w:rsidRPr="00D00B99" w:rsidRDefault="009E0B2A" w:rsidP="00B909E5">
      <w:pPr>
        <w:numPr>
          <w:ilvl w:val="0"/>
          <w:numId w:val="17"/>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Thang điểm đánh giá</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Giảng viên đánh giá theo thang điểm 10, Phòng Đào tạo sẽ quy đổi sang thang điểm chữ và thang điểm 4 để phục vụ cho việc xếp loại trung bình học kỳ, trung bình tích lũy và xét học vụ.</w:t>
      </w:r>
    </w:p>
    <w:p w:rsidR="00704520" w:rsidRPr="00D00B99" w:rsidRDefault="009E0B2A" w:rsidP="00B909E5">
      <w:pPr>
        <w:numPr>
          <w:ilvl w:val="0"/>
          <w:numId w:val="17"/>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lastRenderedPageBreak/>
        <w:t>Tiêu chuẩn đánh giá sinh viên.</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trên lớp: Tối thiểu 80% số tiết quy định.</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Làm bài tập.</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Dự đầy đủ các kỳ kiểm tra, đạt kết quả </w:t>
      </w:r>
      <w:proofErr w:type="gramStart"/>
      <w:r w:rsidRPr="00D00B99">
        <w:rPr>
          <w:rFonts w:ascii="Times New Roman" w:hAnsi="Times New Roman" w:cs="Times New Roman"/>
          <w:color w:val="000000" w:themeColor="text1"/>
          <w:sz w:val="26"/>
          <w:szCs w:val="26"/>
        </w:rPr>
        <w:t>theo</w:t>
      </w:r>
      <w:proofErr w:type="gramEnd"/>
      <w:r w:rsidRPr="00D00B99">
        <w:rPr>
          <w:rFonts w:ascii="Times New Roman" w:hAnsi="Times New Roman" w:cs="Times New Roman"/>
          <w:color w:val="000000" w:themeColor="text1"/>
          <w:sz w:val="26"/>
          <w:szCs w:val="26"/>
        </w:rPr>
        <w:t xml:space="preserve"> qui định của quy chế đào tạo.</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Điểm chuyên cần: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t>20%</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Kiểm tra giữa kỳ: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t>20%</w:t>
      </w:r>
    </w:p>
    <w:p w:rsidR="00704520" w:rsidRPr="00D00B99" w:rsidRDefault="009E0B2A" w:rsidP="00B909E5">
      <w:pPr>
        <w:numPr>
          <w:ilvl w:val="0"/>
          <w:numId w:val="15"/>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Kiểm thi cuối kỳ:   </w:t>
      </w:r>
      <w:r w:rsidRPr="00D00B99">
        <w:rPr>
          <w:rFonts w:ascii="Times New Roman" w:hAnsi="Times New Roman" w:cs="Times New Roman"/>
          <w:color w:val="000000" w:themeColor="text1"/>
          <w:sz w:val="26"/>
          <w:szCs w:val="26"/>
        </w:rPr>
        <w:tab/>
        <w:t xml:space="preserve">            60%</w:t>
      </w:r>
    </w:p>
    <w:p w:rsidR="00704520" w:rsidRPr="00D00B99" w:rsidRDefault="009E0B2A" w:rsidP="00B909E5">
      <w:pPr>
        <w:numPr>
          <w:ilvl w:val="0"/>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lang w:val="vi-VN"/>
        </w:rPr>
        <w:t>Dành cho cử nhân tài năng</w:t>
      </w:r>
      <w:r w:rsidRPr="00D00B99">
        <w:rPr>
          <w:rFonts w:ascii="Times New Roman" w:hAnsi="Times New Roman" w:cs="Times New Roman"/>
          <w:color w:val="000000" w:themeColor="text1"/>
          <w:sz w:val="26"/>
          <w:szCs w:val="26"/>
          <w:lang w:val="vi-VN"/>
        </w:rPr>
        <w:t>:</w:t>
      </w:r>
    </w:p>
    <w:p w:rsidR="00704520" w:rsidRPr="00D00B99" w:rsidRDefault="009E0B2A"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 xml:space="preserve">Điểm chuyên cần: </w:t>
      </w:r>
      <w:r w:rsidRPr="00D00B99">
        <w:rPr>
          <w:rFonts w:ascii="Times New Roman" w:hAnsi="Times New Roman" w:cs="Times New Roman"/>
          <w:color w:val="000000" w:themeColor="text1"/>
          <w:sz w:val="26"/>
          <w:szCs w:val="26"/>
          <w:lang w:val="vi-VN"/>
        </w:rPr>
        <w:tab/>
        <w:t>10%</w:t>
      </w:r>
    </w:p>
    <w:p w:rsidR="00704520" w:rsidRPr="00D00B99" w:rsidRDefault="009E0B2A"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giữa kỳ</w:t>
      </w:r>
      <w:r w:rsidR="006F4C75" w:rsidRPr="00D00B99">
        <w:rPr>
          <w:rFonts w:ascii="Times New Roman" w:hAnsi="Times New Roman" w:cs="Times New Roman"/>
          <w:color w:val="000000" w:themeColor="text1"/>
          <w:sz w:val="26"/>
          <w:szCs w:val="26"/>
          <w:lang w:val="vi-VN"/>
        </w:rPr>
        <w:t>:</w:t>
      </w:r>
      <w:r w:rsidR="006F4C75" w:rsidRPr="00D00B99">
        <w:rPr>
          <w:rFonts w:ascii="Times New Roman" w:hAnsi="Times New Roman" w:cs="Times New Roman"/>
          <w:color w:val="000000" w:themeColor="text1"/>
          <w:sz w:val="26"/>
          <w:szCs w:val="26"/>
          <w:lang w:val="vi-VN"/>
        </w:rPr>
        <w:tab/>
        <w:t>2</w:t>
      </w:r>
      <w:r w:rsidRPr="00D00B99">
        <w:rPr>
          <w:rFonts w:ascii="Times New Roman" w:hAnsi="Times New Roman" w:cs="Times New Roman"/>
          <w:color w:val="000000" w:themeColor="text1"/>
          <w:sz w:val="26"/>
          <w:szCs w:val="26"/>
          <w:lang w:val="vi-VN"/>
        </w:rPr>
        <w:t>5%</w:t>
      </w:r>
    </w:p>
    <w:p w:rsidR="00704520" w:rsidRPr="00D00B99" w:rsidRDefault="009E0B2A"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cuối kỳ</w:t>
      </w:r>
      <w:r w:rsidR="006F4C75" w:rsidRPr="00D00B99">
        <w:rPr>
          <w:rFonts w:ascii="Times New Roman" w:hAnsi="Times New Roman" w:cs="Times New Roman"/>
          <w:color w:val="000000" w:themeColor="text1"/>
          <w:sz w:val="26"/>
          <w:szCs w:val="26"/>
          <w:lang w:val="vi-VN"/>
        </w:rPr>
        <w:t>:</w:t>
      </w:r>
      <w:r w:rsidR="006F4C75" w:rsidRPr="00D00B99">
        <w:rPr>
          <w:rFonts w:ascii="Times New Roman" w:hAnsi="Times New Roman" w:cs="Times New Roman"/>
          <w:color w:val="000000" w:themeColor="text1"/>
          <w:sz w:val="26"/>
          <w:szCs w:val="26"/>
          <w:lang w:val="vi-VN"/>
        </w:rPr>
        <w:tab/>
        <w:t>4</w:t>
      </w:r>
      <w:r w:rsidRPr="00D00B99">
        <w:rPr>
          <w:rFonts w:ascii="Times New Roman" w:hAnsi="Times New Roman" w:cs="Times New Roman"/>
          <w:color w:val="000000" w:themeColor="text1"/>
          <w:sz w:val="26"/>
          <w:szCs w:val="26"/>
          <w:lang w:val="vi-VN"/>
        </w:rPr>
        <w:t>0%</w:t>
      </w:r>
    </w:p>
    <w:p w:rsidR="00A46666" w:rsidRPr="00D00B99" w:rsidRDefault="009E0B2A"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lang w:val="vi-VN"/>
        </w:rPr>
        <w:t>Nghiên cứu khoa học: 25%</w:t>
      </w:r>
    </w:p>
    <w:p w:rsidR="00704520" w:rsidRPr="00D00B99" w:rsidRDefault="00A46666" w:rsidP="00A46666">
      <w:p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4"/>
          <w:szCs w:val="24"/>
        </w:rPr>
        <w:t xml:space="preserve">9. Nội dung chi tiết môn học và phân bổ thời gian cụ thể </w:t>
      </w:r>
      <w:r w:rsidR="009E0B2A" w:rsidRPr="00D00B99">
        <w:rPr>
          <w:rFonts w:ascii="Times New Roman" w:hAnsi="Times New Roman" w:cs="Times New Roman"/>
          <w:color w:val="000000" w:themeColor="text1"/>
        </w:rPr>
        <w:br w:type="page"/>
      </w:r>
    </w:p>
    <w:tbl>
      <w:tblPr>
        <w:tblW w:w="10175" w:type="dxa"/>
        <w:tblInd w:w="-317" w:type="dxa"/>
        <w:tblCellMar>
          <w:left w:w="28" w:type="dxa"/>
          <w:right w:w="28" w:type="dxa"/>
        </w:tblCellMar>
        <w:tblLook w:val="0000" w:firstRow="0" w:lastRow="0" w:firstColumn="0" w:lastColumn="0" w:noHBand="0" w:noVBand="0"/>
      </w:tblPr>
      <w:tblGrid>
        <w:gridCol w:w="76"/>
        <w:gridCol w:w="5916"/>
        <w:gridCol w:w="1430"/>
        <w:gridCol w:w="1402"/>
        <w:gridCol w:w="721"/>
        <w:gridCol w:w="630"/>
      </w:tblGrid>
      <w:tr w:rsidR="00BB1AFE" w:rsidRPr="00D00B99" w:rsidTr="00BB1AFE">
        <w:trPr>
          <w:cantSplit/>
        </w:trPr>
        <w:tc>
          <w:tcPr>
            <w:tcW w:w="76" w:type="dxa"/>
            <w:shd w:val="clear" w:color="auto" w:fill="auto"/>
          </w:tcPr>
          <w:p w:rsidR="00704520" w:rsidRPr="00D00B99" w:rsidRDefault="00704520">
            <w:pPr>
              <w:pStyle w:val="TableHeading"/>
              <w:pageBreakBefore/>
              <w:rPr>
                <w:color w:val="000000" w:themeColor="text1"/>
              </w:rPr>
            </w:pPr>
          </w:p>
        </w:tc>
        <w:tc>
          <w:tcPr>
            <w:tcW w:w="5916"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A46666" w:rsidP="00A46666">
            <w:pPr>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Nội dung</w:t>
            </w:r>
          </w:p>
        </w:tc>
        <w:tc>
          <w:tcPr>
            <w:tcW w:w="3553" w:type="dxa"/>
            <w:gridSpan w:val="3"/>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Hình thức tổ chức dạy học</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Tổng</w:t>
            </w:r>
          </w:p>
        </w:tc>
      </w:tr>
      <w:tr w:rsidR="00BB1AFE" w:rsidRPr="00D00B99" w:rsidTr="00BB1AFE">
        <w:trPr>
          <w:cantSplit/>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2832" w:type="dxa"/>
            <w:gridSpan w:val="2"/>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Lên lớp</w:t>
            </w: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Tự học</w:t>
            </w: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4"/>
                <w:szCs w:val="24"/>
              </w:rPr>
            </w:pPr>
          </w:p>
        </w:tc>
      </w:tr>
      <w:tr w:rsidR="00BB1AFE" w:rsidRPr="00D00B99" w:rsidTr="00BB1AFE">
        <w:trPr>
          <w:cantSplit/>
          <w:trHeight w:val="134"/>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Lý thuyết</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Bài tập</w:t>
            </w: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4"/>
                <w:szCs w:val="24"/>
              </w:rPr>
            </w:pPr>
          </w:p>
        </w:tc>
      </w:tr>
      <w:tr w:rsidR="00BB1AFE" w:rsidRPr="00D00B99" w:rsidTr="00BB1AFE">
        <w:trPr>
          <w:cantSplit/>
          <w:trHeight w:val="269"/>
        </w:trPr>
        <w:tc>
          <w:tcPr>
            <w:tcW w:w="76" w:type="dxa"/>
            <w:shd w:val="clear" w:color="auto" w:fill="auto"/>
          </w:tcPr>
          <w:p w:rsidR="00704520" w:rsidRPr="00D00B99" w:rsidRDefault="00704520">
            <w:pPr>
              <w:rPr>
                <w:rFonts w:ascii="Times New Roman" w:hAnsi="Times New Roman" w:cs="Times New Roman"/>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Chương 0.  Ôn tập </w:t>
            </w:r>
            <w:r w:rsidRPr="00D00B99">
              <w:rPr>
                <w:rFonts w:ascii="Times New Roman" w:hAnsi="Times New Roman" w:cs="Times New Roman"/>
                <w:b/>
                <w:bCs/>
                <w:color w:val="000000" w:themeColor="text1"/>
                <w:sz w:val="24"/>
                <w:szCs w:val="24"/>
              </w:rPr>
              <w:t>Xác suất thống kê</w:t>
            </w:r>
            <w:r w:rsidRPr="00D00B99">
              <w:rPr>
                <w:rFonts w:ascii="Times New Roman" w:hAnsi="Times New Roman" w:cs="Times New Roman"/>
                <w:b/>
                <w:color w:val="000000" w:themeColor="text1"/>
                <w:sz w:val="24"/>
                <w:szCs w:val="24"/>
              </w:rPr>
              <w:t xml:space="preserve"> và Nhập môn KTL </w:t>
            </w:r>
            <w:r w:rsidRPr="00D00B99">
              <w:rPr>
                <w:rFonts w:ascii="Times New Roman" w:hAnsi="Times New Roman" w:cs="Times New Roman"/>
                <w:b/>
                <w:bCs/>
                <w:color w:val="000000" w:themeColor="text1"/>
                <w:sz w:val="24"/>
                <w:szCs w:val="24"/>
              </w:rPr>
              <w:t xml:space="preserve">(3 tiết) </w:t>
            </w:r>
          </w:p>
        </w:tc>
        <w:tc>
          <w:tcPr>
            <w:tcW w:w="143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rPr>
                <w:rFonts w:ascii="Times New Roman" w:hAnsi="Times New Roman" w:cs="Times New Roman"/>
                <w:b/>
                <w:color w:val="000000" w:themeColor="text1"/>
                <w:sz w:val="24"/>
                <w:szCs w:val="24"/>
              </w:rPr>
            </w:pPr>
          </w:p>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p w:rsidR="00704520" w:rsidRPr="00D00B99" w:rsidRDefault="00704520">
            <w:pPr>
              <w:spacing w:line="288" w:lineRule="auto"/>
              <w:jc w:val="center"/>
              <w:rPr>
                <w:rFonts w:ascii="Times New Roman" w:hAnsi="Times New Roman" w:cs="Times New Roman"/>
                <w:b/>
                <w:color w:val="000000" w:themeColor="text1"/>
                <w:sz w:val="24"/>
                <w:szCs w:val="24"/>
              </w:rPr>
            </w:pP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Height w:val="296"/>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r w:rsidRPr="00D00B99">
              <w:rPr>
                <w:rFonts w:ascii="Times New Roman" w:hAnsi="Times New Roman" w:cs="Times New Roman"/>
                <w:bCs/>
                <w:color w:val="000000" w:themeColor="text1"/>
                <w:sz w:val="24"/>
                <w:szCs w:val="24"/>
              </w:rPr>
              <w:t xml:space="preserve"> Ôn tập xác suất &amp; thống kê</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 xml:space="preserve">1.1. Tổng thể - Mẫu. Trung bình – Phương sai </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1.2. Biến ngẫu nhiên và hàm phân phối xác suất</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1.3. Hiệp (đồng) phương sai</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1.4. Hệ số tương quan</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bCs/>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cantSplit/>
          <w:trHeight w:val="1344"/>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r w:rsidRPr="00D00B99">
              <w:rPr>
                <w:rFonts w:ascii="Times New Roman" w:hAnsi="Times New Roman" w:cs="Times New Roman"/>
                <w:bCs/>
                <w:color w:val="000000" w:themeColor="text1"/>
                <w:sz w:val="24"/>
                <w:szCs w:val="24"/>
              </w:rPr>
              <w:t xml:space="preserve"> Nhập môn Kinh tế lượng </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 xml:space="preserve">2.1. Kinh tế lượng là gì? </w:t>
            </w:r>
          </w:p>
          <w:p w:rsidR="00704520" w:rsidRPr="00D00B99" w:rsidRDefault="009E0B2A">
            <w:pPr>
              <w:spacing w:before="60" w:after="60" w:line="360" w:lineRule="auto"/>
              <w:ind w:firstLine="350"/>
              <w:jc w:val="both"/>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rPr>
              <w:t>2.2. Phương pháp luận của Kinh tế lượng</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bCs/>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cantSplit/>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Chương 1.  Hồi quy đơn biến (9 tiết)</w:t>
            </w:r>
          </w:p>
        </w:tc>
        <w:tc>
          <w:tcPr>
            <w:tcW w:w="143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r w:rsidRPr="00D00B99">
              <w:rPr>
                <w:rFonts w:ascii="Times New Roman" w:hAnsi="Times New Roman" w:cs="Times New Roman"/>
                <w:bCs/>
                <w:color w:val="000000" w:themeColor="text1"/>
                <w:sz w:val="24"/>
                <w:szCs w:val="24"/>
              </w:rPr>
              <w:t xml:space="preserve"> Khái niệm về hồi quy</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1.1. Thí dụ mở đầu (Học thuyết Keynes về tiêu dùng)</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1.2. Khái niệm về hồi quy</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r w:rsidRPr="00D00B99">
              <w:rPr>
                <w:rFonts w:ascii="Times New Roman" w:hAnsi="Times New Roman" w:cs="Times New Roman"/>
                <w:bCs/>
                <w:color w:val="000000" w:themeColor="text1"/>
                <w:sz w:val="24"/>
                <w:szCs w:val="24"/>
              </w:rPr>
              <w:t xml:space="preserve"> Mô hình hồi quy (tuyến tính) đơn biến</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2.1. Mô hình cơ bản. Sai số ngẫu nhiên và bản chất của nó</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bCs/>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2.2. Phương pháp bình phương cực tiểu (OLS)</w:t>
            </w:r>
          </w:p>
          <w:p w:rsidR="00704520" w:rsidRPr="00D00B99" w:rsidRDefault="009E0B2A">
            <w:pPr>
              <w:spacing w:before="60" w:after="60" w:line="360" w:lineRule="auto"/>
              <w:ind w:left="820" w:hanging="820"/>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2.3. Đo lường mức độ phù hợp của ước lượng theo phương  pháp bình phương cực tiểu</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2.4. Bản chất thống kê của mô hình hồi quy đơn biến</w:t>
            </w:r>
          </w:p>
          <w:p w:rsidR="00704520" w:rsidRPr="00D00B99" w:rsidRDefault="009E0B2A">
            <w:pPr>
              <w:spacing w:before="60" w:after="60"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2.5. Các giả định về sai số ngẫu nhiên</w:t>
            </w:r>
          </w:p>
          <w:p w:rsidR="00704520" w:rsidRPr="00D00B99" w:rsidRDefault="009E0B2A">
            <w:pPr>
              <w:spacing w:before="60" w:after="60" w:line="360" w:lineRule="auto"/>
              <w:ind w:left="820" w:hanging="820"/>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2.6. Những đặc trưng thống kê của ước lượng bình phương cực tiểu (Định lý Gauss-Markov)</w:t>
            </w:r>
          </w:p>
          <w:p w:rsidR="00704520" w:rsidRPr="00D00B99" w:rsidRDefault="009E0B2A">
            <w:pPr>
              <w:spacing w:before="60" w:after="60" w:line="360" w:lineRule="auto"/>
              <w:ind w:left="820" w:hanging="820"/>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2.7. Khoảng tin cậy và kiểm định giả thiết về các hệ số hồi quy</w:t>
            </w:r>
          </w:p>
          <w:p w:rsidR="00704520" w:rsidRPr="00D00B99" w:rsidRDefault="009E0B2A">
            <w:pPr>
              <w:spacing w:before="60" w:after="60" w:line="360" w:lineRule="auto"/>
              <w:ind w:left="820" w:hanging="820"/>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bCs/>
                <w:color w:val="000000" w:themeColor="text1"/>
                <w:sz w:val="24"/>
                <w:szCs w:val="24"/>
              </w:rPr>
              <w:t xml:space="preserve">     </w:t>
            </w:r>
            <w:r w:rsidRPr="00D00B99">
              <w:rPr>
                <w:rFonts w:ascii="Times New Roman" w:hAnsi="Times New Roman" w:cs="Times New Roman"/>
                <w:bCs/>
                <w:color w:val="000000" w:themeColor="text1"/>
                <w:sz w:val="24"/>
                <w:szCs w:val="24"/>
              </w:rPr>
              <w:t>2.8. Phân tích phần dư</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4</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12</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18</w:t>
            </w:r>
          </w:p>
        </w:tc>
      </w:tr>
      <w:tr w:rsidR="00BB1AFE" w:rsidRPr="00D00B99" w:rsidTr="00BB1AFE">
        <w:trPr>
          <w:trHeight w:val="51"/>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10099" w:type="dxa"/>
            <w:gridSpan w:val="5"/>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cantSplit/>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ind w:left="612" w:hanging="600"/>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Chương 2.</w:t>
            </w:r>
            <w:r w:rsidRPr="00D00B99">
              <w:rPr>
                <w:rFonts w:ascii="Times New Roman" w:hAnsi="Times New Roman" w:cs="Times New Roman"/>
                <w:b/>
                <w:color w:val="000000" w:themeColor="text1"/>
                <w:sz w:val="24"/>
                <w:szCs w:val="24"/>
              </w:rPr>
              <w:t xml:space="preserve">  Hồi quy đa biến</w:t>
            </w:r>
            <w:r w:rsidRPr="00D00B99">
              <w:rPr>
                <w:rFonts w:ascii="Times New Roman" w:hAnsi="Times New Roman" w:cs="Times New Roman"/>
                <w:b/>
                <w:bCs/>
                <w:color w:val="000000" w:themeColor="text1"/>
                <w:sz w:val="24"/>
                <w:szCs w:val="24"/>
              </w:rPr>
              <w:t xml:space="preserve"> (12 tiết)</w:t>
            </w:r>
          </w:p>
        </w:tc>
        <w:tc>
          <w:tcPr>
            <w:tcW w:w="143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Height w:val="817"/>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1.</w:t>
            </w:r>
            <w:r w:rsidRPr="00D00B99">
              <w:rPr>
                <w:rFonts w:ascii="Times New Roman" w:hAnsi="Times New Roman" w:cs="Times New Roman"/>
                <w:color w:val="000000" w:themeColor="text1"/>
                <w:sz w:val="24"/>
                <w:szCs w:val="24"/>
              </w:rPr>
              <w:t xml:space="preserve"> Giới thiệu về hồi quy đa biến</w:t>
            </w:r>
          </w:p>
          <w:p w:rsidR="00704520" w:rsidRPr="00D00B99" w:rsidRDefault="009E0B2A">
            <w:pPr>
              <w:widowControl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2.</w:t>
            </w:r>
            <w:r w:rsidRPr="00D00B99">
              <w:rPr>
                <w:rFonts w:ascii="Times New Roman" w:hAnsi="Times New Roman" w:cs="Times New Roman"/>
                <w:color w:val="000000" w:themeColor="text1"/>
                <w:sz w:val="24"/>
                <w:szCs w:val="24"/>
              </w:rPr>
              <w:t xml:space="preserve"> Phương trình hồi quy tổng thể</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3.</w:t>
            </w:r>
            <w:r w:rsidRPr="00D00B99">
              <w:rPr>
                <w:rFonts w:ascii="Times New Roman" w:hAnsi="Times New Roman" w:cs="Times New Roman"/>
                <w:color w:val="000000" w:themeColor="text1"/>
                <w:sz w:val="24"/>
                <w:szCs w:val="24"/>
              </w:rPr>
              <w:t xml:space="preserve"> Các giả định quan trọng của mô hình hồi quy đa biến</w:t>
            </w:r>
          </w:p>
          <w:p w:rsidR="00704520" w:rsidRPr="00D00B99" w:rsidRDefault="009E0B2A">
            <w:pPr>
              <w:widowControl w:val="0"/>
              <w:spacing w:line="360" w:lineRule="auto"/>
              <w:ind w:left="820" w:hanging="47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3.1. Các giả định OLS cho mô hình hồi qui tuyến tính đơn được giải thích trong mô hình hồi qui đa biến</w:t>
            </w:r>
          </w:p>
          <w:p w:rsidR="00704520" w:rsidRPr="00D00B99" w:rsidRDefault="009E0B2A">
            <w:pPr>
              <w:widowControl w:val="0"/>
              <w:spacing w:line="360" w:lineRule="auto"/>
              <w:ind w:left="35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3.2. Giả định bổ sung của OLS cho mô hình hồi qui đa biến</w:t>
            </w:r>
          </w:p>
          <w:p w:rsidR="00704520" w:rsidRPr="00D00B99" w:rsidRDefault="009E0B2A">
            <w:pPr>
              <w:spacing w:line="288" w:lineRule="auto"/>
              <w:ind w:left="446" w:hanging="426"/>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4.</w:t>
            </w:r>
            <w:r w:rsidRPr="00D00B99">
              <w:rPr>
                <w:rFonts w:ascii="Times New Roman" w:hAnsi="Times New Roman" w:cs="Times New Roman"/>
                <w:color w:val="000000" w:themeColor="text1"/>
                <w:sz w:val="24"/>
                <w:szCs w:val="24"/>
              </w:rPr>
              <w:t xml:space="preserve"> Ước lượng các hệ số- OLS</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trHeight w:val="238"/>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ind w:left="253" w:hanging="253"/>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 Phân tích ý nghĩa của các hệ số ước lượng trong mô hình hồi quy đa biến</w:t>
            </w:r>
          </w:p>
          <w:p w:rsidR="00704520" w:rsidRPr="00D00B99" w:rsidRDefault="009E0B2A">
            <w:pPr>
              <w:widowControl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6.</w:t>
            </w:r>
            <w:r w:rsidRPr="00D00B99">
              <w:rPr>
                <w:rFonts w:ascii="Times New Roman" w:hAnsi="Times New Roman" w:cs="Times New Roman"/>
                <w:color w:val="000000" w:themeColor="text1"/>
                <w:sz w:val="24"/>
                <w:szCs w:val="24"/>
              </w:rPr>
              <w:t xml:space="preserve"> Phương sai và độ lệch chuẩn của các hệ số ước lượng</w:t>
            </w:r>
          </w:p>
          <w:p w:rsidR="00704520" w:rsidRPr="00D00B99" w:rsidRDefault="00704520">
            <w:pPr>
              <w:widowControl w:val="0"/>
              <w:spacing w:line="360" w:lineRule="auto"/>
              <w:ind w:left="253" w:hanging="253"/>
              <w:rPr>
                <w:rFonts w:ascii="Times New Roman" w:hAnsi="Times New Roman" w:cs="Times New Roman"/>
                <w:color w:val="000000" w:themeColor="text1"/>
                <w:sz w:val="24"/>
                <w:szCs w:val="24"/>
              </w:rPr>
            </w:pP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trHeight w:val="238"/>
        </w:trPr>
        <w:tc>
          <w:tcPr>
            <w:tcW w:w="76" w:type="dxa"/>
            <w:shd w:val="clear" w:color="auto" w:fill="auto"/>
          </w:tcPr>
          <w:p w:rsidR="00704520" w:rsidRPr="00D00B99" w:rsidRDefault="00704520">
            <w:pPr>
              <w:rPr>
                <w:rFonts w:ascii="Times New Roman" w:hAnsi="Times New Roman" w:cs="Times New Roman"/>
                <w:b/>
                <w:color w:val="000000" w:themeColor="text1"/>
                <w:sz w:val="24"/>
                <w:szCs w:val="24"/>
              </w:rPr>
            </w:pPr>
          </w:p>
        </w:tc>
        <w:tc>
          <w:tcPr>
            <w:tcW w:w="5916"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t>7.</w:t>
            </w:r>
            <w:r w:rsidRPr="00D00B99">
              <w:rPr>
                <w:rFonts w:ascii="Times New Roman" w:hAnsi="Times New Roman" w:cs="Times New Roman"/>
                <w:color w:val="000000" w:themeColor="text1"/>
                <w:sz w:val="24"/>
                <w:szCs w:val="24"/>
              </w:rPr>
              <w:t xml:space="preserve"> Lựa chọn mô hình và kiểm định giả thiết</w:t>
            </w:r>
          </w:p>
          <w:p w:rsidR="00704520" w:rsidRPr="00D00B99" w:rsidRDefault="009E0B2A">
            <w:pPr>
              <w:widowControl w:val="0"/>
              <w:spacing w:line="360" w:lineRule="auto"/>
              <w:ind w:left="35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7.1. Lựa chọn mô hình</w:t>
            </w:r>
          </w:p>
          <w:p w:rsidR="00704520" w:rsidRPr="00D00B99" w:rsidRDefault="009E0B2A">
            <w:pPr>
              <w:widowControl w:val="0"/>
              <w:spacing w:line="360" w:lineRule="auto"/>
              <w:ind w:left="775"/>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7.2.1. Hệ số </w:t>
            </w:r>
            <w:r w:rsidRPr="00D00B99">
              <w:rPr>
                <w:rFonts w:ascii="Times New Roman" w:hAnsi="Times New Roman" w:cs="Times New Roman"/>
                <w:noProof/>
                <w:color w:val="000000" w:themeColor="text1"/>
              </w:rPr>
              <mc:AlternateContent>
                <mc:Choice Requires="wps">
                  <w:drawing>
                    <wp:inline distT="0" distB="0" distL="0" distR="0" wp14:anchorId="2960F347" wp14:editId="0761A70A">
                      <wp:extent cx="222885" cy="1911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222120" cy="1904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5.05pt;width:17.45pt;height:14.95pt;mso-position-vertical:top" type="shapetype_75">
                      <v:imagedata r:id="rId9" o:detectmouseclick="t"/>
                      <w10:wrap type="none"/>
                      <v:stroke color="#3465a4" joinstyle="round" endcap="flat"/>
                    </v:shape>
                  </w:pict>
                </mc:Fallback>
              </mc:AlternateContent>
            </w:r>
            <w:r w:rsidRPr="00D00B99">
              <w:rPr>
                <w:rFonts w:ascii="Times New Roman" w:hAnsi="Times New Roman" w:cs="Times New Roman"/>
                <w:color w:val="000000" w:themeColor="text1"/>
                <w:sz w:val="24"/>
                <w:szCs w:val="24"/>
              </w:rPr>
              <w:t xml:space="preserve">và </w:t>
            </w:r>
            <w:r w:rsidRPr="00D00B99">
              <w:rPr>
                <w:rFonts w:ascii="Times New Roman" w:hAnsi="Times New Roman" w:cs="Times New Roman"/>
                <w:noProof/>
                <w:color w:val="000000" w:themeColor="text1"/>
              </w:rPr>
              <mc:AlternateContent>
                <mc:Choice Requires="wps">
                  <w:drawing>
                    <wp:inline distT="0" distB="0" distL="0" distR="0" wp14:anchorId="4851DF9B" wp14:editId="07FC2743">
                      <wp:extent cx="222885" cy="2292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pic:blipFill>
                            <pic:spPr>
                              <a:xfrm>
                                <a:off x="0" y="0"/>
                                <a:ext cx="222120" cy="228600"/>
                              </a:xfrm>
                              <a:prstGeom prst="rect">
                                <a:avLst/>
                              </a:prstGeom>
                              <a:ln>
                                <a:noFill/>
                              </a:ln>
                            </pic:spPr>
                          </pic:pic>
                        </a:graphicData>
                      </a:graphic>
                    </wp:inline>
                  </w:drawing>
                </mc:Choice>
                <mc:Fallback>
                  <w:pict>
                    <v:shape id="shape_0" stroked="f" style="position:absolute;margin-left:0pt;margin-top:-18.05pt;width:17.45pt;height:17.95pt;mso-position-vertical:top" type="shapetype_75">
                      <v:imagedata r:id="rId11" o:detectmouseclick="t"/>
                      <w10:wrap type="none"/>
                      <v:stroke color="#3465a4" joinstyle="round" endcap="flat"/>
                    </v:shape>
                  </w:pict>
                </mc:Fallback>
              </mc:AlternateContent>
            </w:r>
          </w:p>
          <w:p w:rsidR="00704520" w:rsidRPr="00D00B99" w:rsidRDefault="009E0B2A">
            <w:pPr>
              <w:widowControl w:val="0"/>
              <w:spacing w:line="360" w:lineRule="auto"/>
              <w:ind w:left="775"/>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7.2.2. Các tiêu chuẩn lựa chọn khác</w:t>
            </w:r>
          </w:p>
          <w:p w:rsidR="00704520" w:rsidRPr="00D00B99" w:rsidRDefault="009E0B2A">
            <w:pPr>
              <w:widowControl w:val="0"/>
              <w:spacing w:line="360" w:lineRule="auto"/>
              <w:ind w:left="35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7.2. Kiểm định giả thiết</w:t>
            </w:r>
          </w:p>
          <w:p w:rsidR="00704520" w:rsidRPr="00D00B99" w:rsidRDefault="009E0B2A">
            <w:pPr>
              <w:widowControl w:val="0"/>
              <w:spacing w:line="360" w:lineRule="auto"/>
              <w:ind w:left="775"/>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7.3..1 Kiểm định các hệ số riêng biệt</w:t>
            </w:r>
          </w:p>
          <w:p w:rsidR="00704520" w:rsidRPr="00D00B99" w:rsidRDefault="009E0B2A">
            <w:pPr>
              <w:widowControl w:val="0"/>
              <w:spacing w:line="360" w:lineRule="auto"/>
              <w:ind w:left="1387" w:hanging="612"/>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7.3.2. Kiểm định tính có ý nghĩa của cả mô hình (trường hợp đặc biệt của kiểm định Wald)</w:t>
            </w:r>
          </w:p>
          <w:p w:rsidR="00704520" w:rsidRPr="00D00B99" w:rsidRDefault="009E0B2A">
            <w:pPr>
              <w:widowControl w:val="0"/>
              <w:spacing w:line="360" w:lineRule="auto"/>
              <w:ind w:left="775"/>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7.3.3. Các ứng dụng khác của kiểm định Wald</w:t>
            </w:r>
          </w:p>
          <w:p w:rsidR="00704520" w:rsidRPr="00D00B99" w:rsidRDefault="009E0B2A">
            <w:pPr>
              <w:spacing w:line="360" w:lineRule="auto"/>
              <w:ind w:left="395" w:hanging="395"/>
              <w:jc w:val="both"/>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lastRenderedPageBreak/>
              <w:t>8.</w:t>
            </w:r>
            <w:r w:rsidRPr="00D00B99">
              <w:rPr>
                <w:rFonts w:ascii="Times New Roman" w:hAnsi="Times New Roman" w:cs="Times New Roman"/>
                <w:color w:val="000000" w:themeColor="text1"/>
                <w:sz w:val="24"/>
                <w:szCs w:val="24"/>
              </w:rPr>
              <w:t xml:space="preserve"> Sai lầm thường gặp trong việc lập mô hình (Specification errors)</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lastRenderedPageBreak/>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bCs/>
                <w:color w:val="000000" w:themeColor="text1"/>
                <w:sz w:val="24"/>
                <w:szCs w:val="24"/>
              </w:rPr>
              <w:lastRenderedPageBreak/>
              <w:t xml:space="preserve">Chương 3. </w:t>
            </w:r>
            <w:r w:rsidRPr="00D00B99">
              <w:rPr>
                <w:rFonts w:ascii="Times New Roman" w:hAnsi="Times New Roman" w:cs="Times New Roman"/>
                <w:b/>
                <w:color w:val="000000" w:themeColor="text1"/>
                <w:sz w:val="24"/>
                <w:szCs w:val="24"/>
              </w:rPr>
              <w:t>Một số ứng dụng</w:t>
            </w:r>
            <w:r w:rsidRPr="00D00B99">
              <w:rPr>
                <w:rFonts w:ascii="Times New Roman" w:hAnsi="Times New Roman" w:cs="Times New Roman"/>
                <w:b/>
                <w:bCs/>
                <w:color w:val="000000" w:themeColor="text1"/>
                <w:sz w:val="24"/>
                <w:szCs w:val="24"/>
              </w:rPr>
              <w:t xml:space="preserve"> (12 tiết)</w:t>
            </w:r>
          </w:p>
        </w:tc>
        <w:tc>
          <w:tcPr>
            <w:tcW w:w="143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Height w:val="1810"/>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ind w:left="395" w:hanging="395"/>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1. </w:t>
            </w:r>
            <w:r w:rsidRPr="00D00B99">
              <w:rPr>
                <w:rFonts w:ascii="Times New Roman" w:hAnsi="Times New Roman" w:cs="Times New Roman"/>
                <w:bCs/>
                <w:color w:val="000000" w:themeColor="text1"/>
                <w:sz w:val="24"/>
                <w:szCs w:val="24"/>
              </w:rPr>
              <w:t>Phân tích nhận dạng mô hình – Các dạng hàm mô tả (Functional Forms)</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1.1. Diễn giải các hệ số hồi qui</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1.2. Các dạng hàm mô tả</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trHeight w:val="1821"/>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ind w:left="820" w:hanging="820"/>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1.3. Sự tác động qua lại (Interaction term) giữa các biến độc lập</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1.4. Biến phân loại (Biến giả - Dummy)</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 xml:space="preserve">1.5. Biến trễ </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 xml:space="preserve">1.6. Ví dụ ứng dụng </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ind w:left="395" w:hanging="395"/>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2. </w:t>
            </w:r>
            <w:r w:rsidRPr="00D00B99">
              <w:rPr>
                <w:rFonts w:ascii="Times New Roman" w:hAnsi="Times New Roman" w:cs="Times New Roman"/>
                <w:bCs/>
                <w:color w:val="000000" w:themeColor="text1"/>
                <w:sz w:val="24"/>
                <w:szCs w:val="24"/>
              </w:rPr>
              <w:t xml:space="preserve">Sơ lược về mô hình ra quyết định và nghiên cứu thị trường </w:t>
            </w:r>
            <w:r w:rsidRPr="00D00B99">
              <w:rPr>
                <w:rFonts w:ascii="Times New Roman" w:hAnsi="Times New Roman" w:cs="Times New Roman"/>
                <w:bCs/>
                <w:i/>
                <w:color w:val="000000" w:themeColor="text1"/>
                <w:sz w:val="24"/>
                <w:szCs w:val="24"/>
              </w:rPr>
              <w:t>(*)</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2.1. Sơ lược về mô hình nhị nguyên (Binary choice)</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trHeight w:val="499"/>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288" w:lineRule="auto"/>
              <w:ind w:left="446" w:hanging="426"/>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2.2. Sơ lược về mô hình Ordered Choice</w:t>
            </w:r>
            <w:r w:rsidRPr="00D00B99">
              <w:rPr>
                <w:rFonts w:ascii="Times New Roman" w:hAnsi="Times New Roman" w:cs="Times New Roman"/>
                <w:iCs/>
                <w:color w:val="000000" w:themeColor="text1"/>
                <w:sz w:val="24"/>
                <w:szCs w:val="24"/>
              </w:rPr>
              <w:t xml:space="preserve">. </w:t>
            </w:r>
            <w:r w:rsidRPr="00D00B99">
              <w:rPr>
                <w:rFonts w:ascii="Times New Roman" w:hAnsi="Times New Roman" w:cs="Times New Roman"/>
                <w:i/>
                <w:iCs/>
                <w:color w:val="000000" w:themeColor="text1"/>
                <w:sz w:val="24"/>
                <w:szCs w:val="24"/>
              </w:rPr>
              <w:t>(*)</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trHeight w:val="279"/>
        </w:trPr>
        <w:tc>
          <w:tcPr>
            <w:tcW w:w="10175" w:type="dxa"/>
            <w:gridSpan w:val="6"/>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cantSplit/>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iCs/>
                <w:color w:val="000000" w:themeColor="text1"/>
                <w:sz w:val="24"/>
                <w:szCs w:val="24"/>
              </w:rPr>
              <w:t xml:space="preserve">Chương 4. </w:t>
            </w:r>
            <w:r w:rsidRPr="00D00B99">
              <w:rPr>
                <w:rFonts w:ascii="Times New Roman" w:hAnsi="Times New Roman" w:cs="Times New Roman"/>
                <w:b/>
                <w:color w:val="000000" w:themeColor="text1"/>
                <w:sz w:val="24"/>
                <w:szCs w:val="24"/>
              </w:rPr>
              <w:t xml:space="preserve">Sự vi phạm giả thiết của mô hình </w:t>
            </w:r>
            <w:r w:rsidRPr="00D00B99">
              <w:rPr>
                <w:rFonts w:ascii="Times New Roman" w:hAnsi="Times New Roman" w:cs="Times New Roman"/>
                <w:b/>
                <w:iCs/>
                <w:color w:val="000000" w:themeColor="text1"/>
                <w:sz w:val="24"/>
                <w:szCs w:val="24"/>
              </w:rPr>
              <w:t>(9 tiết)</w:t>
            </w:r>
          </w:p>
        </w:tc>
        <w:tc>
          <w:tcPr>
            <w:tcW w:w="143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2</w:t>
            </w:r>
          </w:p>
        </w:tc>
        <w:tc>
          <w:tcPr>
            <w:tcW w:w="140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1</w:t>
            </w:r>
          </w:p>
        </w:tc>
        <w:tc>
          <w:tcPr>
            <w:tcW w:w="721"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6</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9</w:t>
            </w:r>
          </w:p>
        </w:tc>
      </w:tr>
      <w:tr w:rsidR="00BB1AFE" w:rsidRPr="00D00B99" w:rsidTr="00BB1AFE">
        <w:trPr>
          <w:cantSplit/>
          <w:trHeight w:val="1793"/>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1. </w:t>
            </w:r>
            <w:r w:rsidRPr="00D00B99">
              <w:rPr>
                <w:rFonts w:ascii="Times New Roman" w:hAnsi="Times New Roman" w:cs="Times New Roman"/>
                <w:bCs/>
                <w:color w:val="000000" w:themeColor="text1"/>
                <w:sz w:val="24"/>
                <w:szCs w:val="24"/>
              </w:rPr>
              <w:t>Hiện tượng đa cộng tuyến (Multicollinearity)</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1.1. Khái niệm về đa cộng tuyến</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1.2. Hậu quả của hiện tượng đa cộng tuyến</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1.3. Cách phát hiện và khắc phục</w:t>
            </w:r>
          </w:p>
        </w:tc>
        <w:tc>
          <w:tcPr>
            <w:tcW w:w="143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140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721"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4"/>
                <w:szCs w:val="24"/>
              </w:rPr>
            </w:pPr>
          </w:p>
        </w:tc>
      </w:tr>
      <w:tr w:rsidR="00BB1AFE" w:rsidRPr="00D00B99" w:rsidTr="00BB1AFE">
        <w:trPr>
          <w:trHeight w:val="1833"/>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lastRenderedPageBreak/>
              <w:t xml:space="preserve">2. </w:t>
            </w:r>
            <w:r w:rsidRPr="00D00B99">
              <w:rPr>
                <w:rFonts w:ascii="Times New Roman" w:hAnsi="Times New Roman" w:cs="Times New Roman"/>
                <w:bCs/>
                <w:color w:val="000000" w:themeColor="text1"/>
                <w:sz w:val="24"/>
                <w:szCs w:val="24"/>
              </w:rPr>
              <w:t>Hiện tượng</w:t>
            </w:r>
            <w:r w:rsidRPr="00D00B99">
              <w:rPr>
                <w:rFonts w:ascii="Times New Roman" w:hAnsi="Times New Roman" w:cs="Times New Roman"/>
                <w:b/>
                <w:color w:val="000000" w:themeColor="text1"/>
                <w:sz w:val="24"/>
                <w:szCs w:val="24"/>
              </w:rPr>
              <w:t xml:space="preserve"> </w:t>
            </w:r>
            <w:r w:rsidRPr="00D00B99">
              <w:rPr>
                <w:rFonts w:ascii="Times New Roman" w:hAnsi="Times New Roman" w:cs="Times New Roman"/>
                <w:bCs/>
                <w:color w:val="000000" w:themeColor="text1"/>
                <w:sz w:val="24"/>
                <w:szCs w:val="24"/>
              </w:rPr>
              <w:t xml:space="preserve">phương sai không đồng đều (Heteroscedasticity) </w:t>
            </w:r>
            <w:r w:rsidRPr="00D00B99">
              <w:rPr>
                <w:rFonts w:ascii="Times New Roman" w:hAnsi="Times New Roman" w:cs="Times New Roman"/>
                <w:bCs/>
                <w:i/>
                <w:color w:val="000000" w:themeColor="text1"/>
                <w:sz w:val="24"/>
                <w:szCs w:val="24"/>
              </w:rPr>
              <w:t>(*)</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2.1. Khái niệm về phương sai không đồng đều</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2.2. Hậu quả của hiện tượng phương sai không đồng đều</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2.3. Cách phát hiện và khắc phục</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9</w:t>
            </w:r>
          </w:p>
        </w:tc>
      </w:tr>
      <w:tr w:rsidR="00BB1AFE" w:rsidRPr="00D00B99" w:rsidTr="00BB1AFE">
        <w:trPr>
          <w:trHeight w:val="1831"/>
        </w:trPr>
        <w:tc>
          <w:tcPr>
            <w:tcW w:w="5992"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3. </w:t>
            </w:r>
            <w:r w:rsidRPr="00D00B99">
              <w:rPr>
                <w:rFonts w:ascii="Times New Roman" w:hAnsi="Times New Roman" w:cs="Times New Roman"/>
                <w:bCs/>
                <w:color w:val="000000" w:themeColor="text1"/>
                <w:sz w:val="24"/>
                <w:szCs w:val="24"/>
              </w:rPr>
              <w:t xml:space="preserve">Hiện tượng tự tương quan (Autocorrelation) </w:t>
            </w:r>
            <w:r w:rsidRPr="00D00B99">
              <w:rPr>
                <w:rFonts w:ascii="Times New Roman" w:hAnsi="Times New Roman" w:cs="Times New Roman"/>
                <w:bCs/>
                <w:i/>
                <w:color w:val="000000" w:themeColor="text1"/>
                <w:sz w:val="24"/>
                <w:szCs w:val="24"/>
              </w:rPr>
              <w:t>(*)</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3.1. Khái niệm về tự tương quan</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3.2. Hậu quả của hiện tượng tự tương quan</w:t>
            </w:r>
          </w:p>
          <w:p w:rsidR="00704520" w:rsidRPr="00D00B99" w:rsidRDefault="009E0B2A">
            <w:pPr>
              <w:spacing w:line="360" w:lineRule="auto"/>
              <w:jc w:val="both"/>
              <w:rPr>
                <w:rFonts w:ascii="Times New Roman" w:hAnsi="Times New Roman" w:cs="Times New Roman"/>
                <w:color w:val="000000" w:themeColor="text1"/>
                <w:sz w:val="24"/>
                <w:szCs w:val="24"/>
              </w:rPr>
            </w:pPr>
            <w:r w:rsidRPr="00D00B99">
              <w:rPr>
                <w:rFonts w:ascii="Times New Roman" w:eastAsia="Times New Roman" w:hAnsi="Times New Roman" w:cs="Times New Roman"/>
                <w:color w:val="000000" w:themeColor="text1"/>
                <w:sz w:val="24"/>
                <w:szCs w:val="24"/>
              </w:rPr>
              <w:t xml:space="preserve"> </w:t>
            </w:r>
            <w:r w:rsidRPr="00D00B99">
              <w:rPr>
                <w:rFonts w:ascii="Times New Roman" w:hAnsi="Times New Roman" w:cs="Times New Roman"/>
                <w:color w:val="000000" w:themeColor="text1"/>
                <w:sz w:val="24"/>
                <w:szCs w:val="24"/>
              </w:rPr>
              <w:t>3.3. Cách phát hiện và khắc phục</w:t>
            </w:r>
          </w:p>
        </w:tc>
        <w:tc>
          <w:tcPr>
            <w:tcW w:w="143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2</w:t>
            </w:r>
          </w:p>
        </w:tc>
        <w:tc>
          <w:tcPr>
            <w:tcW w:w="1402"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1</w:t>
            </w:r>
          </w:p>
        </w:tc>
        <w:tc>
          <w:tcPr>
            <w:tcW w:w="721"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6</w:t>
            </w:r>
          </w:p>
        </w:tc>
        <w:tc>
          <w:tcPr>
            <w:tcW w:w="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lang w:val="fr-FR"/>
              </w:rPr>
              <w:t>9</w:t>
            </w:r>
          </w:p>
        </w:tc>
      </w:tr>
      <w:tr w:rsidR="00BB1AFE" w:rsidRPr="00D00B99" w:rsidTr="00BB1AFE">
        <w:trPr>
          <w:trHeight w:val="850"/>
        </w:trPr>
        <w:tc>
          <w:tcPr>
            <w:tcW w:w="10175" w:type="dxa"/>
            <w:gridSpan w:val="6"/>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line="288" w:lineRule="auto"/>
              <w:jc w:val="center"/>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u w:val="single"/>
              </w:rPr>
              <w:t>Ghi chú</w:t>
            </w:r>
            <w:r w:rsidRPr="00D00B99">
              <w:rPr>
                <w:rFonts w:ascii="Times New Roman" w:hAnsi="Times New Roman" w:cs="Times New Roman"/>
                <w:bCs/>
                <w:color w:val="000000" w:themeColor="text1"/>
                <w:sz w:val="24"/>
                <w:szCs w:val="24"/>
              </w:rPr>
              <w:t>: Các nội dung (*) có thể tùy vào tình hình cụ thể để giảm nhẹ, trình bày sơ lược một số vấn đề (phải có sự thống nhất chung của bộ môn).</w:t>
            </w:r>
          </w:p>
        </w:tc>
      </w:tr>
    </w:tbl>
    <w:p w:rsidR="00704520" w:rsidRPr="00D00B99" w:rsidRDefault="009E0B2A">
      <w:pPr>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
          <w:bCs/>
          <w:color w:val="000000" w:themeColor="text1"/>
          <w:sz w:val="26"/>
          <w:szCs w:val="26"/>
          <w:lang w:val="vi-VN"/>
        </w:rPr>
        <w:t>Chương 5. Đồ án môn học (dành cho cử nhân tài năng)</w:t>
      </w:r>
    </w:p>
    <w:p w:rsidR="00704520" w:rsidRPr="00D00B99" w:rsidRDefault="009E0B2A" w:rsidP="00B909E5">
      <w:pPr>
        <w:numPr>
          <w:ilvl w:val="0"/>
          <w:numId w:val="14"/>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Thực hành trên dữ liệu kinh doanh (khách hàng, nhân sự, hoạt động,...), dữ liệu tài chính (đầu tư, rủi ro,...) v.v...</w:t>
      </w:r>
    </w:p>
    <w:p w:rsidR="00704520" w:rsidRPr="00D00B99" w:rsidRDefault="009E0B2A" w:rsidP="00B909E5">
      <w:pPr>
        <w:numPr>
          <w:ilvl w:val="0"/>
          <w:numId w:val="13"/>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Cs/>
          <w:color w:val="000000" w:themeColor="text1"/>
          <w:sz w:val="26"/>
          <w:szCs w:val="26"/>
          <w:lang w:val="vi-VN"/>
        </w:rPr>
        <w:t>Triển khai hồi quy tuyến tính trên các dữ liệu kinh doanh, tài chính thực tế.</w:t>
      </w:r>
    </w:p>
    <w:p w:rsidR="00704520" w:rsidRPr="00D00B99" w:rsidRDefault="009E0B2A" w:rsidP="00B909E5">
      <w:pPr>
        <w:numPr>
          <w:ilvl w:val="0"/>
          <w:numId w:val="13"/>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Cs/>
          <w:color w:val="000000" w:themeColor="text1"/>
          <w:sz w:val="26"/>
          <w:szCs w:val="26"/>
          <w:lang w:val="vi-VN"/>
        </w:rPr>
        <w:t>Phân tích phần dư để chẩn đoán giả thuyết mô hình.</w:t>
      </w:r>
    </w:p>
    <w:p w:rsidR="00704520" w:rsidRPr="00D00B99" w:rsidRDefault="009E0B2A" w:rsidP="00B909E5">
      <w:pPr>
        <w:numPr>
          <w:ilvl w:val="0"/>
          <w:numId w:val="13"/>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Cs/>
          <w:color w:val="000000" w:themeColor="text1"/>
          <w:sz w:val="26"/>
          <w:szCs w:val="26"/>
          <w:lang w:val="vi-VN"/>
        </w:rPr>
        <w:t>Phát hiện và khắc phục các vi phạm giả thuyết. Khảo sát các phương pháp biến đổi dữ liệu trong việc giảm bớt vi phạm mô hình.</w:t>
      </w:r>
    </w:p>
    <w:p w:rsidR="00704520" w:rsidRPr="00D00B99" w:rsidRDefault="009E0B2A">
      <w:pPr>
        <w:spacing w:after="112" w:line="240" w:lineRule="exact"/>
        <w:ind w:left="1080"/>
        <w:jc w:val="right"/>
        <w:rPr>
          <w:rFonts w:ascii="Times New Roman" w:hAnsi="Times New Roman" w:cs="Times New Roman"/>
          <w:color w:val="000000" w:themeColor="text1"/>
          <w:sz w:val="26"/>
          <w:szCs w:val="26"/>
          <w:lang w:val="vi-VN"/>
        </w:rPr>
      </w:pPr>
      <w:r w:rsidRPr="00D00B99">
        <w:rPr>
          <w:rStyle w:val="Bodytext5"/>
          <w:rFonts w:eastAsia="MS Mincho"/>
          <w:color w:val="000000" w:themeColor="text1"/>
          <w:sz w:val="26"/>
          <w:szCs w:val="26"/>
        </w:rPr>
        <w:t>Tp. Hồ Chí Minh, ngày ... tháng ... năm</w:t>
      </w:r>
      <w:r w:rsidRPr="00D00B99">
        <w:rPr>
          <w:rFonts w:ascii="Times New Roman" w:hAnsi="Times New Roman" w:cs="Times New Roman"/>
          <w:color w:val="000000" w:themeColor="text1"/>
          <w:sz w:val="26"/>
          <w:szCs w:val="26"/>
          <w:lang w:val="vi-VN"/>
        </w:rPr>
        <w:t>…</w:t>
      </w:r>
    </w:p>
    <w:tbl>
      <w:tblPr>
        <w:tblW w:w="10663" w:type="dxa"/>
        <w:tblInd w:w="-898" w:type="dxa"/>
        <w:tblLook w:val="0000" w:firstRow="0" w:lastRow="0" w:firstColumn="0" w:lastColumn="0" w:noHBand="0" w:noVBand="0"/>
      </w:tblPr>
      <w:tblGrid>
        <w:gridCol w:w="5353"/>
        <w:gridCol w:w="5310"/>
      </w:tblGrid>
      <w:tr w:rsidR="00D00B99" w:rsidRPr="00D00B99" w:rsidTr="00D00B99">
        <w:tc>
          <w:tcPr>
            <w:tcW w:w="5353" w:type="dxa"/>
            <w:shd w:val="clear" w:color="auto" w:fill="auto"/>
          </w:tcPr>
          <w:p w:rsidR="00D00B99" w:rsidRPr="00D00B99" w:rsidRDefault="00D00B99" w:rsidP="00D00B99">
            <w:pPr>
              <w:spacing w:after="112" w:line="240" w:lineRule="exact"/>
              <w:jc w:val="center"/>
              <w:rPr>
                <w:rFonts w:ascii="Times New Roman" w:hAnsi="Times New Roman" w:cs="Times New Roman"/>
                <w:color w:val="000000" w:themeColor="text1"/>
                <w:sz w:val="26"/>
                <w:szCs w:val="26"/>
                <w:lang w:val="vi-VN"/>
              </w:rPr>
            </w:pPr>
          </w:p>
        </w:tc>
        <w:tc>
          <w:tcPr>
            <w:tcW w:w="5310" w:type="dxa"/>
          </w:tcPr>
          <w:p w:rsidR="00D00B99" w:rsidRPr="00D00B99" w:rsidRDefault="00D00B99" w:rsidP="00D00B99">
            <w:pPr>
              <w:spacing w:after="9"/>
              <w:ind w:left="100"/>
              <w:jc w:val="center"/>
              <w:rPr>
                <w:rFonts w:ascii="Times New Roman" w:hAnsi="Times New Roman" w:cs="Times New Roman"/>
                <w:color w:val="000000" w:themeColor="text1"/>
                <w:sz w:val="26"/>
                <w:szCs w:val="26"/>
                <w:lang w:val="vi-VN"/>
              </w:rPr>
            </w:pPr>
            <w:r w:rsidRPr="00D00B99">
              <w:rPr>
                <w:rStyle w:val="Bodytext4Exact"/>
                <w:rFonts w:eastAsia="MS Mincho"/>
                <w:bCs w:val="0"/>
                <w:color w:val="000000" w:themeColor="text1"/>
                <w:sz w:val="26"/>
                <w:szCs w:val="26"/>
                <w:lang w:val="vi-VN"/>
              </w:rPr>
              <w:t>TRƯỞNG KHOA</w:t>
            </w:r>
          </w:p>
          <w:p w:rsidR="00D00B99" w:rsidRPr="00D00B99" w:rsidRDefault="00D00B99" w:rsidP="00D00B99">
            <w:pPr>
              <w:spacing w:after="112" w:line="240" w:lineRule="exact"/>
              <w:jc w:val="center"/>
              <w:rPr>
                <w:rFonts w:ascii="Times New Roman" w:hAnsi="Times New Roman" w:cs="Times New Roman"/>
                <w:color w:val="000000" w:themeColor="text1"/>
                <w:sz w:val="26"/>
                <w:szCs w:val="26"/>
                <w:lang w:val="vi-VN"/>
              </w:rPr>
            </w:pPr>
            <w:r w:rsidRPr="00D00B99">
              <w:rPr>
                <w:rStyle w:val="Bodytext5"/>
                <w:rFonts w:eastAsia="MS Mincho"/>
                <w:color w:val="000000" w:themeColor="text1"/>
                <w:sz w:val="26"/>
                <w:szCs w:val="26"/>
              </w:rPr>
              <w:t>(Ký ghi rõ họ tên)</w:t>
            </w:r>
          </w:p>
        </w:tc>
      </w:tr>
    </w:tbl>
    <w:p w:rsidR="00704520" w:rsidRPr="00D00B99" w:rsidRDefault="00704520">
      <w:pPr>
        <w:spacing w:after="160" w:line="259" w:lineRule="auto"/>
        <w:jc w:val="both"/>
        <w:rPr>
          <w:rFonts w:ascii="Times New Roman" w:eastAsia="Times New Roman" w:hAnsi="Times New Roman" w:cs="Times New Roman"/>
          <w:color w:val="000000" w:themeColor="text1"/>
          <w:sz w:val="24"/>
          <w:szCs w:val="24"/>
          <w:lang w:val="en-GB"/>
        </w:rPr>
      </w:pPr>
    </w:p>
    <w:p w:rsidR="00704520" w:rsidRPr="00D00B99" w:rsidRDefault="00704520">
      <w:pPr>
        <w:keepNext/>
        <w:keepLines/>
        <w:spacing w:line="312" w:lineRule="auto"/>
        <w:rPr>
          <w:rFonts w:ascii="Times New Roman" w:hAnsi="Times New Roman" w:cs="Times New Roman"/>
          <w:color w:val="000000" w:themeColor="text1"/>
          <w:sz w:val="26"/>
          <w:szCs w:val="26"/>
          <w:lang w:val="vi-VN"/>
        </w:rPr>
      </w:pPr>
    </w:p>
    <w:p w:rsidR="00704520" w:rsidRPr="00D00B99" w:rsidRDefault="009E0B2A">
      <w:pPr>
        <w:spacing w:after="160" w:line="259" w:lineRule="auto"/>
        <w:rPr>
          <w:rFonts w:ascii="Times New Roman" w:hAnsi="Times New Roman" w:cs="Times New Roman"/>
          <w:b/>
          <w:bCs/>
          <w:color w:val="000000" w:themeColor="text1"/>
          <w:sz w:val="26"/>
          <w:szCs w:val="26"/>
          <w:lang w:val="vi-VN"/>
        </w:rPr>
      </w:pPr>
      <w:r w:rsidRPr="00D00B99">
        <w:rPr>
          <w:rFonts w:ascii="Times New Roman" w:hAnsi="Times New Roman" w:cs="Times New Roman"/>
          <w:color w:val="000000" w:themeColor="text1"/>
        </w:rPr>
        <w:br w:type="page"/>
      </w: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6F7AE2AB" wp14:editId="5856B634">
                      <wp:simplePos x="0" y="0"/>
                      <wp:positionH relativeFrom="column">
                        <wp:posOffset>590550</wp:posOffset>
                      </wp:positionH>
                      <wp:positionV relativeFrom="paragraph">
                        <wp:posOffset>249920</wp:posOffset>
                      </wp:positionV>
                      <wp:extent cx="1540510" cy="0"/>
                      <wp:effectExtent l="9525" t="10160" r="1206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30F3"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Q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bpNIM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501F9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1198BAF1" wp14:editId="2B485F0F">
                      <wp:simplePos x="0" y="0"/>
                      <wp:positionH relativeFrom="column">
                        <wp:posOffset>596238</wp:posOffset>
                      </wp:positionH>
                      <wp:positionV relativeFrom="paragraph">
                        <wp:posOffset>223898</wp:posOffset>
                      </wp:positionV>
                      <wp:extent cx="2051685" cy="0"/>
                      <wp:effectExtent l="11430" t="9525" r="1333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6C6C"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zd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GnFOmg&#10;R3tviWhaj0qtFCioLQInKNUbl0NCqXY21ErPam+eNf3ukNJlS1TDI+PXiwGULGQkb1LCxhm479B/&#10;0QxiyNHrKNu5tl2ABEHQOXbncu8OP3tE4XCSzrL5YoYR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704520" w:rsidRPr="00D00B99" w:rsidRDefault="009E0B2A">
      <w:pPr>
        <w:keepNext/>
        <w:keepLines/>
        <w:tabs>
          <w:tab w:val="left" w:pos="705"/>
        </w:tabs>
        <w:spacing w:line="312" w:lineRule="auto"/>
        <w:jc w:val="center"/>
        <w:rPr>
          <w:rFonts w:ascii="Times New Roman" w:hAnsi="Times New Roman" w:cs="Times New Roman"/>
          <w:color w:val="000000" w:themeColor="text1"/>
          <w:sz w:val="26"/>
          <w:szCs w:val="26"/>
          <w:lang w:val="vi-VN"/>
        </w:rPr>
      </w:pPr>
      <w:r w:rsidRPr="00D00B99">
        <w:rPr>
          <w:rFonts w:ascii="Times New Roman" w:hAnsi="Times New Roman" w:cs="Times New Roman"/>
          <w:b/>
          <w:bCs/>
          <w:color w:val="000000" w:themeColor="text1"/>
          <w:sz w:val="26"/>
          <w:szCs w:val="26"/>
          <w:lang w:val="vi-VN"/>
        </w:rPr>
        <w:t>ĐỀ CƯƠNG CHI TIẾT MÔN HỌC</w:t>
      </w:r>
    </w:p>
    <w:p w:rsidR="00704520" w:rsidRPr="00D00B99" w:rsidRDefault="009E0B2A" w:rsidP="00B909E5">
      <w:pPr>
        <w:numPr>
          <w:ilvl w:val="0"/>
          <w:numId w:val="28"/>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Thông tin chung về môn học </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Dự báo kinh tế</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3</w:t>
      </w:r>
    </w:p>
    <w:p w:rsidR="00704520" w:rsidRPr="00D00B99" w:rsidRDefault="009E0B2A" w:rsidP="00B909E5">
      <w:pPr>
        <w:numPr>
          <w:ilvl w:val="0"/>
          <w:numId w:val="27"/>
        </w:numPr>
        <w:tabs>
          <w:tab w:val="clear" w:pos="720"/>
        </w:tabs>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Thuộc chương trình đào tạo bậc: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Đại học – dành cho lớp Cử nhân tài năng</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Bắt buộc</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Các môn học tiên quyết: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TCC, LTXS, TKUD, KTL</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Giờ tín chỉ đối với các hoạt động: </w:t>
      </w:r>
    </w:p>
    <w:p w:rsidR="00704520" w:rsidRPr="00D00B99" w:rsidRDefault="009E0B2A" w:rsidP="00B909E5">
      <w:pPr>
        <w:numPr>
          <w:ilvl w:val="1"/>
          <w:numId w:val="27"/>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30 tiết</w:t>
      </w:r>
    </w:p>
    <w:p w:rsidR="00704520" w:rsidRPr="00D00B99" w:rsidRDefault="009E0B2A" w:rsidP="00B909E5">
      <w:pPr>
        <w:numPr>
          <w:ilvl w:val="1"/>
          <w:numId w:val="27"/>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Làm bài tập trên lớp:</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15 tiết</w:t>
      </w:r>
    </w:p>
    <w:p w:rsidR="00704520" w:rsidRPr="00D00B99" w:rsidRDefault="009E0B2A" w:rsidP="00B909E5">
      <w:pPr>
        <w:numPr>
          <w:ilvl w:val="1"/>
          <w:numId w:val="27"/>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ở nhà:</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b/>
          <w:color w:val="000000" w:themeColor="text1"/>
          <w:sz w:val="26"/>
          <w:szCs w:val="26"/>
        </w:rPr>
        <w:t xml:space="preserve">90 tiết </w:t>
      </w:r>
    </w:p>
    <w:p w:rsidR="00704520" w:rsidRPr="00D00B99" w:rsidRDefault="009E0B2A" w:rsidP="00B909E5">
      <w:pPr>
        <w:numPr>
          <w:ilvl w:val="1"/>
          <w:numId w:val="27"/>
        </w:numPr>
        <w:tabs>
          <w:tab w:val="left" w:pos="1320"/>
          <w:tab w:val="left" w:pos="3960"/>
        </w:tabs>
        <w:suppressAutoHyphens/>
        <w:spacing w:after="0" w:line="288" w:lineRule="auto"/>
        <w:ind w:left="1320" w:hanging="357"/>
        <w:jc w:val="both"/>
        <w:rPr>
          <w:rFonts w:ascii="Times New Roman" w:hAnsi="Times New Roman" w:cs="Times New Roman"/>
          <w:color w:val="000000" w:themeColor="text1"/>
          <w:sz w:val="26"/>
          <w:szCs w:val="26"/>
        </w:rPr>
      </w:pPr>
      <w:r w:rsidRPr="00D00B99">
        <w:rPr>
          <w:rFonts w:ascii="Times New Roman" w:hAnsi="Times New Roman" w:cs="Times New Roman"/>
          <w:b/>
          <w:bCs/>
          <w:i/>
          <w:iCs/>
          <w:color w:val="000000" w:themeColor="text1"/>
          <w:sz w:val="26"/>
          <w:szCs w:val="26"/>
          <w:lang w:val="vi-VN"/>
        </w:rPr>
        <w:t>Dành cho cử nhân tài năng</w:t>
      </w:r>
      <w:r w:rsidRPr="00D00B99">
        <w:rPr>
          <w:rFonts w:ascii="Times New Roman" w:hAnsi="Times New Roman" w:cs="Times New Roman"/>
          <w:color w:val="000000" w:themeColor="text1"/>
          <w:sz w:val="26"/>
          <w:szCs w:val="26"/>
          <w:lang w:val="vi-VN"/>
        </w:rPr>
        <w:t xml:space="preserve">: </w:t>
      </w:r>
      <w:r w:rsidRPr="00D00B99">
        <w:rPr>
          <w:rFonts w:ascii="Times New Roman" w:hAnsi="Times New Roman" w:cs="Times New Roman"/>
          <w:b/>
          <w:color w:val="000000" w:themeColor="text1"/>
          <w:sz w:val="26"/>
          <w:szCs w:val="26"/>
          <w:lang w:val="vi-VN"/>
        </w:rPr>
        <w:t>Nghiên cứu khoa học 15 tiết.</w:t>
      </w:r>
    </w:p>
    <w:p w:rsidR="00704520" w:rsidRPr="00D00B99" w:rsidRDefault="009E0B2A" w:rsidP="00B909E5">
      <w:pPr>
        <w:numPr>
          <w:ilvl w:val="0"/>
          <w:numId w:val="27"/>
        </w:numPr>
        <w:suppressAutoHyphens/>
        <w:spacing w:after="0" w:line="288" w:lineRule="auto"/>
        <w:ind w:hanging="35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Khoa, bộ môn phụ trách môn học:</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00D2603E" w:rsidRPr="00D00B99">
        <w:rPr>
          <w:rFonts w:ascii="Times New Roman" w:hAnsi="Times New Roman" w:cs="Times New Roman"/>
          <w:b/>
          <w:color w:val="000000" w:themeColor="text1"/>
          <w:sz w:val="26"/>
          <w:szCs w:val="26"/>
        </w:rPr>
        <w:t>Khoa</w:t>
      </w:r>
      <w:r w:rsidRPr="00D00B99">
        <w:rPr>
          <w:rFonts w:ascii="Times New Roman" w:hAnsi="Times New Roman" w:cs="Times New Roman"/>
          <w:b/>
          <w:color w:val="000000" w:themeColor="text1"/>
          <w:sz w:val="26"/>
          <w:szCs w:val="26"/>
        </w:rPr>
        <w:t xml:space="preserve"> Toán Kinh tế </w:t>
      </w:r>
    </w:p>
    <w:p w:rsidR="00704520" w:rsidRPr="00D00B99" w:rsidRDefault="009E0B2A" w:rsidP="00B909E5">
      <w:pPr>
        <w:numPr>
          <w:ilvl w:val="0"/>
          <w:numId w:val="28"/>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Mục tiêu của môn học</w:t>
      </w:r>
    </w:p>
    <w:p w:rsidR="00704520" w:rsidRPr="00D00B99" w:rsidRDefault="009E0B2A" w:rsidP="00B909E5">
      <w:pPr>
        <w:pStyle w:val="ListParagraph"/>
        <w:widowControl w:val="0"/>
        <w:numPr>
          <w:ilvl w:val="0"/>
          <w:numId w:val="20"/>
        </w:numPr>
        <w:suppressAutoHyphens/>
        <w:spacing w:before="3" w:after="0" w:line="307" w:lineRule="auto"/>
        <w:ind w:right="82"/>
        <w:contextualSpacing/>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Kiến thức: </w:t>
      </w:r>
    </w:p>
    <w:p w:rsidR="00704520" w:rsidRPr="00D00B99" w:rsidRDefault="009E0B2A" w:rsidP="00B909E5">
      <w:pPr>
        <w:numPr>
          <w:ilvl w:val="0"/>
          <w:numId w:val="23"/>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Biết các phương pháp dự báo căn bản sử dụng trong việc phân tích dữ liệu và dự báo các hiện tượng kinh tế xã hội, làm cơ sở để ra quyết định trong kinh doanh.</w:t>
      </w:r>
    </w:p>
    <w:p w:rsidR="00704520" w:rsidRPr="00D00B99" w:rsidRDefault="009E0B2A" w:rsidP="00B909E5">
      <w:pPr>
        <w:pStyle w:val="ListParagraph"/>
        <w:numPr>
          <w:ilvl w:val="0"/>
          <w:numId w:val="25"/>
        </w:numPr>
        <w:suppressAutoHyphens/>
        <w:spacing w:before="120" w:after="120" w:line="288" w:lineRule="auto"/>
        <w:contextualSpacing/>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Kỹ năng: </w:t>
      </w:r>
    </w:p>
    <w:p w:rsidR="00704520" w:rsidRPr="00D00B99" w:rsidRDefault="009E0B2A" w:rsidP="00B909E5">
      <w:pPr>
        <w:numPr>
          <w:ilvl w:val="0"/>
          <w:numId w:val="26"/>
        </w:numPr>
        <w:suppressAutoHyphens/>
        <w:spacing w:before="120" w:after="120" w:line="288" w:lineRule="auto"/>
        <w:ind w:left="851" w:hanging="284"/>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Vận dụng được lí thuyết để phân tích dữ liệu và dự báo các hiện tượng kinh tế xã hội </w:t>
      </w:r>
    </w:p>
    <w:p w:rsidR="00704520" w:rsidRPr="00D00B99" w:rsidRDefault="009E0B2A" w:rsidP="00B909E5">
      <w:pPr>
        <w:numPr>
          <w:ilvl w:val="0"/>
          <w:numId w:val="26"/>
        </w:numPr>
        <w:suppressAutoHyphens/>
        <w:spacing w:before="120" w:after="120" w:line="288" w:lineRule="auto"/>
        <w:ind w:left="851" w:hanging="284"/>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Sử dụng thành thạo các phần mềm trên máy tính hỗ trợ việc xử lý dữ liệu (Excel, Eview</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w:t>
      </w:r>
    </w:p>
    <w:p w:rsidR="00704520" w:rsidRPr="00D00B99" w:rsidRDefault="009E0B2A" w:rsidP="00B909E5">
      <w:pPr>
        <w:numPr>
          <w:ilvl w:val="0"/>
          <w:numId w:val="25"/>
        </w:numPr>
        <w:tabs>
          <w:tab w:val="left" w:pos="567"/>
        </w:tabs>
        <w:suppressAutoHyphens/>
        <w:spacing w:before="120" w:after="120" w:line="288" w:lineRule="auto"/>
        <w:ind w:left="851" w:hanging="56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Thái độ học tập: đi học đầy đủ, thảo luận, đặt câu hỏi và làm các bài tập về nhà, đảm bảo thời gian tự học ở nhà, đọc tài liệu trước.</w:t>
      </w:r>
    </w:p>
    <w:p w:rsidR="00704520" w:rsidRPr="00D00B99" w:rsidRDefault="009E0B2A" w:rsidP="00B909E5">
      <w:pPr>
        <w:numPr>
          <w:ilvl w:val="0"/>
          <w:numId w:val="25"/>
        </w:numPr>
        <w:tabs>
          <w:tab w:val="left" w:pos="567"/>
        </w:tabs>
        <w:suppressAutoHyphens/>
        <w:spacing w:before="120" w:after="120" w:line="288" w:lineRule="auto"/>
        <w:ind w:left="851" w:hanging="567"/>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Có khả năng nghiên cứu một cách độc lập.</w:t>
      </w:r>
    </w:p>
    <w:p w:rsidR="00704520" w:rsidRPr="00D00B99" w:rsidRDefault="009E0B2A" w:rsidP="00B909E5">
      <w:pPr>
        <w:numPr>
          <w:ilvl w:val="0"/>
          <w:numId w:val="28"/>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lang w:val="vi-VN"/>
        </w:rPr>
        <w:t>Tóm tắt nội dung môn học</w:t>
      </w:r>
    </w:p>
    <w:p w:rsidR="00704520" w:rsidRPr="00D00B99" w:rsidRDefault="009E0B2A">
      <w:pPr>
        <w:spacing w:before="120" w:after="120" w:line="288" w:lineRule="auto"/>
        <w:ind w:left="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Cung cấp một cách có hệ thống các phương pháp dự báo các hiện tượng kinh tế xã hội bao gồm việc phân tích thông tin ban đầu về các hiện tượng kinh tế - xã hội và việc xử lý các thông tin đã </w:t>
      </w:r>
      <w:proofErr w:type="gramStart"/>
      <w:r w:rsidRPr="00D00B99">
        <w:rPr>
          <w:rFonts w:ascii="Times New Roman" w:hAnsi="Times New Roman" w:cs="Times New Roman"/>
          <w:color w:val="000000" w:themeColor="text1"/>
          <w:sz w:val="26"/>
          <w:szCs w:val="26"/>
        </w:rPr>
        <w:t>thu</w:t>
      </w:r>
      <w:proofErr w:type="gramEnd"/>
      <w:r w:rsidRPr="00D00B99">
        <w:rPr>
          <w:rFonts w:ascii="Times New Roman" w:hAnsi="Times New Roman" w:cs="Times New Roman"/>
          <w:color w:val="000000" w:themeColor="text1"/>
          <w:sz w:val="26"/>
          <w:szCs w:val="26"/>
        </w:rPr>
        <w:t xml:space="preserve"> thập nhằm lựa chọn phương pháp dự báo phù hợp. Trang bị các phương pháp phân tích, dự báo kinh tế - xã hội làm cơ sở cho dự đoán </w:t>
      </w:r>
      <w:r w:rsidRPr="00D00B99">
        <w:rPr>
          <w:rFonts w:ascii="Times New Roman" w:hAnsi="Times New Roman" w:cs="Times New Roman"/>
          <w:color w:val="000000" w:themeColor="text1"/>
          <w:sz w:val="26"/>
          <w:szCs w:val="26"/>
        </w:rPr>
        <w:lastRenderedPageBreak/>
        <w:t xml:space="preserve">các mức độ của hiện tượng trong tương lai nhằm giúp cho các quyết định trong quản lý kinh tế </w:t>
      </w:r>
    </w:p>
    <w:p w:rsidR="00704520" w:rsidRPr="00D00B99" w:rsidRDefault="009E0B2A" w:rsidP="00B909E5">
      <w:pPr>
        <w:numPr>
          <w:ilvl w:val="0"/>
          <w:numId w:val="28"/>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Tài liệu học tập</w:t>
      </w:r>
    </w:p>
    <w:p w:rsidR="00704520" w:rsidRPr="00D00B99" w:rsidRDefault="009E0B2A">
      <w:pPr>
        <w:spacing w:before="120" w:after="120" w:line="288" w:lineRule="auto"/>
        <w:ind w:left="360" w:hanging="218"/>
        <w:jc w:val="both"/>
        <w:rPr>
          <w:rFonts w:ascii="Times New Roman" w:hAnsi="Times New Roman" w:cs="Times New Roman"/>
          <w:color w:val="000000" w:themeColor="text1"/>
          <w:sz w:val="26"/>
          <w:szCs w:val="26"/>
        </w:rPr>
      </w:pPr>
      <w:r w:rsidRPr="00D00B99">
        <w:rPr>
          <w:rFonts w:ascii="Times New Roman" w:hAnsi="Times New Roman" w:cs="Times New Roman"/>
          <w:b/>
          <w:i/>
          <w:color w:val="000000" w:themeColor="text1"/>
          <w:sz w:val="26"/>
          <w:szCs w:val="26"/>
        </w:rPr>
        <w:t>4.1 Giáo trình chính:</w:t>
      </w:r>
    </w:p>
    <w:p w:rsidR="00704520" w:rsidRPr="00D00B99" w:rsidRDefault="009E0B2A">
      <w:pPr>
        <w:ind w:left="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Giáo trình dự báo kinh tế và phân tích dữ liệu (2009), Nguyễn Trọng Hoài, Phùng Thanh Bình, Nguyễn Khánh Duy</w:t>
      </w:r>
    </w:p>
    <w:p w:rsidR="00704520" w:rsidRPr="00D00B99" w:rsidRDefault="009E0B2A">
      <w:pPr>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 Bài giảng môn Dự báo trong kinh doanh</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 Wilson và Keating, (2002) “Business forecasting” Boston Burrbridge: McGraw Hill Irwin.</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[4]. Loan Lê (2000) </w:t>
      </w:r>
      <w:proofErr w:type="gramStart"/>
      <w:r w:rsidRPr="00D00B99">
        <w:rPr>
          <w:rFonts w:ascii="Times New Roman" w:hAnsi="Times New Roman" w:cs="Times New Roman"/>
          <w:color w:val="000000" w:themeColor="text1"/>
          <w:sz w:val="26"/>
          <w:szCs w:val="26"/>
        </w:rPr>
        <w:t>“ Hệ</w:t>
      </w:r>
      <w:proofErr w:type="gramEnd"/>
      <w:r w:rsidRPr="00D00B99">
        <w:rPr>
          <w:rFonts w:ascii="Times New Roman" w:hAnsi="Times New Roman" w:cs="Times New Roman"/>
          <w:color w:val="000000" w:themeColor="text1"/>
          <w:sz w:val="26"/>
          <w:szCs w:val="26"/>
        </w:rPr>
        <w:t xml:space="preserve"> thống dự báo điều khiển kế hoạch ra quyết định” Tp HCM : NXB Thống Kê</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[5]. Đồng Thị Thanh Phương, (2003) “Quản trin sản xuất và dịch vụ” Tp </w:t>
      </w:r>
      <w:proofErr w:type="gramStart"/>
      <w:r w:rsidRPr="00D00B99">
        <w:rPr>
          <w:rFonts w:ascii="Times New Roman" w:hAnsi="Times New Roman" w:cs="Times New Roman"/>
          <w:color w:val="000000" w:themeColor="text1"/>
          <w:sz w:val="26"/>
          <w:szCs w:val="26"/>
        </w:rPr>
        <w:t>HCM :</w:t>
      </w:r>
      <w:proofErr w:type="gramEnd"/>
      <w:r w:rsidRPr="00D00B99">
        <w:rPr>
          <w:rFonts w:ascii="Times New Roman" w:hAnsi="Times New Roman" w:cs="Times New Roman"/>
          <w:color w:val="000000" w:themeColor="text1"/>
          <w:sz w:val="26"/>
          <w:szCs w:val="26"/>
        </w:rPr>
        <w:t xml:space="preserve"> NXB Thống Kê</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 Vũ Thiếu và các tác giả, (1998) “Kinh tế lượng” Hà Nội: NXB Khoa Học Kỹ Thuật.</w:t>
      </w:r>
    </w:p>
    <w:p w:rsidR="00704520" w:rsidRPr="00D00B99" w:rsidRDefault="009E0B2A">
      <w:pPr>
        <w:spacing w:after="120"/>
        <w:ind w:left="426" w:hanging="66"/>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 Shearer.P, 1994 “Business forecasting and Planing” New York: Prentice Hall.</w:t>
      </w:r>
      <w:r w:rsidRPr="00D00B99">
        <w:rPr>
          <w:rFonts w:ascii="Times New Roman" w:hAnsi="Times New Roman" w:cs="Times New Roman"/>
          <w:b/>
          <w:color w:val="000000" w:themeColor="text1"/>
          <w:sz w:val="26"/>
          <w:szCs w:val="26"/>
        </w:rPr>
        <w:t xml:space="preserve"> </w:t>
      </w:r>
    </w:p>
    <w:p w:rsidR="00704520" w:rsidRPr="00D00B99" w:rsidRDefault="009E0B2A">
      <w:pPr>
        <w:spacing w:before="120" w:after="120" w:line="288" w:lineRule="auto"/>
        <w:ind w:left="360" w:hanging="218"/>
        <w:jc w:val="both"/>
        <w:rPr>
          <w:rFonts w:ascii="Times New Roman" w:hAnsi="Times New Roman" w:cs="Times New Roman"/>
          <w:color w:val="000000" w:themeColor="text1"/>
          <w:sz w:val="26"/>
          <w:szCs w:val="26"/>
        </w:rPr>
      </w:pPr>
      <w:r w:rsidRPr="00D00B99">
        <w:rPr>
          <w:rFonts w:ascii="Times New Roman" w:hAnsi="Times New Roman" w:cs="Times New Roman"/>
          <w:b/>
          <w:i/>
          <w:color w:val="000000" w:themeColor="text1"/>
          <w:sz w:val="26"/>
          <w:szCs w:val="26"/>
        </w:rPr>
        <w:t>4.2 Giáo trình tham khảo thêm:</w:t>
      </w:r>
    </w:p>
    <w:p w:rsidR="00704520" w:rsidRPr="00D00B99" w:rsidRDefault="009E0B2A">
      <w:pPr>
        <w:ind w:firstLine="36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Excel ứng dụng trong kinh tế - Chương trình giảng dạy kinh tế Fullbright</w:t>
      </w:r>
    </w:p>
    <w:p w:rsidR="00704520" w:rsidRPr="00D00B99" w:rsidRDefault="009E0B2A" w:rsidP="00B909E5">
      <w:pPr>
        <w:numPr>
          <w:ilvl w:val="0"/>
          <w:numId w:val="28"/>
        </w:numPr>
        <w:suppressAutoHyphens/>
        <w:spacing w:before="120" w:after="120" w:line="288" w:lineRule="auto"/>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 xml:space="preserve">Các phương pháp giảng dạy và học tập của môn học </w:t>
      </w:r>
    </w:p>
    <w:p w:rsidR="00704520" w:rsidRPr="00D00B99" w:rsidRDefault="009E0B2A">
      <w:pPr>
        <w:spacing w:before="120" w:after="120" w:line="288" w:lineRule="auto"/>
        <w:ind w:left="360"/>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Giảng viên thuyết trình, dùng bảng viết kết hợp với dùng máy chiếu.</w:t>
      </w:r>
    </w:p>
    <w:p w:rsidR="00704520" w:rsidRPr="00D00B99" w:rsidRDefault="009E0B2A" w:rsidP="00B909E5">
      <w:pPr>
        <w:numPr>
          <w:ilvl w:val="0"/>
          <w:numId w:val="28"/>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Chính sách đối với môn học và các yêu cầu khác của giảng viên đối với sinh viên</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Yêu cầu sinh viên hiện diện đầy đủ và tích cực tham gia các hoạt động trên lớp; chuẩn bị bài trước khi lên lớp; trau dồi kỹ năng học nhóm; tuân thủ các qui định về thời hạn, chất lượng các bài tập, bài kiểm tra do giảng viên đưa ra.</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Khuyến khích sinh viên rèn luyện kỹ năng tìm kiếm và xử lý thông tin tại </w:t>
      </w:r>
      <w:proofErr w:type="gramStart"/>
      <w:r w:rsidRPr="00D00B99">
        <w:rPr>
          <w:rFonts w:ascii="Times New Roman" w:hAnsi="Times New Roman" w:cs="Times New Roman"/>
          <w:color w:val="000000" w:themeColor="text1"/>
          <w:sz w:val="26"/>
          <w:szCs w:val="26"/>
        </w:rPr>
        <w:t>thư</w:t>
      </w:r>
      <w:proofErr w:type="gramEnd"/>
      <w:r w:rsidRPr="00D00B99">
        <w:rPr>
          <w:rFonts w:ascii="Times New Roman" w:hAnsi="Times New Roman" w:cs="Times New Roman"/>
          <w:color w:val="000000" w:themeColor="text1"/>
          <w:sz w:val="26"/>
          <w:szCs w:val="26"/>
        </w:rPr>
        <w:t xml:space="preserve"> viện và trên Internet, dùng các phần mềm trên máy tính hỗ trợ việc tính toán và xử lý số liệu.</w:t>
      </w:r>
    </w:p>
    <w:p w:rsidR="00704520" w:rsidRPr="00D00B99" w:rsidRDefault="009E0B2A" w:rsidP="00B909E5">
      <w:pPr>
        <w:numPr>
          <w:ilvl w:val="0"/>
          <w:numId w:val="28"/>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Thang điểm đánh giá</w:t>
      </w:r>
    </w:p>
    <w:p w:rsidR="00704520" w:rsidRPr="00D00B99" w:rsidRDefault="009E0B2A">
      <w:pPr>
        <w:spacing w:before="120" w:after="120" w:line="288" w:lineRule="auto"/>
        <w:ind w:left="709" w:hanging="32"/>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rPr>
        <w:t>Giảng viên đánh giá theo thang điểm 10, Phòng Đào tạo sẽ quy đổi sang thang điểm chữ và thang điểm 4 để phục vụ cho việc xếp loại trung bình học kỳ, trung bình tích lũy và xét học vụ.</w:t>
      </w:r>
    </w:p>
    <w:p w:rsidR="00704520" w:rsidRPr="00D00B99" w:rsidRDefault="009E0B2A" w:rsidP="00B909E5">
      <w:pPr>
        <w:numPr>
          <w:ilvl w:val="0"/>
          <w:numId w:val="28"/>
        </w:numPr>
        <w:suppressAutoHyphens/>
        <w:spacing w:before="120" w:after="120" w:line="288" w:lineRule="auto"/>
        <w:ind w:left="357" w:hanging="357"/>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lang w:val="vi-VN"/>
        </w:rPr>
        <w:t>Tiêu chuẩn đánh giá sinh viên</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trên lớp: Tối thiểu 80% số tiết quy định.</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Làm bài tập.</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Dự đầy đủ các kỳ kiểm tra, đạt kết quả </w:t>
      </w:r>
      <w:proofErr w:type="gramStart"/>
      <w:r w:rsidRPr="00D00B99">
        <w:rPr>
          <w:rFonts w:ascii="Times New Roman" w:hAnsi="Times New Roman" w:cs="Times New Roman"/>
          <w:color w:val="000000" w:themeColor="text1"/>
          <w:sz w:val="26"/>
          <w:szCs w:val="26"/>
        </w:rPr>
        <w:t>theo</w:t>
      </w:r>
      <w:proofErr w:type="gramEnd"/>
      <w:r w:rsidRPr="00D00B99">
        <w:rPr>
          <w:rFonts w:ascii="Times New Roman" w:hAnsi="Times New Roman" w:cs="Times New Roman"/>
          <w:color w:val="000000" w:themeColor="text1"/>
          <w:sz w:val="26"/>
          <w:szCs w:val="26"/>
        </w:rPr>
        <w:t xml:space="preserve"> qui định của quy chế đào tạo.</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Điểm chuyên cần: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t>20%</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Kiểm tra giữa kỳ: </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t>20%</w:t>
      </w:r>
    </w:p>
    <w:p w:rsidR="00704520" w:rsidRPr="00D00B99" w:rsidRDefault="009E0B2A" w:rsidP="00B909E5">
      <w:pPr>
        <w:numPr>
          <w:ilvl w:val="0"/>
          <w:numId w:val="21"/>
        </w:numPr>
        <w:suppressAutoHyphens/>
        <w:spacing w:after="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Kiểm thi cuối kỳ:   </w:t>
      </w:r>
      <w:r w:rsidRPr="00D00B99">
        <w:rPr>
          <w:rFonts w:ascii="Times New Roman" w:hAnsi="Times New Roman" w:cs="Times New Roman"/>
          <w:color w:val="000000" w:themeColor="text1"/>
          <w:sz w:val="26"/>
          <w:szCs w:val="26"/>
        </w:rPr>
        <w:tab/>
        <w:t xml:space="preserve">            60%</w:t>
      </w:r>
    </w:p>
    <w:p w:rsidR="00704520" w:rsidRPr="00D00B99" w:rsidRDefault="009E0B2A" w:rsidP="00B909E5">
      <w:pPr>
        <w:numPr>
          <w:ilvl w:val="0"/>
          <w:numId w:val="21"/>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lang w:val="vi-VN"/>
        </w:rPr>
        <w:t>Dành cho cử nhân tài năng:</w:t>
      </w:r>
    </w:p>
    <w:p w:rsidR="006F4C75" w:rsidRPr="00D00B99" w:rsidRDefault="006F4C75" w:rsidP="00B909E5">
      <w:pPr>
        <w:numPr>
          <w:ilvl w:val="1"/>
          <w:numId w:val="21"/>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 xml:space="preserve">Điểm chuyên cần: </w:t>
      </w:r>
      <w:r w:rsidRPr="00D00B99">
        <w:rPr>
          <w:rFonts w:ascii="Times New Roman" w:hAnsi="Times New Roman" w:cs="Times New Roman"/>
          <w:color w:val="000000" w:themeColor="text1"/>
          <w:sz w:val="26"/>
          <w:szCs w:val="26"/>
          <w:lang w:val="vi-VN"/>
        </w:rPr>
        <w:tab/>
        <w:t>10%</w:t>
      </w:r>
    </w:p>
    <w:p w:rsidR="006F4C75" w:rsidRPr="00D00B99" w:rsidRDefault="006F4C75" w:rsidP="00B909E5">
      <w:pPr>
        <w:numPr>
          <w:ilvl w:val="1"/>
          <w:numId w:val="21"/>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giữa kỳ:</w:t>
      </w:r>
      <w:r w:rsidRPr="00D00B99">
        <w:rPr>
          <w:rFonts w:ascii="Times New Roman" w:hAnsi="Times New Roman" w:cs="Times New Roman"/>
          <w:color w:val="000000" w:themeColor="text1"/>
          <w:sz w:val="26"/>
          <w:szCs w:val="26"/>
          <w:lang w:val="vi-VN"/>
        </w:rPr>
        <w:tab/>
        <w:t>25%</w:t>
      </w:r>
    </w:p>
    <w:p w:rsidR="006F4C75" w:rsidRPr="00D00B99" w:rsidRDefault="006F4C75" w:rsidP="00B909E5">
      <w:pPr>
        <w:numPr>
          <w:ilvl w:val="1"/>
          <w:numId w:val="21"/>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cuối kỳ:</w:t>
      </w:r>
      <w:r w:rsidRPr="00D00B99">
        <w:rPr>
          <w:rFonts w:ascii="Times New Roman" w:hAnsi="Times New Roman" w:cs="Times New Roman"/>
          <w:color w:val="000000" w:themeColor="text1"/>
          <w:sz w:val="26"/>
          <w:szCs w:val="26"/>
          <w:lang w:val="vi-VN"/>
        </w:rPr>
        <w:tab/>
        <w:t>40%</w:t>
      </w:r>
    </w:p>
    <w:p w:rsidR="006F4C75" w:rsidRPr="00D00B99" w:rsidRDefault="006F4C75" w:rsidP="00B909E5">
      <w:pPr>
        <w:numPr>
          <w:ilvl w:val="1"/>
          <w:numId w:val="21"/>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Cs/>
          <w:color w:val="000000" w:themeColor="text1"/>
          <w:sz w:val="26"/>
          <w:szCs w:val="26"/>
          <w:lang w:val="vi-VN"/>
        </w:rPr>
        <w:t>Nghiên cứu khoa học: 25%</w:t>
      </w:r>
    </w:p>
    <w:p w:rsidR="00704520" w:rsidRPr="00D00B99" w:rsidRDefault="009E0B2A" w:rsidP="006F4C75">
      <w:p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Nội dung chi tiết môn học và phân bổ thời gian cụ thể</w:t>
      </w:r>
    </w:p>
    <w:tbl>
      <w:tblPr>
        <w:tblW w:w="9972" w:type="dxa"/>
        <w:tblInd w:w="-167" w:type="dxa"/>
        <w:tblBorders>
          <w:top w:val="single" w:sz="4" w:space="0" w:color="00000A"/>
          <w:left w:val="single" w:sz="4" w:space="0" w:color="00000A"/>
          <w:bottom w:val="single" w:sz="4" w:space="0" w:color="00000A"/>
          <w:insideH w:val="single" w:sz="4" w:space="0" w:color="00000A"/>
        </w:tblBorders>
        <w:tblCellMar>
          <w:left w:w="23" w:type="dxa"/>
          <w:right w:w="28" w:type="dxa"/>
        </w:tblCellMar>
        <w:tblLook w:val="0000" w:firstRow="0" w:lastRow="0" w:firstColumn="0" w:lastColumn="0" w:noHBand="0" w:noVBand="0"/>
      </w:tblPr>
      <w:tblGrid>
        <w:gridCol w:w="6552"/>
        <w:gridCol w:w="810"/>
        <w:gridCol w:w="1080"/>
        <w:gridCol w:w="810"/>
        <w:gridCol w:w="720"/>
      </w:tblGrid>
      <w:tr w:rsidR="00BB1AFE" w:rsidRPr="00D00B99" w:rsidTr="00BB1AFE">
        <w:trPr>
          <w:cantSplit/>
        </w:trPr>
        <w:tc>
          <w:tcPr>
            <w:tcW w:w="6552"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Nội dung</w:t>
            </w:r>
          </w:p>
        </w:tc>
        <w:tc>
          <w:tcPr>
            <w:tcW w:w="2700" w:type="dxa"/>
            <w:gridSpan w:val="3"/>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Hình thức tổ chức dạy học</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Tổng</w:t>
            </w:r>
          </w:p>
        </w:tc>
      </w:tr>
      <w:tr w:rsidR="00BB1AFE" w:rsidRPr="00D00B99" w:rsidTr="00BB1AFE">
        <w:trPr>
          <w:cantSplit/>
        </w:trPr>
        <w:tc>
          <w:tcPr>
            <w:tcW w:w="655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6"/>
                <w:szCs w:val="26"/>
              </w:rPr>
            </w:pPr>
          </w:p>
        </w:tc>
        <w:tc>
          <w:tcPr>
            <w:tcW w:w="1890" w:type="dxa"/>
            <w:gridSpan w:val="2"/>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Lên lớp</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Tự học</w:t>
            </w: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6"/>
                <w:szCs w:val="26"/>
              </w:rPr>
            </w:pPr>
          </w:p>
        </w:tc>
      </w:tr>
      <w:tr w:rsidR="00BB1AFE" w:rsidRPr="00D00B99" w:rsidTr="00BB1AFE">
        <w:trPr>
          <w:cantSplit/>
        </w:trPr>
        <w:tc>
          <w:tcPr>
            <w:tcW w:w="6552"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6"/>
                <w:szCs w:val="26"/>
              </w:rPr>
            </w:pPr>
          </w:p>
        </w:tc>
        <w:tc>
          <w:tcPr>
            <w:tcW w:w="81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Lý thuyết</w:t>
            </w:r>
          </w:p>
        </w:tc>
        <w:tc>
          <w:tcPr>
            <w:tcW w:w="108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Bài tập</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b/>
                <w:color w:val="000000" w:themeColor="text1"/>
                <w:sz w:val="26"/>
                <w:szCs w:val="26"/>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jc w:val="center"/>
              <w:rPr>
                <w:rFonts w:ascii="Times New Roman" w:hAnsi="Times New Roman" w:cs="Times New Roman"/>
                <w:color w:val="000000" w:themeColor="text1"/>
                <w:sz w:val="26"/>
                <w:szCs w:val="26"/>
              </w:rPr>
            </w:pPr>
          </w:p>
        </w:tc>
      </w:tr>
      <w:tr w:rsidR="00BB1AFE" w:rsidRPr="00D00B99" w:rsidTr="00BB1AFE">
        <w:trPr>
          <w:cantSplit/>
          <w:trHeight w:val="269"/>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Chương 1:  Tổng quan vai trò của dự báo kinh tế (3 tiết)</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w:t>
            </w:r>
          </w:p>
        </w:tc>
        <w:tc>
          <w:tcPr>
            <w:tcW w:w="108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rPr>
                <w:rFonts w:ascii="Times New Roman" w:hAnsi="Times New Roman" w:cs="Times New Roman"/>
                <w:b/>
                <w:color w:val="000000" w:themeColor="text1"/>
                <w:sz w:val="26"/>
                <w:szCs w:val="26"/>
              </w:rPr>
            </w:pPr>
          </w:p>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w:t>
            </w:r>
          </w:p>
          <w:p w:rsidR="00704520" w:rsidRPr="00D00B99" w:rsidRDefault="00704520">
            <w:pPr>
              <w:spacing w:line="288" w:lineRule="auto"/>
              <w:jc w:val="center"/>
              <w:rPr>
                <w:rFonts w:ascii="Times New Roman" w:hAnsi="Times New Roman" w:cs="Times New Roman"/>
                <w:b/>
                <w:color w:val="000000" w:themeColor="text1"/>
                <w:sz w:val="26"/>
                <w:szCs w:val="26"/>
              </w:rPr>
            </w:pP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w:t>
            </w:r>
          </w:p>
        </w:tc>
      </w:tr>
      <w:tr w:rsidR="00BB1AFE" w:rsidRPr="00D00B99" w:rsidTr="00BB1AFE">
        <w:trPr>
          <w:cantSplit/>
          <w:trHeight w:val="1848"/>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fr-FR"/>
              </w:rPr>
              <w:t>Giới thiệu</w:t>
            </w:r>
          </w:p>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vi-VN"/>
              </w:rPr>
              <w:t>Phân loại dự báo</w:t>
            </w:r>
          </w:p>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vi-VN"/>
              </w:rPr>
              <w:t>Phương pháp luận của dự báo định lượng</w:t>
            </w:r>
          </w:p>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vi-VN"/>
              </w:rPr>
              <w:t>Quy trình dự báo</w:t>
            </w:r>
          </w:p>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vi-VN"/>
              </w:rPr>
              <w:t>Dữ liệu dùng để dự báo</w:t>
            </w:r>
          </w:p>
          <w:p w:rsidR="00704520" w:rsidRPr="00D00B99" w:rsidRDefault="009E0B2A" w:rsidP="00B909E5">
            <w:pPr>
              <w:pStyle w:val="ListParagraph"/>
              <w:widowControl w:val="0"/>
              <w:numPr>
                <w:ilvl w:val="1"/>
                <w:numId w:val="24"/>
              </w:numPr>
              <w:suppressAutoHyphens/>
              <w:spacing w:after="0" w:line="240" w:lineRule="auto"/>
              <w:ind w:right="-20"/>
              <w:contextualSpacing/>
              <w:rPr>
                <w:rFonts w:ascii="Times New Roman" w:hAnsi="Times New Roman"/>
                <w:color w:val="000000" w:themeColor="text1"/>
                <w:sz w:val="26"/>
                <w:szCs w:val="26"/>
              </w:rPr>
            </w:pPr>
            <w:r w:rsidRPr="00D00B99">
              <w:rPr>
                <w:rFonts w:ascii="Times New Roman" w:hAnsi="Times New Roman"/>
                <w:color w:val="000000" w:themeColor="text1"/>
                <w:sz w:val="26"/>
                <w:szCs w:val="26"/>
                <w:lang w:val="vi-VN"/>
              </w:rPr>
              <w:t>Sai số của dự báo.</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bCs/>
                <w:color w:val="000000" w:themeColor="text1"/>
                <w:sz w:val="26"/>
                <w:szCs w:val="26"/>
                <w:lang w:val="vi-VN"/>
              </w:rPr>
            </w:pPr>
          </w:p>
        </w:tc>
        <w:tc>
          <w:tcPr>
            <w:tcW w:w="108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r>
      <w:tr w:rsidR="00BB1AFE" w:rsidRPr="00D00B99" w:rsidTr="00BB1AFE">
        <w:trPr>
          <w:cantSplit/>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60" w:after="60" w:line="360" w:lineRule="auto"/>
              <w:rPr>
                <w:rFonts w:ascii="Times New Roman" w:hAnsi="Times New Roman" w:cs="Times New Roman"/>
                <w:color w:val="000000" w:themeColor="text1"/>
                <w:sz w:val="26"/>
                <w:szCs w:val="26"/>
                <w:lang w:val="vi-VN"/>
              </w:rPr>
            </w:pPr>
            <w:r w:rsidRPr="00D00B99">
              <w:rPr>
                <w:rFonts w:ascii="Times New Roman" w:hAnsi="Times New Roman" w:cs="Times New Roman"/>
                <w:b/>
                <w:bCs/>
                <w:color w:val="000000" w:themeColor="text1"/>
                <w:sz w:val="26"/>
                <w:szCs w:val="26"/>
                <w:lang w:val="vi-VN"/>
              </w:rPr>
              <w:t xml:space="preserve">Chương 2:  </w:t>
            </w:r>
            <w:r w:rsidRPr="00D00B99">
              <w:rPr>
                <w:rFonts w:ascii="Times New Roman" w:hAnsi="Times New Roman" w:cs="Times New Roman"/>
                <w:b/>
                <w:bCs/>
                <w:iCs/>
                <w:color w:val="000000" w:themeColor="text1"/>
                <w:sz w:val="26"/>
                <w:szCs w:val="26"/>
                <w:lang w:val="vi-VN"/>
              </w:rPr>
              <w:t>Dự báo bằng phân tích hồi quy tuyến tính (15 tiết)</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w:t>
            </w:r>
          </w:p>
        </w:tc>
        <w:tc>
          <w:tcPr>
            <w:tcW w:w="108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30</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45</w:t>
            </w:r>
          </w:p>
        </w:tc>
      </w:tr>
      <w:tr w:rsidR="00BB1AFE" w:rsidRPr="00D00B99" w:rsidTr="00BB1AFE">
        <w:trPr>
          <w:cantSplit/>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rsidP="00B909E5">
            <w:pPr>
              <w:pStyle w:val="ListParagraph"/>
              <w:widowControl w:val="0"/>
              <w:numPr>
                <w:ilvl w:val="1"/>
                <w:numId w:val="22"/>
              </w:numPr>
              <w:suppressAutoHyphens/>
              <w:spacing w:after="0" w:line="240" w:lineRule="auto"/>
              <w:ind w:left="588" w:right="-20" w:hanging="426"/>
              <w:contextualSpacing/>
              <w:rPr>
                <w:rFonts w:ascii="Times New Roman" w:hAnsi="Times New Roman"/>
                <w:color w:val="000000" w:themeColor="text1"/>
                <w:sz w:val="26"/>
                <w:szCs w:val="26"/>
              </w:rPr>
            </w:pPr>
            <w:r w:rsidRPr="00D00B99">
              <w:rPr>
                <w:rFonts w:ascii="Times New Roman" w:hAnsi="Times New Roman"/>
                <w:iCs/>
                <w:color w:val="000000" w:themeColor="text1"/>
                <w:sz w:val="26"/>
                <w:szCs w:val="26"/>
                <w:lang w:val="vi-VN"/>
              </w:rPr>
              <w:t>Hồi quy đơn biến.</w:t>
            </w:r>
          </w:p>
          <w:p w:rsidR="00704520" w:rsidRPr="00D00B99" w:rsidRDefault="009E0B2A" w:rsidP="00B909E5">
            <w:pPr>
              <w:pStyle w:val="ListParagraph"/>
              <w:widowControl w:val="0"/>
              <w:numPr>
                <w:ilvl w:val="1"/>
                <w:numId w:val="22"/>
              </w:numPr>
              <w:suppressAutoHyphens/>
              <w:spacing w:after="0" w:line="240" w:lineRule="auto"/>
              <w:ind w:left="588" w:right="-20" w:hanging="426"/>
              <w:contextualSpacing/>
              <w:rPr>
                <w:rFonts w:ascii="Times New Roman" w:hAnsi="Times New Roman"/>
                <w:color w:val="000000" w:themeColor="text1"/>
                <w:sz w:val="26"/>
                <w:szCs w:val="26"/>
              </w:rPr>
            </w:pPr>
            <w:r w:rsidRPr="00D00B99">
              <w:rPr>
                <w:rFonts w:ascii="Times New Roman" w:hAnsi="Times New Roman"/>
                <w:iCs/>
                <w:color w:val="000000" w:themeColor="text1"/>
                <w:sz w:val="26"/>
                <w:szCs w:val="26"/>
                <w:lang w:val="vi-VN"/>
              </w:rPr>
              <w:t>Hồi quy đa biến.</w:t>
            </w:r>
          </w:p>
          <w:p w:rsidR="00704520" w:rsidRPr="00D00B99" w:rsidRDefault="009E0B2A" w:rsidP="00B909E5">
            <w:pPr>
              <w:pStyle w:val="ListParagraph"/>
              <w:widowControl w:val="0"/>
              <w:numPr>
                <w:ilvl w:val="1"/>
                <w:numId w:val="22"/>
              </w:numPr>
              <w:suppressAutoHyphens/>
              <w:spacing w:after="0" w:line="240" w:lineRule="auto"/>
              <w:ind w:left="588" w:right="-20" w:hanging="426"/>
              <w:contextualSpacing/>
              <w:rPr>
                <w:rFonts w:ascii="Times New Roman" w:hAnsi="Times New Roman"/>
                <w:color w:val="000000" w:themeColor="text1"/>
                <w:sz w:val="26"/>
                <w:szCs w:val="26"/>
              </w:rPr>
            </w:pPr>
            <w:r w:rsidRPr="00D00B99">
              <w:rPr>
                <w:rFonts w:ascii="Times New Roman" w:hAnsi="Times New Roman"/>
                <w:iCs/>
                <w:color w:val="000000" w:themeColor="text1"/>
                <w:sz w:val="26"/>
                <w:szCs w:val="26"/>
                <w:lang w:val="vi-VN"/>
              </w:rPr>
              <w:t>Các vi phạm giả thuyết và cách khắc phục.</w:t>
            </w:r>
          </w:p>
          <w:p w:rsidR="00704520" w:rsidRPr="00D00B99" w:rsidRDefault="009E0B2A" w:rsidP="00B909E5">
            <w:pPr>
              <w:pStyle w:val="ListParagraph"/>
              <w:widowControl w:val="0"/>
              <w:numPr>
                <w:ilvl w:val="1"/>
                <w:numId w:val="22"/>
              </w:numPr>
              <w:suppressAutoHyphens/>
              <w:spacing w:after="0" w:line="240" w:lineRule="auto"/>
              <w:ind w:left="588" w:right="-20" w:hanging="426"/>
              <w:contextualSpacing/>
              <w:rPr>
                <w:rFonts w:ascii="Times New Roman" w:hAnsi="Times New Roman"/>
                <w:color w:val="000000" w:themeColor="text1"/>
                <w:sz w:val="26"/>
                <w:szCs w:val="26"/>
              </w:rPr>
            </w:pPr>
            <w:r w:rsidRPr="00D00B99">
              <w:rPr>
                <w:rFonts w:ascii="Times New Roman" w:hAnsi="Times New Roman"/>
                <w:iCs/>
                <w:color w:val="000000" w:themeColor="text1"/>
                <w:sz w:val="26"/>
                <w:szCs w:val="26"/>
                <w:lang w:val="vi-VN"/>
              </w:rPr>
              <w:t>Dự báo bằng phân tích hồi quy</w:t>
            </w:r>
            <w:r w:rsidRPr="00D00B99">
              <w:rPr>
                <w:rFonts w:ascii="Times New Roman" w:hAnsi="Times New Roman"/>
                <w:color w:val="000000" w:themeColor="text1"/>
                <w:spacing w:val="-18"/>
                <w:sz w:val="26"/>
                <w:szCs w:val="26"/>
                <w:lang w:val="vi-VN"/>
              </w:rPr>
              <w:t xml:space="preserve"> </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iCs/>
                <w:color w:val="000000" w:themeColor="text1"/>
                <w:sz w:val="26"/>
                <w:szCs w:val="26"/>
                <w:lang w:val="vi-VN"/>
              </w:rPr>
            </w:pPr>
          </w:p>
        </w:tc>
        <w:tc>
          <w:tcPr>
            <w:tcW w:w="108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r>
      <w:tr w:rsidR="00BB1AFE" w:rsidRPr="00D00B99" w:rsidTr="00BB1AFE">
        <w:trPr>
          <w:cantSplit/>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360" w:lineRule="auto"/>
              <w:ind w:left="612" w:hanging="600"/>
              <w:rPr>
                <w:rFonts w:ascii="Times New Roman" w:hAnsi="Times New Roman" w:cs="Times New Roman"/>
                <w:color w:val="000000" w:themeColor="text1"/>
                <w:sz w:val="26"/>
                <w:szCs w:val="26"/>
                <w:lang w:val="vi-VN"/>
              </w:rPr>
            </w:pPr>
            <w:r w:rsidRPr="00D00B99">
              <w:rPr>
                <w:rFonts w:ascii="Times New Roman" w:hAnsi="Times New Roman" w:cs="Times New Roman"/>
                <w:b/>
                <w:color w:val="000000" w:themeColor="text1"/>
                <w:sz w:val="26"/>
                <w:szCs w:val="26"/>
                <w:lang w:val="vi-VN"/>
              </w:rPr>
              <w:t>Chương 3:  Các mô hình dự báo giản đơn (3 tiết)</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w:t>
            </w:r>
          </w:p>
        </w:tc>
        <w:tc>
          <w:tcPr>
            <w:tcW w:w="108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w:t>
            </w:r>
          </w:p>
        </w:tc>
      </w:tr>
      <w:tr w:rsidR="00BB1AFE" w:rsidRPr="00D00B99" w:rsidTr="00BB1AFE">
        <w:trPr>
          <w:cantSplit/>
          <w:trHeight w:val="817"/>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spacing w:line="278" w:lineRule="exact"/>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3.1 Phương pháp dự báo thô</w:t>
            </w:r>
          </w:p>
          <w:p w:rsidR="00704520" w:rsidRPr="00D00B99" w:rsidRDefault="009E0B2A">
            <w:pPr>
              <w:widowControl w:val="0"/>
              <w:spacing w:line="278" w:lineRule="exact"/>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3.2 Phương pháp dự báo trung bình</w:t>
            </w:r>
          </w:p>
          <w:p w:rsidR="00704520" w:rsidRPr="00D00B99" w:rsidRDefault="009E0B2A">
            <w:pPr>
              <w:widowControl w:val="0"/>
              <w:spacing w:line="278" w:lineRule="exact"/>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3.3 Phương pháp san mũ</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108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r>
      <w:tr w:rsidR="00BB1AFE" w:rsidRPr="00D00B99" w:rsidTr="00BB1AFE">
        <w:trPr>
          <w:cantSplit/>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Chương 4:  Dự báo bằng các mô hình xu thế (3 tiết)</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w:t>
            </w:r>
          </w:p>
        </w:tc>
        <w:tc>
          <w:tcPr>
            <w:tcW w:w="108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w:t>
            </w:r>
          </w:p>
        </w:tc>
      </w:tr>
      <w:tr w:rsidR="00BB1AFE" w:rsidRPr="00D00B99" w:rsidTr="00BB1AFE">
        <w:trPr>
          <w:cantSplit/>
          <w:trHeight w:val="932"/>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4.1 Tóm lược lý thuyết.</w:t>
            </w:r>
          </w:p>
          <w:p w:rsidR="00704520" w:rsidRPr="00D00B99" w:rsidRDefault="009E0B2A">
            <w:pPr>
              <w:widowControl w:val="0"/>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4.2 Dự báo bằng hàm xu thế bậc nhất, bậc hai</w:t>
            </w:r>
          </w:p>
          <w:p w:rsidR="00704520" w:rsidRPr="00D00B99" w:rsidRDefault="009E0B2A">
            <w:pPr>
              <w:widowControl w:val="0"/>
              <w:ind w:right="-20"/>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4.3 Dự báo bằng hàm tăng trưởng mũ</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108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r>
      <w:tr w:rsidR="00BB1AFE" w:rsidRPr="00D00B99" w:rsidTr="00BB1AFE">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Chương 5:  Dự báo bằng phương pháp phân tích</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b/>
                <w:color w:val="000000" w:themeColor="text1"/>
                <w:sz w:val="26"/>
                <w:szCs w:val="26"/>
              </w:rPr>
              <w:t>(6 tiết)</w:t>
            </w:r>
          </w:p>
        </w:tc>
        <w:tc>
          <w:tcPr>
            <w:tcW w:w="81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108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w:t>
            </w:r>
          </w:p>
        </w:tc>
        <w:tc>
          <w:tcPr>
            <w:tcW w:w="810" w:type="dxa"/>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12</w:t>
            </w:r>
          </w:p>
        </w:tc>
        <w:tc>
          <w:tcPr>
            <w:tcW w:w="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18</w:t>
            </w:r>
          </w:p>
        </w:tc>
      </w:tr>
      <w:tr w:rsidR="00BB1AFE" w:rsidRPr="00D00B99" w:rsidTr="00BB1AFE">
        <w:trPr>
          <w:trHeight w:val="932"/>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ind w:right="-20"/>
              <w:rPr>
                <w:rFonts w:ascii="Times New Roman" w:hAnsi="Times New Roman" w:cs="Times New Roman"/>
                <w:color w:val="000000" w:themeColor="text1"/>
                <w:sz w:val="26"/>
                <w:szCs w:val="26"/>
                <w:lang w:val="vi-VN"/>
              </w:rPr>
            </w:pPr>
            <w:r w:rsidRPr="00D00B99">
              <w:rPr>
                <w:rFonts w:ascii="Times New Roman" w:eastAsia="Times New Roman" w:hAnsi="Times New Roman" w:cs="Times New Roman"/>
                <w:color w:val="000000" w:themeColor="text1"/>
                <w:sz w:val="26"/>
                <w:szCs w:val="26"/>
                <w:lang w:val="vi-VN"/>
              </w:rPr>
              <w:t xml:space="preserve">   </w:t>
            </w:r>
            <w:r w:rsidRPr="00D00B99">
              <w:rPr>
                <w:rFonts w:ascii="Times New Roman" w:hAnsi="Times New Roman" w:cs="Times New Roman"/>
                <w:color w:val="000000" w:themeColor="text1"/>
                <w:sz w:val="26"/>
                <w:szCs w:val="26"/>
                <w:lang w:val="vi-VN"/>
              </w:rPr>
              <w:t>5.1 Các thành phần của chuỗi thời gian</w:t>
            </w:r>
          </w:p>
          <w:p w:rsidR="00704520" w:rsidRPr="00D00B99" w:rsidRDefault="009E0B2A">
            <w:pPr>
              <w:widowControl w:val="0"/>
              <w:ind w:right="-20"/>
              <w:rPr>
                <w:rFonts w:ascii="Times New Roman" w:hAnsi="Times New Roman" w:cs="Times New Roman"/>
                <w:color w:val="000000" w:themeColor="text1"/>
                <w:sz w:val="26"/>
                <w:szCs w:val="26"/>
                <w:lang w:val="vi-VN"/>
              </w:rPr>
            </w:pPr>
            <w:r w:rsidRPr="00D00B99">
              <w:rPr>
                <w:rFonts w:ascii="Times New Roman" w:eastAsia="Times New Roman" w:hAnsi="Times New Roman" w:cs="Times New Roman"/>
                <w:color w:val="000000" w:themeColor="text1"/>
                <w:sz w:val="26"/>
                <w:szCs w:val="26"/>
                <w:lang w:val="vi-VN"/>
              </w:rPr>
              <w:t xml:space="preserve">   </w:t>
            </w:r>
            <w:r w:rsidRPr="00D00B99">
              <w:rPr>
                <w:rFonts w:ascii="Times New Roman" w:hAnsi="Times New Roman" w:cs="Times New Roman"/>
                <w:color w:val="000000" w:themeColor="text1"/>
                <w:sz w:val="26"/>
                <w:szCs w:val="26"/>
                <w:lang w:val="vi-VN"/>
              </w:rPr>
              <w:t>5.2 Dự báo với mô hình nhân</w:t>
            </w:r>
          </w:p>
          <w:p w:rsidR="00704520" w:rsidRPr="00D00B99" w:rsidRDefault="009E0B2A">
            <w:pPr>
              <w:widowControl w:val="0"/>
              <w:ind w:right="-20"/>
              <w:rPr>
                <w:rFonts w:ascii="Times New Roman" w:hAnsi="Times New Roman" w:cs="Times New Roman"/>
                <w:color w:val="000000" w:themeColor="text1"/>
                <w:sz w:val="26"/>
                <w:szCs w:val="26"/>
                <w:lang w:val="vi-VN"/>
              </w:rPr>
            </w:pPr>
            <w:r w:rsidRPr="00D00B99">
              <w:rPr>
                <w:rFonts w:ascii="Times New Roman" w:eastAsia="Times New Roman" w:hAnsi="Times New Roman" w:cs="Times New Roman"/>
                <w:color w:val="000000" w:themeColor="text1"/>
                <w:sz w:val="26"/>
                <w:szCs w:val="26"/>
                <w:lang w:val="vi-VN"/>
              </w:rPr>
              <w:t xml:space="preserve">   </w:t>
            </w:r>
            <w:r w:rsidRPr="00D00B99">
              <w:rPr>
                <w:rFonts w:ascii="Times New Roman" w:hAnsi="Times New Roman" w:cs="Times New Roman"/>
                <w:color w:val="000000" w:themeColor="text1"/>
                <w:sz w:val="26"/>
                <w:szCs w:val="26"/>
                <w:lang w:val="vi-VN"/>
              </w:rPr>
              <w:t>5.3 Dự báo với mô hình cộng</w:t>
            </w:r>
          </w:p>
          <w:p w:rsidR="00704520" w:rsidRPr="00D00B99" w:rsidRDefault="009E0B2A">
            <w:pPr>
              <w:widowControl w:val="0"/>
              <w:ind w:right="-20"/>
              <w:rPr>
                <w:rFonts w:ascii="Times New Roman" w:hAnsi="Times New Roman" w:cs="Times New Roman"/>
                <w:color w:val="000000" w:themeColor="text1"/>
                <w:sz w:val="26"/>
                <w:szCs w:val="26"/>
                <w:lang w:val="vi-VN"/>
              </w:rPr>
            </w:pPr>
            <w:r w:rsidRPr="00D00B99">
              <w:rPr>
                <w:rFonts w:ascii="Times New Roman" w:eastAsia="Times New Roman" w:hAnsi="Times New Roman" w:cs="Times New Roman"/>
                <w:color w:val="000000" w:themeColor="text1"/>
                <w:sz w:val="26"/>
                <w:szCs w:val="26"/>
                <w:lang w:val="vi-VN"/>
              </w:rPr>
              <w:t xml:space="preserve">   </w:t>
            </w:r>
            <w:r w:rsidRPr="00D00B99">
              <w:rPr>
                <w:rFonts w:ascii="Times New Roman" w:hAnsi="Times New Roman" w:cs="Times New Roman"/>
                <w:color w:val="000000" w:themeColor="text1"/>
                <w:sz w:val="26"/>
                <w:szCs w:val="26"/>
                <w:lang w:val="vi-VN"/>
              </w:rPr>
              <w:t>5.4 Kiểm định tính mùa vụ</w:t>
            </w:r>
          </w:p>
        </w:tc>
        <w:tc>
          <w:tcPr>
            <w:tcW w:w="810" w:type="dxa"/>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1080" w:type="dxa"/>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810" w:type="dxa"/>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lang w:val="vi-VN"/>
              </w:rPr>
            </w:pPr>
          </w:p>
        </w:tc>
      </w:tr>
      <w:tr w:rsidR="00BB1AFE" w:rsidRPr="00D00B99" w:rsidTr="00BB1AFE">
        <w:trPr>
          <w:cantSplit/>
          <w:trHeight w:val="339"/>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spacing w:line="360"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
                <w:color w:val="000000" w:themeColor="text1"/>
                <w:sz w:val="26"/>
                <w:szCs w:val="26"/>
                <w:lang w:val="vi-VN"/>
              </w:rPr>
              <w:t>Chương 6:  Các mô hình dự báo theo phương pháp Box – Jenkins (15 tiết)</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w:t>
            </w:r>
          </w:p>
        </w:tc>
        <w:tc>
          <w:tcPr>
            <w:tcW w:w="108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6</w:t>
            </w:r>
          </w:p>
        </w:tc>
        <w:tc>
          <w:tcPr>
            <w:tcW w:w="810" w:type="dxa"/>
            <w:vMerge w:val="restart"/>
            <w:tcBorders>
              <w:top w:val="single" w:sz="4" w:space="0" w:color="00000A"/>
              <w:left w:val="single" w:sz="4" w:space="0" w:color="00000A"/>
              <w:bottom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lang w:val="vi-VN"/>
              </w:rPr>
              <w:t>30</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9E0B2A">
            <w:pPr>
              <w:spacing w:line="288" w:lineRule="auto"/>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45</w:t>
            </w:r>
          </w:p>
        </w:tc>
      </w:tr>
      <w:tr w:rsidR="00BB1AFE" w:rsidRPr="00D00B99" w:rsidTr="00BB1AFE">
        <w:trPr>
          <w:cantSplit/>
          <w:trHeight w:val="828"/>
        </w:trPr>
        <w:tc>
          <w:tcPr>
            <w:tcW w:w="6552" w:type="dxa"/>
            <w:tcBorders>
              <w:top w:val="single" w:sz="4" w:space="0" w:color="00000A"/>
              <w:left w:val="single" w:sz="4" w:space="0" w:color="00000A"/>
              <w:bottom w:val="single" w:sz="4" w:space="0" w:color="00000A"/>
            </w:tcBorders>
            <w:shd w:val="clear" w:color="auto" w:fill="auto"/>
          </w:tcPr>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6.1 Kinh tế lượng và chuỗi thời gian</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6.2 Giới thiệu tổng quan các mô hình ARIMA</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6.3 Tính dừng</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6.4 Kiểm định tính dừng</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6.5 Các mô hình tự hồi quy</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6.6 Mô hình trung bình di động</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6.7 Mô hình ARMA</w:t>
            </w:r>
          </w:p>
          <w:p w:rsidR="00704520" w:rsidRPr="00D00B99" w:rsidRDefault="009E0B2A">
            <w:pPr>
              <w:widowControl w:val="0"/>
              <w:ind w:left="102" w:right="-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6.8 Mô hình A</w:t>
            </w:r>
            <w:r w:rsidRPr="00D00B99">
              <w:rPr>
                <w:rFonts w:ascii="Times New Roman" w:hAnsi="Times New Roman" w:cs="Times New Roman"/>
                <w:color w:val="000000" w:themeColor="text1"/>
                <w:spacing w:val="2"/>
                <w:sz w:val="26"/>
                <w:szCs w:val="26"/>
              </w:rPr>
              <w:t>R</w:t>
            </w:r>
            <w:r w:rsidRPr="00D00B99">
              <w:rPr>
                <w:rFonts w:ascii="Times New Roman" w:hAnsi="Times New Roman" w:cs="Times New Roman"/>
                <w:color w:val="000000" w:themeColor="text1"/>
                <w:spacing w:val="-6"/>
                <w:sz w:val="26"/>
                <w:szCs w:val="26"/>
              </w:rPr>
              <w:t>I</w:t>
            </w:r>
            <w:r w:rsidRPr="00D00B99">
              <w:rPr>
                <w:rFonts w:ascii="Times New Roman" w:hAnsi="Times New Roman" w:cs="Times New Roman"/>
                <w:color w:val="000000" w:themeColor="text1"/>
                <w:sz w:val="26"/>
                <w:szCs w:val="26"/>
              </w:rPr>
              <w:t>MA</w:t>
            </w: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108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810" w:type="dxa"/>
            <w:vMerge/>
            <w:tcBorders>
              <w:top w:val="single" w:sz="4" w:space="0" w:color="00000A"/>
              <w:left w:val="single" w:sz="4" w:space="0" w:color="00000A"/>
              <w:bottom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4520" w:rsidRPr="00D00B99" w:rsidRDefault="00704520">
            <w:pPr>
              <w:snapToGrid w:val="0"/>
              <w:spacing w:line="288" w:lineRule="auto"/>
              <w:jc w:val="center"/>
              <w:rPr>
                <w:rFonts w:ascii="Times New Roman" w:hAnsi="Times New Roman" w:cs="Times New Roman"/>
                <w:b/>
                <w:color w:val="000000" w:themeColor="text1"/>
                <w:sz w:val="26"/>
                <w:szCs w:val="26"/>
              </w:rPr>
            </w:pPr>
          </w:p>
        </w:tc>
      </w:tr>
    </w:tbl>
    <w:p w:rsidR="00704520" w:rsidRPr="00D00B99" w:rsidRDefault="009E0B2A">
      <w:pPr>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
          <w:bCs/>
          <w:color w:val="000000" w:themeColor="text1"/>
          <w:sz w:val="26"/>
          <w:szCs w:val="26"/>
          <w:lang w:val="vi-VN"/>
        </w:rPr>
        <w:t>Chương 5. Đồ án môn học (dành cho cử nhân tài năng)</w:t>
      </w:r>
    </w:p>
    <w:p w:rsidR="00704520" w:rsidRPr="00D00B99" w:rsidRDefault="009E0B2A" w:rsidP="00B909E5">
      <w:pPr>
        <w:numPr>
          <w:ilvl w:val="0"/>
          <w:numId w:val="18"/>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color w:val="000000" w:themeColor="text1"/>
          <w:sz w:val="26"/>
          <w:szCs w:val="26"/>
          <w:lang w:val="vi-VN"/>
        </w:rPr>
        <w:t>Thực hành trên dữ liệu kinh doanh (khách hàng, nhân sự, hoạt động,...), dữ liệu tài chính (đầu tư, rủi ro,...), v.v...</w:t>
      </w:r>
    </w:p>
    <w:p w:rsidR="00704520" w:rsidRPr="00D00B99" w:rsidRDefault="009E0B2A" w:rsidP="00B909E5">
      <w:pPr>
        <w:numPr>
          <w:ilvl w:val="0"/>
          <w:numId w:val="19"/>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Cs/>
          <w:color w:val="000000" w:themeColor="text1"/>
          <w:sz w:val="26"/>
          <w:szCs w:val="26"/>
          <w:lang w:val="vi-VN"/>
        </w:rPr>
        <w:t>Dự báo bằng các mô hình thô, mô hình xu thế, mô hình phân tích v.v...</w:t>
      </w:r>
    </w:p>
    <w:p w:rsidR="00704520" w:rsidRPr="00D00B99" w:rsidRDefault="009E0B2A" w:rsidP="00B909E5">
      <w:pPr>
        <w:numPr>
          <w:ilvl w:val="0"/>
          <w:numId w:val="19"/>
        </w:numPr>
        <w:suppressAutoHyphens/>
        <w:spacing w:before="120" w:after="120" w:line="288" w:lineRule="auto"/>
        <w:jc w:val="both"/>
        <w:rPr>
          <w:rFonts w:ascii="Times New Roman" w:hAnsi="Times New Roman" w:cs="Times New Roman"/>
          <w:color w:val="000000" w:themeColor="text1"/>
          <w:sz w:val="26"/>
          <w:szCs w:val="26"/>
          <w:lang w:val="vi-VN"/>
        </w:rPr>
      </w:pPr>
      <w:r w:rsidRPr="00D00B99">
        <w:rPr>
          <w:rFonts w:ascii="Times New Roman" w:hAnsi="Times New Roman" w:cs="Times New Roman"/>
          <w:bCs/>
          <w:color w:val="000000" w:themeColor="text1"/>
          <w:sz w:val="26"/>
          <w:szCs w:val="26"/>
          <w:lang w:val="vi-VN"/>
        </w:rPr>
        <w:t>Kiểm định tính dừng và dự báo bằng mô hình ARIMA trên các dữ liệu thực tế.</w:t>
      </w:r>
    </w:p>
    <w:tbl>
      <w:tblPr>
        <w:tblW w:w="10314" w:type="dxa"/>
        <w:tblInd w:w="-898" w:type="dxa"/>
        <w:tblLook w:val="0000" w:firstRow="0" w:lastRow="0" w:firstColumn="0" w:lastColumn="0" w:noHBand="0" w:noVBand="0"/>
      </w:tblPr>
      <w:tblGrid>
        <w:gridCol w:w="3301"/>
        <w:gridCol w:w="2637"/>
        <w:gridCol w:w="4376"/>
      </w:tblGrid>
      <w:tr w:rsidR="00D00B99" w:rsidRPr="00D00B99" w:rsidTr="00D00B99">
        <w:tc>
          <w:tcPr>
            <w:tcW w:w="3301" w:type="dxa"/>
            <w:shd w:val="clear" w:color="auto" w:fill="auto"/>
          </w:tcPr>
          <w:p w:rsidR="00704520" w:rsidRPr="00D00B99" w:rsidRDefault="00704520">
            <w:pPr>
              <w:spacing w:after="112" w:line="240" w:lineRule="exact"/>
              <w:jc w:val="center"/>
              <w:rPr>
                <w:rFonts w:ascii="Times New Roman" w:hAnsi="Times New Roman" w:cs="Times New Roman"/>
                <w:color w:val="000000" w:themeColor="text1"/>
                <w:sz w:val="26"/>
                <w:szCs w:val="26"/>
                <w:lang w:val="vi-VN"/>
              </w:rPr>
            </w:pPr>
          </w:p>
        </w:tc>
        <w:tc>
          <w:tcPr>
            <w:tcW w:w="2637" w:type="dxa"/>
            <w:shd w:val="clear" w:color="auto" w:fill="auto"/>
          </w:tcPr>
          <w:p w:rsidR="00704520" w:rsidRPr="00D00B99" w:rsidRDefault="00704520">
            <w:pPr>
              <w:spacing w:after="112" w:line="240" w:lineRule="exact"/>
              <w:rPr>
                <w:rFonts w:ascii="Times New Roman" w:hAnsi="Times New Roman" w:cs="Times New Roman"/>
                <w:color w:val="000000" w:themeColor="text1"/>
                <w:sz w:val="26"/>
                <w:szCs w:val="26"/>
                <w:lang w:val="vi-VN"/>
              </w:rPr>
            </w:pPr>
          </w:p>
        </w:tc>
        <w:tc>
          <w:tcPr>
            <w:tcW w:w="4376" w:type="dxa"/>
            <w:shd w:val="clear" w:color="auto" w:fill="auto"/>
          </w:tcPr>
          <w:p w:rsidR="00D00B99" w:rsidRPr="00D00B99" w:rsidRDefault="00D00B99" w:rsidP="00D00B99">
            <w:pPr>
              <w:spacing w:after="9"/>
              <w:ind w:left="100"/>
              <w:jc w:val="center"/>
              <w:rPr>
                <w:rFonts w:ascii="Times New Roman" w:hAnsi="Times New Roman" w:cs="Times New Roman"/>
                <w:color w:val="000000" w:themeColor="text1"/>
                <w:sz w:val="26"/>
                <w:szCs w:val="26"/>
                <w:lang w:val="vi-VN"/>
              </w:rPr>
            </w:pPr>
            <w:r w:rsidRPr="00D00B99">
              <w:rPr>
                <w:rStyle w:val="Bodytext4Exact"/>
                <w:rFonts w:eastAsia="MS Mincho"/>
                <w:bCs w:val="0"/>
                <w:color w:val="000000" w:themeColor="text1"/>
                <w:sz w:val="26"/>
                <w:szCs w:val="26"/>
                <w:lang w:val="vi-VN"/>
              </w:rPr>
              <w:t>TRƯỞNG KHOA</w:t>
            </w:r>
          </w:p>
          <w:p w:rsidR="00704520" w:rsidRPr="00D00B99" w:rsidRDefault="00D00B99" w:rsidP="00D00B99">
            <w:pPr>
              <w:spacing w:after="112" w:line="240" w:lineRule="exact"/>
              <w:jc w:val="center"/>
              <w:rPr>
                <w:rFonts w:ascii="Times New Roman" w:hAnsi="Times New Roman" w:cs="Times New Roman"/>
                <w:color w:val="000000" w:themeColor="text1"/>
                <w:sz w:val="26"/>
                <w:szCs w:val="26"/>
                <w:lang w:val="vi-VN"/>
              </w:rPr>
            </w:pPr>
            <w:r w:rsidRPr="00D00B99">
              <w:rPr>
                <w:rStyle w:val="Bodytext5"/>
                <w:rFonts w:eastAsia="MS Mincho"/>
                <w:color w:val="000000" w:themeColor="text1"/>
                <w:sz w:val="26"/>
                <w:szCs w:val="26"/>
              </w:rPr>
              <w:t>(Ký ghi rõ họ tên)</w:t>
            </w:r>
          </w:p>
        </w:tc>
      </w:tr>
    </w:tbl>
    <w:tbl>
      <w:tblPr>
        <w:tblpPr w:leftFromText="180" w:rightFromText="180" w:vertAnchor="page" w:horzAnchor="margin" w:tblpY="1089"/>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BB1AFE">
        <w:trPr>
          <w:cantSplit/>
          <w:trHeight w:val="735"/>
        </w:trPr>
        <w:tc>
          <w:tcPr>
            <w:tcW w:w="4480" w:type="dxa"/>
          </w:tcPr>
          <w:p w:rsidR="00BB1AFE" w:rsidRPr="00BB1AFE" w:rsidRDefault="00BB1AFE" w:rsidP="00BB1AF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12737C12" wp14:editId="736B8C29">
                      <wp:simplePos x="0" y="0"/>
                      <wp:positionH relativeFrom="column">
                        <wp:posOffset>590550</wp:posOffset>
                      </wp:positionH>
                      <wp:positionV relativeFrom="paragraph">
                        <wp:posOffset>249920</wp:posOffset>
                      </wp:positionV>
                      <wp:extent cx="1540510" cy="0"/>
                      <wp:effectExtent l="9525" t="10160" r="12065"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F3FC"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2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BB1AF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7FED07FD" wp14:editId="435861EE">
                      <wp:simplePos x="0" y="0"/>
                      <wp:positionH relativeFrom="column">
                        <wp:posOffset>596238</wp:posOffset>
                      </wp:positionH>
                      <wp:positionV relativeFrom="paragraph">
                        <wp:posOffset>223898</wp:posOffset>
                      </wp:positionV>
                      <wp:extent cx="2051685" cy="0"/>
                      <wp:effectExtent l="11430" t="9525" r="1333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ECB8"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Jw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6fZbD7FiA6+hBRDorHOf+a6Q8EosRQqCEcKcnp2&#10;PhAhxRASjpXeCClj86VCfYkX03waE5yWggVnCHP2sK+kRScSxid+sSrwPIZZfVQsgrWcsPXN9kTI&#10;qw2XSxXwoBSgc7Ou8/FjkS7W8/V8Mprks/Voktb16NOmmoxmm+zjtP5QV1Wd/QzUsknRCsa4CuyG&#10;Wc0mfzcLt1dznbL7tN5lSN6iR72A7PCPpGMvQ/uug7DX7LK1Q49hPGPw7SmF+X/cg/344Fe/AA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qoZCcB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BB1AFE" w:rsidRDefault="00BB1AFE">
      <w:pPr>
        <w:spacing w:after="160" w:line="259" w:lineRule="auto"/>
        <w:jc w:val="center"/>
        <w:rPr>
          <w:rFonts w:ascii="Times New Roman" w:hAnsi="Times New Roman" w:cs="Times New Roman"/>
          <w:color w:val="000000" w:themeColor="text1"/>
        </w:rPr>
      </w:pPr>
    </w:p>
    <w:p w:rsidR="00704520" w:rsidRPr="00D00B99" w:rsidRDefault="009E0B2A">
      <w:pPr>
        <w:spacing w:after="160" w:line="259" w:lineRule="auto"/>
        <w:jc w:val="center"/>
        <w:rPr>
          <w:rFonts w:ascii="Times New Roman" w:hAnsi="Times New Roman" w:cs="Times New Roman"/>
          <w:color w:val="000000" w:themeColor="text1"/>
          <w:sz w:val="26"/>
          <w:szCs w:val="26"/>
          <w:lang w:val="vi-VN"/>
        </w:rPr>
      </w:pPr>
      <w:r w:rsidRPr="00D00B99">
        <w:rPr>
          <w:rFonts w:ascii="Times New Roman" w:hAnsi="Times New Roman" w:cs="Times New Roman"/>
          <w:b/>
          <w:bCs/>
          <w:caps/>
          <w:color w:val="000000" w:themeColor="text1"/>
          <w:sz w:val="26"/>
          <w:szCs w:val="26"/>
          <w:lang w:val="vi-VN"/>
        </w:rPr>
        <w:t>ĐỀ CƯƠNG chi tIẾT MÔN HỌC</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 xml:space="preserve">Thông tin </w:t>
      </w:r>
      <w:proofErr w:type="gramStart"/>
      <w:r w:rsidRPr="00D00B99">
        <w:rPr>
          <w:rFonts w:ascii="Times New Roman" w:hAnsi="Times New Roman"/>
          <w:i/>
          <w:color w:val="000000" w:themeColor="text1"/>
        </w:rPr>
        <w:t>chung</w:t>
      </w:r>
      <w:proofErr w:type="gramEnd"/>
      <w:r w:rsidRPr="00D00B99">
        <w:rPr>
          <w:rFonts w:ascii="Times New Roman" w:hAnsi="Times New Roman"/>
          <w:i/>
          <w:color w:val="000000" w:themeColor="text1"/>
        </w:rPr>
        <w:t xml:space="preserve"> </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Tên học phần: </w:t>
      </w:r>
      <w:r w:rsidRPr="00D00B99">
        <w:rPr>
          <w:rFonts w:ascii="Times New Roman" w:hAnsi="Times New Roman" w:cs="Times New Roman"/>
          <w:i/>
          <w:color w:val="000000" w:themeColor="text1"/>
          <w:sz w:val="26"/>
          <w:szCs w:val="26"/>
        </w:rPr>
        <w:t>THỐNG KÊ BAYES</w:t>
      </w:r>
    </w:p>
    <w:p w:rsidR="00704520" w:rsidRPr="00D00B99" w:rsidRDefault="009E0B2A" w:rsidP="00B909E5">
      <w:pPr>
        <w:numPr>
          <w:ilvl w:val="1"/>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tiếng Anh: Bayesian statistics</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Mã học phần: </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Ngày soạn: </w:t>
      </w:r>
      <w:r w:rsidRPr="00D00B99">
        <w:rPr>
          <w:rFonts w:ascii="Times New Roman" w:hAnsi="Times New Roman" w:cs="Times New Roman"/>
          <w:i/>
          <w:color w:val="000000" w:themeColor="text1"/>
          <w:sz w:val="26"/>
          <w:szCs w:val="26"/>
        </w:rPr>
        <w:t xml:space="preserve">(25/11/2018)  </w:t>
      </w:r>
      <w:r w:rsidRPr="00D00B99">
        <w:rPr>
          <w:rFonts w:ascii="Times New Roman" w:hAnsi="Times New Roman" w:cs="Times New Roman"/>
          <w:color w:val="000000" w:themeColor="text1"/>
          <w:sz w:val="26"/>
          <w:szCs w:val="26"/>
        </w:rPr>
        <w:t xml:space="preserve">Phiên bản: </w:t>
      </w:r>
      <w:r w:rsidRPr="00D00B99">
        <w:rPr>
          <w:rFonts w:ascii="Times New Roman" w:hAnsi="Times New Roman" w:cs="Times New Roman"/>
          <w:i/>
          <w:color w:val="000000" w:themeColor="text1"/>
          <w:sz w:val="26"/>
          <w:szCs w:val="26"/>
        </w:rPr>
        <w:t>(version1)</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Thuộc khối kiến thức: </w:t>
      </w:r>
      <w:r w:rsidRPr="00D00B99">
        <w:rPr>
          <w:rFonts w:ascii="Times New Roman" w:hAnsi="Times New Roman" w:cs="Times New Roman"/>
          <w:i/>
          <w:color w:val="000000" w:themeColor="text1"/>
          <w:sz w:val="26"/>
          <w:szCs w:val="26"/>
        </w:rPr>
        <w:t>(Chuyên ngành)</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Bộ môn – Khoa phụ trách: Toán Kinh Tế</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Giảng viên phụ trách: </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Giảng viên tham gia giảng dạy:</w:t>
      </w:r>
    </w:p>
    <w:p w:rsidR="00704520" w:rsidRPr="00D00B99" w:rsidRDefault="009E0B2A" w:rsidP="00B909E5">
      <w:pPr>
        <w:numPr>
          <w:ilvl w:val="0"/>
          <w:numId w:val="32"/>
        </w:numPr>
        <w:tabs>
          <w:tab w:val="center" w:pos="6660"/>
        </w:tabs>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 4</w:t>
      </w:r>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tiết lý thuyết: 45</w:t>
      </w:r>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tiết thực hành, thực tập:15</w:t>
      </w:r>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tiết bài tập trên lớp</w:t>
      </w:r>
      <w:proofErr w:type="gramStart"/>
      <w:r w:rsidRPr="00D00B99">
        <w:rPr>
          <w:rFonts w:ascii="Times New Roman" w:hAnsi="Times New Roman" w:cs="Times New Roman"/>
          <w:color w:val="000000" w:themeColor="text1"/>
          <w:sz w:val="26"/>
          <w:szCs w:val="26"/>
        </w:rPr>
        <w:t>:0</w:t>
      </w:r>
      <w:proofErr w:type="gramEnd"/>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tiết thảo luận</w:t>
      </w:r>
      <w:proofErr w:type="gramStart"/>
      <w:r w:rsidRPr="00D00B99">
        <w:rPr>
          <w:rFonts w:ascii="Times New Roman" w:hAnsi="Times New Roman" w:cs="Times New Roman"/>
          <w:color w:val="000000" w:themeColor="text1"/>
          <w:sz w:val="26"/>
          <w:szCs w:val="26"/>
        </w:rPr>
        <w:t>:0</w:t>
      </w:r>
      <w:proofErr w:type="gramEnd"/>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tiết làm việc nhóm:</w:t>
      </w:r>
    </w:p>
    <w:p w:rsidR="00704520" w:rsidRPr="00D00B99" w:rsidRDefault="009E0B2A" w:rsidP="00B909E5">
      <w:pPr>
        <w:numPr>
          <w:ilvl w:val="1"/>
          <w:numId w:val="32"/>
        </w:numPr>
        <w:suppressAutoHyphens/>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Dành cho Cử nhân tài năng: Nghiên cứu 15 tiết</w:t>
      </w:r>
    </w:p>
    <w:p w:rsidR="00704520" w:rsidRPr="00D00B99" w:rsidRDefault="009E0B2A" w:rsidP="00B909E5">
      <w:pPr>
        <w:numPr>
          <w:ilvl w:val="0"/>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Học phần:  </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Bắt buộc: ⁯ cho ngành: </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chọn:   ⁯ cho ngành: XSTK.</w:t>
      </w:r>
    </w:p>
    <w:p w:rsidR="00704520" w:rsidRPr="00D00B99" w:rsidRDefault="009E0B2A" w:rsidP="00B909E5">
      <w:pPr>
        <w:numPr>
          <w:ilvl w:val="0"/>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Điều kiện đăng ký học phần:</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Học phần tiên quyết (các học phần SV phải đăng ký học trước và thi đạt): không có</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Học phần học trước (các học phần SV phải đăng ký học trước): Lý thuyết thống kê, Xác suất cơ bản</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Học phần song hành (SV phải đăng ký học trong cùng học kỳ): không có</w:t>
      </w:r>
    </w:p>
    <w:p w:rsidR="00704520" w:rsidRPr="00D00B99" w:rsidRDefault="009E0B2A" w:rsidP="00B909E5">
      <w:pPr>
        <w:numPr>
          <w:ilvl w:val="1"/>
          <w:numId w:val="32"/>
        </w:numPr>
        <w:suppressAutoHyphens/>
        <w:spacing w:before="120" w:after="12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yêu cầu về kiến thức, kỹ năng của SV (nếu có): không có</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Mục tiêu của học phần</w:t>
      </w:r>
    </w:p>
    <w:p w:rsidR="00704520" w:rsidRPr="00D00B99" w:rsidRDefault="009E0B2A">
      <w:pPr>
        <w:spacing w:before="120" w:after="120"/>
        <w:ind w:left="360"/>
        <w:jc w:val="both"/>
        <w:rPr>
          <w:rFonts w:ascii="Times New Roman" w:hAnsi="Times New Roman" w:cs="Times New Roman"/>
          <w:color w:val="000000" w:themeColor="text1"/>
          <w:sz w:val="26"/>
          <w:szCs w:val="26"/>
        </w:rPr>
      </w:pPr>
      <w:r w:rsidRPr="00D00B99">
        <w:rPr>
          <w:rFonts w:ascii="Times New Roman" w:hAnsi="Times New Roman" w:cs="Times New Roman"/>
          <w:i/>
          <w:color w:val="000000" w:themeColor="text1"/>
          <w:sz w:val="26"/>
          <w:szCs w:val="26"/>
        </w:rPr>
        <w:t>(Trang bị cho SV những kiến thức, kỹ năng, định hướng nghề nghiệp</w:t>
      </w:r>
      <w:proofErr w:type="gramStart"/>
      <w:r w:rsidRPr="00D00B99">
        <w:rPr>
          <w:rFonts w:ascii="Times New Roman" w:hAnsi="Times New Roman" w:cs="Times New Roman"/>
          <w:i/>
          <w:color w:val="000000" w:themeColor="text1"/>
          <w:sz w:val="26"/>
          <w:szCs w:val="26"/>
        </w:rPr>
        <w:t>,...</w:t>
      </w:r>
      <w:proofErr w:type="gramEnd"/>
      <w:r w:rsidRPr="00D00B99">
        <w:rPr>
          <w:rFonts w:ascii="Times New Roman" w:hAnsi="Times New Roman" w:cs="Times New Roman"/>
          <w:i/>
          <w:color w:val="000000" w:themeColor="text1"/>
          <w:sz w:val="26"/>
          <w:szCs w:val="26"/>
        </w:rPr>
        <w:t>)</w:t>
      </w:r>
    </w:p>
    <w:p w:rsidR="00704520" w:rsidRPr="00D00B99" w:rsidRDefault="009E0B2A" w:rsidP="00B909E5">
      <w:pPr>
        <w:numPr>
          <w:ilvl w:val="0"/>
          <w:numId w:val="35"/>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Dành cho cử nhân tài năng: Có khả năng nghiên cứu một cách độc lập</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lastRenderedPageBreak/>
        <w:t>Tóm tắt nội dung học phần</w:t>
      </w:r>
    </w:p>
    <w:p w:rsidR="00704520" w:rsidRPr="00D00B99" w:rsidRDefault="009E0B2A" w:rsidP="00BB1AFE">
      <w:pPr>
        <w:spacing w:line="360" w:lineRule="auto"/>
        <w:ind w:firstLine="720"/>
        <w:jc w:val="both"/>
        <w:rPr>
          <w:rFonts w:ascii="Times New Roman" w:hAnsi="Times New Roman" w:cs="Times New Roman"/>
          <w:color w:val="000000" w:themeColor="text1"/>
          <w:sz w:val="26"/>
          <w:szCs w:val="26"/>
        </w:rPr>
      </w:pPr>
      <w:r w:rsidRPr="00D00B99">
        <w:rPr>
          <w:rFonts w:ascii="Times New Roman" w:hAnsi="Times New Roman" w:cs="Times New Roman"/>
          <w:i/>
          <w:color w:val="000000" w:themeColor="text1"/>
          <w:sz w:val="26"/>
          <w:szCs w:val="26"/>
        </w:rPr>
        <w:t>Tiếng Việt:</w:t>
      </w:r>
      <w:r w:rsidRPr="00D00B99">
        <w:rPr>
          <w:rFonts w:ascii="Times New Roman" w:hAnsi="Times New Roman" w:cs="Times New Roman"/>
          <w:color w:val="000000" w:themeColor="text1"/>
          <w:sz w:val="26"/>
          <w:szCs w:val="26"/>
        </w:rPr>
        <w:t xml:space="preserve"> phân phối có điều kiện, phân phối đồng thời, phân phối lề, ước lượng mật độ phi tham số, phân phối tiên nghiệm, phân phối hậu nghiệm, phân phối dự báo, hàm niềm tin, luật Bayes, tính hoán đổi, liên hợp, bán liên hợp, phương pháp Monte Carlo, tạo mẫu theo phương pháp Gibbs, mô hình nhị thức, mô hình Poisson, mô hình chuẩn một chiều, mô hình chuẩn nhiều chiều, phân phối Wishart và Wishart ngược, dữ liệu bị thiếu, hồi quy Bayes, chọn lựa mô hình.</w:t>
      </w:r>
    </w:p>
    <w:p w:rsidR="00704520" w:rsidRPr="00D00B99" w:rsidRDefault="009E0B2A" w:rsidP="00BB1AFE">
      <w:pPr>
        <w:spacing w:line="360" w:lineRule="auto"/>
        <w:ind w:firstLine="720"/>
        <w:jc w:val="both"/>
        <w:rPr>
          <w:rFonts w:ascii="Times New Roman" w:hAnsi="Times New Roman" w:cs="Times New Roman"/>
          <w:color w:val="000000" w:themeColor="text1"/>
          <w:sz w:val="26"/>
          <w:szCs w:val="26"/>
        </w:rPr>
      </w:pPr>
      <w:r w:rsidRPr="00D00B99">
        <w:rPr>
          <w:rFonts w:ascii="Times New Roman" w:eastAsia="Times New Roman" w:hAnsi="Times New Roman" w:cs="Times New Roman"/>
          <w:i/>
          <w:color w:val="000000" w:themeColor="text1"/>
          <w:sz w:val="26"/>
          <w:szCs w:val="26"/>
        </w:rPr>
        <w:t xml:space="preserve"> </w:t>
      </w:r>
      <w:r w:rsidRPr="00D00B99">
        <w:rPr>
          <w:rFonts w:ascii="Times New Roman" w:hAnsi="Times New Roman" w:cs="Times New Roman"/>
          <w:i/>
          <w:color w:val="000000" w:themeColor="text1"/>
          <w:sz w:val="26"/>
          <w:szCs w:val="26"/>
        </w:rPr>
        <w:t xml:space="preserve">Tiếng Anh: </w:t>
      </w:r>
      <w:r w:rsidRPr="00D00B99">
        <w:rPr>
          <w:rFonts w:ascii="Times New Roman" w:hAnsi="Times New Roman" w:cs="Times New Roman"/>
          <w:color w:val="000000" w:themeColor="text1"/>
          <w:sz w:val="26"/>
          <w:szCs w:val="26"/>
        </w:rPr>
        <w:t>conditional distribution, joint distribution, marginal distribution, nonparametric density estimation, prior distribution, posterior distribution, predictive distribution, belief function, Bayes’s rule, exchangeable, conjugate, semiconjugate, Monte Carlo method, Gibbs sampling, binomial model, Poisson model, univariate normal model, multivariate normal model, Wishart and inverse Wishart distribution, missing data, Bayesian regression, model selection</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Nội dung chi tiết học phần</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1 :</w:t>
      </w:r>
      <w:proofErr w:type="gramEnd"/>
      <w:r w:rsidRPr="00D00B99">
        <w:rPr>
          <w:rFonts w:ascii="Times New Roman" w:hAnsi="Times New Roman"/>
          <w:color w:val="000000" w:themeColor="text1"/>
          <w:sz w:val="26"/>
          <w:szCs w:val="26"/>
        </w:rPr>
        <w:t xml:space="preserve">  Nhắc lại phân phối có điều kiện và ước lượng hàm mật độ phi tham số (5 tiết)</w:t>
      </w:r>
    </w:p>
    <w:p w:rsidR="00704520" w:rsidRPr="00D00B99" w:rsidRDefault="009E0B2A" w:rsidP="00B909E5">
      <w:pPr>
        <w:pStyle w:val="Heading4"/>
        <w:keepLines w:val="0"/>
        <w:numPr>
          <w:ilvl w:val="1"/>
          <w:numId w:val="34"/>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Các loại phân phối rời rạc và liên tục</w:t>
      </w:r>
    </w:p>
    <w:p w:rsidR="00704520" w:rsidRPr="00D00B99" w:rsidRDefault="009E0B2A" w:rsidP="00B909E5">
      <w:pPr>
        <w:pStyle w:val="Heading4"/>
        <w:keepLines w:val="0"/>
        <w:numPr>
          <w:ilvl w:val="1"/>
          <w:numId w:val="34"/>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Phân phối có đồng thời, phân phối lề và phân phối có điều kiện</w:t>
      </w:r>
    </w:p>
    <w:p w:rsidR="00704520" w:rsidRPr="00D00B99" w:rsidRDefault="009E0B2A" w:rsidP="00B909E5">
      <w:pPr>
        <w:pStyle w:val="Heading4"/>
        <w:keepLines w:val="0"/>
        <w:numPr>
          <w:ilvl w:val="1"/>
          <w:numId w:val="34"/>
        </w:numPr>
        <w:tabs>
          <w:tab w:val="left" w:pos="864"/>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Ước lượng histogram và ước lượng mật độ kernel</w:t>
      </w:r>
      <w:r w:rsidRPr="00D00B99">
        <w:rPr>
          <w:rFonts w:ascii="Times New Roman" w:eastAsia="Times New Roman" w:hAnsi="Times New Roman"/>
          <w:color w:val="000000" w:themeColor="text1"/>
          <w:sz w:val="26"/>
          <w:szCs w:val="26"/>
        </w:rPr>
        <w:t xml:space="preserve"> </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2 :</w:t>
      </w:r>
      <w:proofErr w:type="gramEnd"/>
      <w:r w:rsidRPr="00D00B99">
        <w:rPr>
          <w:rFonts w:ascii="Times New Roman" w:hAnsi="Times New Roman"/>
          <w:color w:val="000000" w:themeColor="text1"/>
          <w:sz w:val="26"/>
          <w:szCs w:val="26"/>
        </w:rPr>
        <w:t xml:space="preserve"> Giới thiệu về thống kê Bayes và các khái niệm cơ bản        (4 tiết)</w:t>
      </w:r>
    </w:p>
    <w:p w:rsidR="00704520" w:rsidRPr="00D00B99" w:rsidRDefault="009E0B2A" w:rsidP="00B909E5">
      <w:pPr>
        <w:pStyle w:val="Heading4"/>
        <w:keepLines w:val="0"/>
        <w:numPr>
          <w:ilvl w:val="1"/>
          <w:numId w:val="33"/>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 xml:space="preserve">Giới thiệu về thống kê Bayes </w:t>
      </w:r>
    </w:p>
    <w:p w:rsidR="00704520" w:rsidRPr="00D00B99" w:rsidRDefault="009E0B2A" w:rsidP="00B909E5">
      <w:pPr>
        <w:pStyle w:val="Heading4"/>
        <w:keepLines w:val="0"/>
        <w:numPr>
          <w:ilvl w:val="1"/>
          <w:numId w:val="33"/>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Hàm niềm tin</w:t>
      </w:r>
    </w:p>
    <w:p w:rsidR="00704520" w:rsidRPr="00D00B99" w:rsidRDefault="009E0B2A" w:rsidP="00B909E5">
      <w:pPr>
        <w:pStyle w:val="Heading4"/>
        <w:keepLines w:val="0"/>
        <w:numPr>
          <w:ilvl w:val="1"/>
          <w:numId w:val="33"/>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Luật Bayes</w:t>
      </w:r>
    </w:p>
    <w:p w:rsidR="00704520" w:rsidRPr="00D00B99" w:rsidRDefault="009E0B2A" w:rsidP="00B909E5">
      <w:pPr>
        <w:pStyle w:val="Heading4"/>
        <w:keepLines w:val="0"/>
        <w:numPr>
          <w:ilvl w:val="1"/>
          <w:numId w:val="33"/>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Tính hoán đổi</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3 :</w:t>
      </w:r>
      <w:proofErr w:type="gramEnd"/>
      <w:r w:rsidRPr="00D00B99">
        <w:rPr>
          <w:rFonts w:ascii="Times New Roman" w:hAnsi="Times New Roman"/>
          <w:color w:val="000000" w:themeColor="text1"/>
          <w:sz w:val="26"/>
          <w:szCs w:val="26"/>
        </w:rPr>
        <w:t xml:space="preserve">  Suy luận Bayes cho mô hình một tham số (6 tiết)</w:t>
      </w:r>
    </w:p>
    <w:p w:rsidR="00704520" w:rsidRPr="00D00B99" w:rsidRDefault="009E0B2A" w:rsidP="00B909E5">
      <w:pPr>
        <w:pStyle w:val="Heading4"/>
        <w:keepLines w:val="0"/>
        <w:numPr>
          <w:ilvl w:val="1"/>
          <w:numId w:val="29"/>
        </w:numPr>
        <w:tabs>
          <w:tab w:val="left" w:pos="1800"/>
        </w:tabs>
        <w:suppressAutoHyphens/>
        <w:spacing w:before="0" w:after="200" w:line="240" w:lineRule="auto"/>
        <w:ind w:left="0" w:firstLine="450"/>
        <w:jc w:val="both"/>
        <w:rPr>
          <w:rFonts w:ascii="Times New Roman" w:hAnsi="Times New Roman"/>
          <w:color w:val="000000" w:themeColor="text1"/>
          <w:sz w:val="26"/>
          <w:szCs w:val="26"/>
        </w:rPr>
      </w:pPr>
      <w:r w:rsidRPr="00D00B99">
        <w:rPr>
          <w:rFonts w:ascii="Times New Roman" w:eastAsia="Times New Roman" w:hAnsi="Times New Roman"/>
          <w:color w:val="000000" w:themeColor="text1"/>
          <w:sz w:val="26"/>
          <w:szCs w:val="26"/>
        </w:rPr>
        <w:t xml:space="preserve">      </w:t>
      </w:r>
      <w:r w:rsidRPr="00D00B99">
        <w:rPr>
          <w:rFonts w:ascii="Times New Roman" w:hAnsi="Times New Roman"/>
          <w:color w:val="000000" w:themeColor="text1"/>
          <w:sz w:val="26"/>
          <w:szCs w:val="26"/>
        </w:rPr>
        <w:t>Mô hình nhị thức</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-Tính liên hợp</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Phân phối hậu nghiệm cho tỉ lệ khi phân phối tiên nghiệm đều</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Phân phối hậu nghiệm cho tỉ lệ khi phân phối tiên nghiệm beta</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Phân phối dự báo </w:t>
      </w:r>
    </w:p>
    <w:p w:rsidR="00704520" w:rsidRPr="00D00B99" w:rsidRDefault="009E0B2A" w:rsidP="00B909E5">
      <w:pPr>
        <w:pStyle w:val="Heading4"/>
        <w:keepLines w:val="0"/>
        <w:numPr>
          <w:ilvl w:val="1"/>
          <w:numId w:val="29"/>
        </w:numPr>
        <w:tabs>
          <w:tab w:val="left" w:pos="1800"/>
        </w:tabs>
        <w:suppressAutoHyphens/>
        <w:spacing w:before="0" w:after="200" w:line="240" w:lineRule="auto"/>
        <w:ind w:left="0" w:firstLine="450"/>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lastRenderedPageBreak/>
        <w:t>Mô hình Poisson</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Phân phối hậu nghiệm cho tỉ lệ khi phân phối tiên nghiệm là gamma</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Phân phối dự báo</w:t>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r>
      <w:r w:rsidRPr="00D00B99">
        <w:rPr>
          <w:rFonts w:ascii="Times New Roman" w:hAnsi="Times New Roman" w:cs="Times New Roman"/>
          <w:color w:val="000000" w:themeColor="text1"/>
          <w:sz w:val="26"/>
          <w:szCs w:val="26"/>
        </w:rPr>
        <w:tab/>
        <w:t xml:space="preserve">     </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4 :</w:t>
      </w:r>
      <w:proofErr w:type="gramEnd"/>
      <w:r w:rsidRPr="00D00B99">
        <w:rPr>
          <w:rFonts w:ascii="Times New Roman" w:hAnsi="Times New Roman"/>
          <w:color w:val="000000" w:themeColor="text1"/>
          <w:sz w:val="26"/>
          <w:szCs w:val="26"/>
        </w:rPr>
        <w:t xml:space="preserve"> Mô phỏng Monte Carlo  (3 tiết)        </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4</w:t>
      </w:r>
      <w:r w:rsidRPr="00D00B99">
        <w:rPr>
          <w:rFonts w:ascii="Times New Roman" w:hAnsi="Times New Roman"/>
          <w:color w:val="000000" w:themeColor="text1"/>
          <w:sz w:val="26"/>
          <w:szCs w:val="26"/>
        </w:rPr>
        <w:t>.</w:t>
      </w:r>
      <w:r w:rsidRPr="00D00B99">
        <w:rPr>
          <w:rFonts w:ascii="Times New Roman" w:hAnsi="Times New Roman"/>
          <w:b w:val="0"/>
          <w:color w:val="000000" w:themeColor="text1"/>
          <w:sz w:val="26"/>
          <w:szCs w:val="26"/>
        </w:rPr>
        <w:t>1      Phương pháp Monte Carlo</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4.2      Suy luận hậu nghiệm cho phân phối bất kì</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4.3      Tạo mẫu từ phân phối dự báo</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5 :</w:t>
      </w:r>
      <w:proofErr w:type="gramEnd"/>
      <w:r w:rsidRPr="00D00B99">
        <w:rPr>
          <w:rFonts w:ascii="Times New Roman" w:hAnsi="Times New Roman"/>
          <w:color w:val="000000" w:themeColor="text1"/>
          <w:sz w:val="26"/>
          <w:szCs w:val="26"/>
        </w:rPr>
        <w:t xml:space="preserve"> Mô hình chuẩn một chiều (6tiết)</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5.1      Suy luận cho kỳ vọng khi biết phương sai</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5.2      Suy luận cho phương sai khi biết kì vọng</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5.3       Phân phối đồng thời cho kỳ vọng và phương sai</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5.4       Mô hình chuẩn cho dữ liệu không chuẩn</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6 :</w:t>
      </w:r>
      <w:proofErr w:type="gramEnd"/>
      <w:r w:rsidRPr="00D00B99">
        <w:rPr>
          <w:rFonts w:ascii="Times New Roman" w:hAnsi="Times New Roman"/>
          <w:color w:val="000000" w:themeColor="text1"/>
          <w:sz w:val="26"/>
          <w:szCs w:val="26"/>
        </w:rPr>
        <w:t xml:space="preserve">  Gibbs sampling  (3tiết)</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6.1 Phân phối tiên nghiệm bán liên hợp</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 xml:space="preserve"> 6.2 Xấp xỉ rời rạc</w:t>
      </w:r>
    </w:p>
    <w:p w:rsidR="00704520" w:rsidRPr="00D00B99" w:rsidRDefault="00704520">
      <w:pPr>
        <w:pStyle w:val="Heading4"/>
        <w:keepLines w:val="0"/>
        <w:tabs>
          <w:tab w:val="left" w:pos="864"/>
        </w:tabs>
        <w:suppressAutoHyphens/>
        <w:spacing w:before="0" w:after="200" w:line="240" w:lineRule="auto"/>
        <w:ind w:firstLine="450"/>
        <w:rPr>
          <w:rFonts w:ascii="Times New Roman" w:hAnsi="Times New Roman"/>
          <w:color w:val="000000" w:themeColor="text1"/>
          <w:sz w:val="26"/>
          <w:szCs w:val="26"/>
        </w:rPr>
      </w:pP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6.3       Tạo mẫu </w:t>
      </w:r>
      <w:proofErr w:type="gramStart"/>
      <w:r w:rsidRPr="00D00B99">
        <w:rPr>
          <w:rFonts w:ascii="Times New Roman" w:hAnsi="Times New Roman"/>
          <w:color w:val="000000" w:themeColor="text1"/>
          <w:sz w:val="26"/>
          <w:szCs w:val="26"/>
        </w:rPr>
        <w:t>theo</w:t>
      </w:r>
      <w:proofErr w:type="gramEnd"/>
      <w:r w:rsidRPr="00D00B99">
        <w:rPr>
          <w:rFonts w:ascii="Times New Roman" w:hAnsi="Times New Roman"/>
          <w:color w:val="000000" w:themeColor="text1"/>
          <w:sz w:val="26"/>
          <w:szCs w:val="26"/>
        </w:rPr>
        <w:t xml:space="preserve"> phương pháp Gibbs</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6.4 Tính chất của phương pháp này</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7 :</w:t>
      </w:r>
      <w:proofErr w:type="gramEnd"/>
      <w:r w:rsidRPr="00D00B99">
        <w:rPr>
          <w:rFonts w:ascii="Times New Roman" w:hAnsi="Times New Roman"/>
          <w:color w:val="000000" w:themeColor="text1"/>
          <w:sz w:val="26"/>
          <w:szCs w:val="26"/>
        </w:rPr>
        <w:t xml:space="preserve">  Mô hình chuẩn nhiều chiều  (9tiết)</w:t>
      </w:r>
    </w:p>
    <w:p w:rsidR="00704520" w:rsidRPr="00D00B99" w:rsidRDefault="009E0B2A" w:rsidP="00B909E5">
      <w:pPr>
        <w:pStyle w:val="Heading4"/>
        <w:keepLines w:val="0"/>
        <w:numPr>
          <w:ilvl w:val="1"/>
          <w:numId w:val="36"/>
        </w:numPr>
        <w:tabs>
          <w:tab w:val="left" w:pos="1800"/>
        </w:tabs>
        <w:suppressAutoHyphens/>
        <w:spacing w:before="0" w:after="200" w:line="240" w:lineRule="auto"/>
        <w:ind w:left="0"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Mật độ chuẩn nhiều chiều</w:t>
      </w:r>
    </w:p>
    <w:p w:rsidR="00704520" w:rsidRPr="00D00B99" w:rsidRDefault="009E0B2A" w:rsidP="00B909E5">
      <w:pPr>
        <w:pStyle w:val="Heading4"/>
        <w:keepLines w:val="0"/>
        <w:numPr>
          <w:ilvl w:val="1"/>
          <w:numId w:val="36"/>
        </w:numPr>
        <w:tabs>
          <w:tab w:val="left" w:pos="1800"/>
        </w:tabs>
        <w:suppressAutoHyphens/>
        <w:spacing w:before="0" w:after="200" w:line="240" w:lineRule="auto"/>
        <w:ind w:left="0"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Phân phối bán liên hợp cho kì vọng</w:t>
      </w:r>
    </w:p>
    <w:p w:rsidR="00704520" w:rsidRPr="00D00B99" w:rsidRDefault="009E0B2A" w:rsidP="00B909E5">
      <w:pPr>
        <w:pStyle w:val="Heading4"/>
        <w:keepLines w:val="0"/>
        <w:numPr>
          <w:ilvl w:val="1"/>
          <w:numId w:val="36"/>
        </w:numPr>
        <w:tabs>
          <w:tab w:val="left" w:pos="1800"/>
        </w:tabs>
        <w:suppressAutoHyphens/>
        <w:spacing w:before="0" w:after="200" w:line="240" w:lineRule="auto"/>
        <w:ind w:left="0"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Phân phối Wishart ngược</w:t>
      </w:r>
    </w:p>
    <w:p w:rsidR="00704520" w:rsidRPr="00D00B99" w:rsidRDefault="009E0B2A">
      <w:pPr>
        <w:pStyle w:val="Heading4"/>
        <w:keepLines w:val="0"/>
        <w:tabs>
          <w:tab w:val="left" w:pos="864"/>
        </w:tabs>
        <w:suppressAutoHyphens/>
        <w:spacing w:before="0" w:after="200" w:line="240" w:lineRule="auto"/>
        <w:ind w:firstLine="450"/>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7.4         Tạo mẫu Gibbs cho kì vọng và hiệp phương sai</w:t>
      </w:r>
    </w:p>
    <w:p w:rsidR="00704520" w:rsidRPr="00D00B99" w:rsidRDefault="009E0B2A">
      <w:pPr>
        <w:ind w:firstLine="45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7.5</w:t>
      </w:r>
      <w:r w:rsidRPr="00D00B99">
        <w:rPr>
          <w:rFonts w:ascii="Times New Roman" w:hAnsi="Times New Roman" w:cs="Times New Roman"/>
          <w:color w:val="000000" w:themeColor="text1"/>
          <w:sz w:val="26"/>
          <w:szCs w:val="26"/>
        </w:rPr>
        <w:tab/>
        <w:t>Suy đoán cho dữ liệu bị thiếu</w:t>
      </w:r>
    </w:p>
    <w:p w:rsidR="00704520" w:rsidRPr="00D00B99" w:rsidRDefault="009E0B2A">
      <w:pPr>
        <w:pStyle w:val="Heading3"/>
        <w:keepLines w:val="0"/>
        <w:tabs>
          <w:tab w:val="left" w:pos="720"/>
        </w:tabs>
        <w:suppressAutoHyphens/>
        <w:spacing w:before="240" w:after="60" w:line="240" w:lineRule="auto"/>
        <w:ind w:firstLine="450"/>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Chương </w:t>
      </w:r>
      <w:proofErr w:type="gramStart"/>
      <w:r w:rsidRPr="00D00B99">
        <w:rPr>
          <w:rFonts w:ascii="Times New Roman" w:hAnsi="Times New Roman"/>
          <w:color w:val="000000" w:themeColor="text1"/>
          <w:sz w:val="26"/>
          <w:szCs w:val="26"/>
        </w:rPr>
        <w:t>8 :</w:t>
      </w:r>
      <w:proofErr w:type="gramEnd"/>
      <w:r w:rsidRPr="00D00B99">
        <w:rPr>
          <w:rFonts w:ascii="Times New Roman" w:hAnsi="Times New Roman"/>
          <w:color w:val="000000" w:themeColor="text1"/>
          <w:sz w:val="26"/>
          <w:szCs w:val="26"/>
        </w:rPr>
        <w:t xml:space="preserve">  Hồi quy tuyến tính Bayes  (9 tiết)</w:t>
      </w:r>
    </w:p>
    <w:p w:rsidR="00704520" w:rsidRPr="00D00B99" w:rsidRDefault="009E0B2A" w:rsidP="00B909E5">
      <w:pPr>
        <w:pStyle w:val="Heading4"/>
        <w:keepLines w:val="0"/>
        <w:numPr>
          <w:ilvl w:val="1"/>
          <w:numId w:val="37"/>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eastAsia="Times New Roman" w:hAnsi="Times New Roman"/>
          <w:b w:val="0"/>
          <w:color w:val="000000" w:themeColor="text1"/>
          <w:sz w:val="26"/>
          <w:szCs w:val="26"/>
        </w:rPr>
        <w:t xml:space="preserve"> </w:t>
      </w:r>
      <w:r w:rsidRPr="00D00B99">
        <w:rPr>
          <w:rFonts w:ascii="Times New Roman" w:hAnsi="Times New Roman"/>
          <w:b w:val="0"/>
          <w:color w:val="000000" w:themeColor="text1"/>
          <w:sz w:val="26"/>
          <w:szCs w:val="26"/>
        </w:rPr>
        <w:t>Mô hình hồi quy tuyến tính nhiều chiều</w:t>
      </w:r>
    </w:p>
    <w:p w:rsidR="00704520" w:rsidRPr="00D00B99" w:rsidRDefault="009E0B2A" w:rsidP="00B909E5">
      <w:pPr>
        <w:pStyle w:val="Heading4"/>
        <w:keepLines w:val="0"/>
        <w:numPr>
          <w:ilvl w:val="1"/>
          <w:numId w:val="37"/>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 xml:space="preserve">Ước lượng Bayes cho mô hình hồi quy </w:t>
      </w:r>
    </w:p>
    <w:p w:rsidR="00704520" w:rsidRPr="00D00B99" w:rsidRDefault="009E0B2A" w:rsidP="00B909E5">
      <w:pPr>
        <w:pStyle w:val="Heading4"/>
        <w:keepLines w:val="0"/>
        <w:numPr>
          <w:ilvl w:val="1"/>
          <w:numId w:val="37"/>
        </w:numPr>
        <w:tabs>
          <w:tab w:val="left" w:pos="1800"/>
        </w:tabs>
        <w:suppressAutoHyphens/>
        <w:spacing w:before="0" w:after="200" w:line="240" w:lineRule="auto"/>
        <w:ind w:left="0" w:firstLine="450"/>
        <w:jc w:val="both"/>
        <w:rPr>
          <w:rFonts w:ascii="Times New Roman" w:hAnsi="Times New Roman"/>
          <w:b w:val="0"/>
          <w:color w:val="000000" w:themeColor="text1"/>
          <w:sz w:val="26"/>
          <w:szCs w:val="26"/>
        </w:rPr>
      </w:pPr>
      <w:r w:rsidRPr="00D00B99">
        <w:rPr>
          <w:rFonts w:ascii="Times New Roman" w:hAnsi="Times New Roman"/>
          <w:b w:val="0"/>
          <w:color w:val="000000" w:themeColor="text1"/>
          <w:sz w:val="26"/>
          <w:szCs w:val="26"/>
        </w:rPr>
        <w:t xml:space="preserve">Lựa chọn mô hình </w:t>
      </w:r>
    </w:p>
    <w:p w:rsidR="00704520" w:rsidRPr="00D00B99" w:rsidRDefault="009E0B2A" w:rsidP="00B909E5">
      <w:pPr>
        <w:pStyle w:val="BodyText"/>
        <w:numPr>
          <w:ilvl w:val="0"/>
          <w:numId w:val="30"/>
        </w:numPr>
        <w:suppressAutoHyphens/>
        <w:spacing w:after="0" w:line="312" w:lineRule="auto"/>
        <w:rPr>
          <w:b/>
          <w:color w:val="000000" w:themeColor="text1"/>
          <w:sz w:val="26"/>
          <w:szCs w:val="26"/>
        </w:rPr>
      </w:pPr>
      <w:r w:rsidRPr="00D00B99">
        <w:rPr>
          <w:b/>
          <w:color w:val="000000" w:themeColor="text1"/>
          <w:sz w:val="26"/>
          <w:szCs w:val="26"/>
        </w:rPr>
        <w:t xml:space="preserve">Đồ án môn học dành cho cử nhân tài năng: </w:t>
      </w:r>
    </w:p>
    <w:p w:rsidR="00704520" w:rsidRPr="00D00B99" w:rsidRDefault="009E0B2A">
      <w:pPr>
        <w:pStyle w:val="BodyText"/>
        <w:spacing w:line="312" w:lineRule="auto"/>
        <w:rPr>
          <w:color w:val="000000" w:themeColor="text1"/>
          <w:sz w:val="26"/>
          <w:szCs w:val="26"/>
        </w:rPr>
      </w:pPr>
      <w:r w:rsidRPr="00D00B99">
        <w:rPr>
          <w:bCs/>
          <w:color w:val="000000" w:themeColor="text1"/>
          <w:sz w:val="26"/>
          <w:szCs w:val="26"/>
        </w:rPr>
        <w:lastRenderedPageBreak/>
        <w:t xml:space="preserve">Thực hành trên dữ liệu kinh </w:t>
      </w:r>
      <w:proofErr w:type="gramStart"/>
      <w:r w:rsidRPr="00D00B99">
        <w:rPr>
          <w:bCs/>
          <w:color w:val="000000" w:themeColor="text1"/>
          <w:sz w:val="26"/>
          <w:szCs w:val="26"/>
        </w:rPr>
        <w:t>doanh(</w:t>
      </w:r>
      <w:proofErr w:type="gramEnd"/>
      <w:r w:rsidRPr="00D00B99">
        <w:rPr>
          <w:bCs/>
          <w:color w:val="000000" w:themeColor="text1"/>
          <w:sz w:val="26"/>
          <w:szCs w:val="26"/>
        </w:rPr>
        <w:t xml:space="preserve"> khách hàng, nhân sự, hoạt động...), dữ liệu tài chính(đầu tư,  rủi ro…), v.v...</w:t>
      </w:r>
    </w:p>
    <w:p w:rsidR="00704520" w:rsidRPr="00D00B99" w:rsidRDefault="009E0B2A" w:rsidP="00B909E5">
      <w:pPr>
        <w:pStyle w:val="BodyText"/>
        <w:numPr>
          <w:ilvl w:val="0"/>
          <w:numId w:val="35"/>
        </w:numPr>
        <w:suppressAutoHyphens/>
        <w:spacing w:after="0" w:line="312" w:lineRule="auto"/>
        <w:rPr>
          <w:color w:val="000000" w:themeColor="text1"/>
          <w:sz w:val="26"/>
          <w:szCs w:val="26"/>
        </w:rPr>
      </w:pPr>
      <w:r w:rsidRPr="00D00B99">
        <w:rPr>
          <w:color w:val="000000" w:themeColor="text1"/>
          <w:sz w:val="26"/>
          <w:szCs w:val="26"/>
        </w:rPr>
        <w:t>Thực hành suy diễn Bayes cơ bản trên dữ liệu kinh doanh, tài chính.</w:t>
      </w:r>
    </w:p>
    <w:p w:rsidR="00704520" w:rsidRPr="00D00B99" w:rsidRDefault="009E0B2A" w:rsidP="00B909E5">
      <w:pPr>
        <w:pStyle w:val="BodyText"/>
        <w:numPr>
          <w:ilvl w:val="0"/>
          <w:numId w:val="35"/>
        </w:numPr>
        <w:suppressAutoHyphens/>
        <w:spacing w:after="0" w:line="312" w:lineRule="auto"/>
        <w:rPr>
          <w:color w:val="000000" w:themeColor="text1"/>
          <w:sz w:val="26"/>
          <w:szCs w:val="26"/>
        </w:rPr>
      </w:pPr>
      <w:r w:rsidRPr="00D00B99">
        <w:rPr>
          <w:color w:val="000000" w:themeColor="text1"/>
          <w:sz w:val="26"/>
          <w:szCs w:val="26"/>
        </w:rPr>
        <w:t>Thực hành dự báo hậu nghiệm, bao gồm dự báo điểm, dự báo khoảng, dự báo mật độ trên dữ liệu.</w:t>
      </w:r>
    </w:p>
    <w:p w:rsidR="00704520" w:rsidRPr="00D00B99" w:rsidRDefault="009E0B2A" w:rsidP="00B909E5">
      <w:pPr>
        <w:pStyle w:val="BodyText"/>
        <w:numPr>
          <w:ilvl w:val="0"/>
          <w:numId w:val="35"/>
        </w:numPr>
        <w:suppressAutoHyphens/>
        <w:spacing w:after="0" w:line="312" w:lineRule="auto"/>
        <w:rPr>
          <w:color w:val="000000" w:themeColor="text1"/>
          <w:sz w:val="26"/>
          <w:szCs w:val="26"/>
        </w:rPr>
      </w:pPr>
      <w:r w:rsidRPr="00D00B99">
        <w:rPr>
          <w:color w:val="000000" w:themeColor="text1"/>
          <w:sz w:val="26"/>
          <w:szCs w:val="26"/>
        </w:rPr>
        <w:t xml:space="preserve">Thực hành lựa chọn mô hình đơn giản, kiểm định giả thuyết </w:t>
      </w:r>
      <w:r w:rsidRPr="00D00B99">
        <w:rPr>
          <w:bCs/>
          <w:color w:val="000000" w:themeColor="text1"/>
          <w:sz w:val="26"/>
          <w:szCs w:val="26"/>
        </w:rPr>
        <w:t>trong thống kê Bayes.</w:t>
      </w:r>
    </w:p>
    <w:p w:rsidR="00704520" w:rsidRPr="00D00B99" w:rsidRDefault="009E0B2A" w:rsidP="00B909E5">
      <w:pPr>
        <w:pStyle w:val="BodyText"/>
        <w:numPr>
          <w:ilvl w:val="0"/>
          <w:numId w:val="35"/>
        </w:numPr>
        <w:suppressAutoHyphens/>
        <w:spacing w:after="0" w:line="312" w:lineRule="auto"/>
        <w:rPr>
          <w:color w:val="000000" w:themeColor="text1"/>
          <w:sz w:val="26"/>
          <w:szCs w:val="26"/>
        </w:rPr>
      </w:pPr>
      <w:r w:rsidRPr="00D00B99">
        <w:rPr>
          <w:color w:val="000000" w:themeColor="text1"/>
          <w:sz w:val="26"/>
          <w:szCs w:val="26"/>
        </w:rPr>
        <w:t>Thực hành mô phỏng trên dữ liệu, làm quen với các thuật toán MCMC.</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Phương pháp dạy và học</w:t>
      </w:r>
    </w:p>
    <w:p w:rsidR="00704520" w:rsidRPr="00D00B99" w:rsidRDefault="009E0B2A">
      <w:pPr>
        <w:ind w:left="7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Phương </w:t>
      </w:r>
      <w:proofErr w:type="gramStart"/>
      <w:r w:rsidRPr="00D00B99">
        <w:rPr>
          <w:rFonts w:ascii="Times New Roman" w:hAnsi="Times New Roman" w:cs="Times New Roman"/>
          <w:color w:val="000000" w:themeColor="text1"/>
          <w:sz w:val="26"/>
          <w:szCs w:val="26"/>
        </w:rPr>
        <w:t>dạy  và</w:t>
      </w:r>
      <w:proofErr w:type="gramEnd"/>
      <w:r w:rsidRPr="00D00B99">
        <w:rPr>
          <w:rFonts w:ascii="Times New Roman" w:hAnsi="Times New Roman" w:cs="Times New Roman"/>
          <w:color w:val="000000" w:themeColor="text1"/>
          <w:sz w:val="26"/>
          <w:szCs w:val="26"/>
        </w:rPr>
        <w:t xml:space="preserve"> học cổ điển kết hợp bài giảng điện tử</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Phương pháp, hình thức kiểm tra, đánh giá kết quả học tập</w:t>
      </w:r>
    </w:p>
    <w:p w:rsidR="00704520" w:rsidRPr="00D00B99" w:rsidRDefault="009E0B2A">
      <w:pPr>
        <w:tabs>
          <w:tab w:val="center" w:pos="1440"/>
          <w:tab w:val="center" w:pos="5040"/>
          <w:tab w:val="center" w:pos="7920"/>
        </w:tabs>
        <w:spacing w:before="120" w:after="120"/>
        <w:jc w:val="both"/>
        <w:rPr>
          <w:rFonts w:ascii="Times New Roman" w:hAnsi="Times New Roman" w:cs="Times New Roman"/>
          <w:color w:val="000000" w:themeColor="text1"/>
          <w:sz w:val="26"/>
          <w:szCs w:val="26"/>
        </w:rPr>
      </w:pPr>
      <w:r w:rsidRPr="00D00B99">
        <w:rPr>
          <w:rFonts w:ascii="Times New Roman" w:eastAsia="Times New Roman" w:hAnsi="Times New Roman" w:cs="Times New Roman"/>
          <w:b/>
          <w:color w:val="000000" w:themeColor="text1"/>
          <w:sz w:val="26"/>
          <w:szCs w:val="26"/>
        </w:rPr>
        <w:t xml:space="preserve">   </w:t>
      </w:r>
      <w:r w:rsidRPr="00D00B99">
        <w:rPr>
          <w:rFonts w:ascii="Times New Roman" w:hAnsi="Times New Roman" w:cs="Times New Roman"/>
          <w:b/>
          <w:color w:val="000000" w:themeColor="text1"/>
          <w:sz w:val="26"/>
          <w:szCs w:val="26"/>
        </w:rPr>
        <w:t xml:space="preserve">-  </w:t>
      </w:r>
      <w:r w:rsidRPr="00D00B99">
        <w:rPr>
          <w:rFonts w:ascii="Times New Roman" w:hAnsi="Times New Roman" w:cs="Times New Roman"/>
          <w:color w:val="000000" w:themeColor="text1"/>
          <w:sz w:val="26"/>
          <w:szCs w:val="26"/>
        </w:rPr>
        <w:t>Bài tập về nhà: 50%</w:t>
      </w:r>
    </w:p>
    <w:p w:rsidR="00704520" w:rsidRPr="00D00B99" w:rsidRDefault="009E0B2A">
      <w:pPr>
        <w:tabs>
          <w:tab w:val="center" w:pos="1440"/>
          <w:tab w:val="center" w:pos="5040"/>
          <w:tab w:val="center" w:pos="7920"/>
        </w:tabs>
        <w:spacing w:before="120" w:after="120"/>
        <w:jc w:val="both"/>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   </w:t>
      </w:r>
      <w:r w:rsidRPr="00D00B99">
        <w:rPr>
          <w:rFonts w:ascii="Times New Roman" w:hAnsi="Times New Roman" w:cs="Times New Roman"/>
          <w:color w:val="000000" w:themeColor="text1"/>
          <w:sz w:val="26"/>
          <w:szCs w:val="26"/>
        </w:rPr>
        <w:t>-  Bài kiểm tra cuối kỳ: 50%</w:t>
      </w:r>
    </w:p>
    <w:p w:rsidR="00704520" w:rsidRPr="00D00B99" w:rsidRDefault="009E0B2A">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b/>
          <w:bCs/>
          <w:color w:val="000000" w:themeColor="text1"/>
          <w:sz w:val="26"/>
          <w:szCs w:val="26"/>
        </w:rPr>
        <w:t>Dành cho cử nhân tài năng:</w:t>
      </w:r>
    </w:p>
    <w:p w:rsidR="006F4C75" w:rsidRPr="00D00B99" w:rsidRDefault="006F4C75"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 xml:space="preserve">Điểm chuyên cần: </w:t>
      </w:r>
      <w:r w:rsidRPr="00D00B99">
        <w:rPr>
          <w:rFonts w:ascii="Times New Roman" w:hAnsi="Times New Roman" w:cs="Times New Roman"/>
          <w:color w:val="000000" w:themeColor="text1"/>
          <w:sz w:val="26"/>
          <w:szCs w:val="26"/>
          <w:lang w:val="vi-VN"/>
        </w:rPr>
        <w:tab/>
        <w:t>10%</w:t>
      </w:r>
    </w:p>
    <w:p w:rsidR="006F4C75" w:rsidRPr="00D00B99" w:rsidRDefault="006F4C75"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giữa kỳ:</w:t>
      </w:r>
      <w:r w:rsidRPr="00D00B99">
        <w:rPr>
          <w:rFonts w:ascii="Times New Roman" w:hAnsi="Times New Roman" w:cs="Times New Roman"/>
          <w:color w:val="000000" w:themeColor="text1"/>
          <w:sz w:val="26"/>
          <w:szCs w:val="26"/>
          <w:lang w:val="vi-VN"/>
        </w:rPr>
        <w:tab/>
        <w:t>25%</w:t>
      </w:r>
    </w:p>
    <w:p w:rsidR="006F4C75" w:rsidRPr="00D00B99" w:rsidRDefault="006F4C75"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vi-VN"/>
        </w:rPr>
        <w:t>Kiểm tra cuối kỳ:</w:t>
      </w:r>
      <w:r w:rsidRPr="00D00B99">
        <w:rPr>
          <w:rFonts w:ascii="Times New Roman" w:hAnsi="Times New Roman" w:cs="Times New Roman"/>
          <w:color w:val="000000" w:themeColor="text1"/>
          <w:sz w:val="26"/>
          <w:szCs w:val="26"/>
          <w:lang w:val="vi-VN"/>
        </w:rPr>
        <w:tab/>
        <w:t>40%</w:t>
      </w:r>
    </w:p>
    <w:p w:rsidR="00704520" w:rsidRPr="00D00B99" w:rsidRDefault="009E0B2A" w:rsidP="00B909E5">
      <w:pPr>
        <w:numPr>
          <w:ilvl w:val="1"/>
          <w:numId w:val="15"/>
        </w:numPr>
        <w:suppressAutoHyphens/>
        <w:spacing w:after="0" w:line="360" w:lineRule="auto"/>
        <w:contextualSpacing/>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nghiên cứu: 25%</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 xml:space="preserve">Giáo Trình: </w:t>
      </w:r>
    </w:p>
    <w:p w:rsidR="00704520" w:rsidRPr="00D00B99" w:rsidRDefault="009E0B2A">
      <w:pPr>
        <w:ind w:left="3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Sline bài giảng của giáo viên</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Tài liệu tham khảo</w:t>
      </w:r>
    </w:p>
    <w:p w:rsidR="00704520" w:rsidRPr="00D00B99" w:rsidRDefault="009E0B2A" w:rsidP="00B909E5">
      <w:pPr>
        <w:numPr>
          <w:ilvl w:val="0"/>
          <w:numId w:val="31"/>
        </w:numPr>
        <w:tabs>
          <w:tab w:val="left" w:pos="1440"/>
        </w:tabs>
        <w:suppressAutoHyphens/>
        <w:spacing w:after="0" w:line="240" w:lineRule="auto"/>
        <w:ind w:left="144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Gelman, Andrew, et al. </w:t>
      </w:r>
      <w:r w:rsidRPr="00D00B99">
        <w:rPr>
          <w:rFonts w:ascii="Times New Roman" w:hAnsi="Times New Roman" w:cs="Times New Roman"/>
          <w:i/>
          <w:iCs/>
          <w:color w:val="000000" w:themeColor="text1"/>
          <w:sz w:val="26"/>
          <w:szCs w:val="26"/>
        </w:rPr>
        <w:t>Bayesian data analysis</w:t>
      </w:r>
      <w:r w:rsidRPr="00D00B99">
        <w:rPr>
          <w:rFonts w:ascii="Times New Roman" w:hAnsi="Times New Roman" w:cs="Times New Roman"/>
          <w:color w:val="000000" w:themeColor="text1"/>
          <w:sz w:val="26"/>
          <w:szCs w:val="26"/>
        </w:rPr>
        <w:t>. Vol. 2. Boca Raton, FL, USA: Chapman &amp; Hall/CRC, 2014.</w:t>
      </w:r>
    </w:p>
    <w:p w:rsidR="00704520" w:rsidRPr="00D00B99" w:rsidRDefault="009E0B2A" w:rsidP="00B909E5">
      <w:pPr>
        <w:numPr>
          <w:ilvl w:val="0"/>
          <w:numId w:val="31"/>
        </w:numPr>
        <w:tabs>
          <w:tab w:val="left" w:pos="1440"/>
        </w:tabs>
        <w:suppressAutoHyphens/>
        <w:spacing w:after="0" w:line="240" w:lineRule="auto"/>
        <w:ind w:left="144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Bolstad, William M. </w:t>
      </w:r>
      <w:r w:rsidRPr="00D00B99">
        <w:rPr>
          <w:rFonts w:ascii="Times New Roman" w:hAnsi="Times New Roman" w:cs="Times New Roman"/>
          <w:i/>
          <w:iCs/>
          <w:color w:val="000000" w:themeColor="text1"/>
          <w:sz w:val="26"/>
          <w:szCs w:val="26"/>
        </w:rPr>
        <w:t>Introduction to Bayesian statistics</w:t>
      </w:r>
      <w:r w:rsidRPr="00D00B99">
        <w:rPr>
          <w:rFonts w:ascii="Times New Roman" w:hAnsi="Times New Roman" w:cs="Times New Roman"/>
          <w:color w:val="000000" w:themeColor="text1"/>
          <w:sz w:val="26"/>
          <w:szCs w:val="26"/>
        </w:rPr>
        <w:t>. John Wiley &amp; Sons, 2013.</w:t>
      </w:r>
    </w:p>
    <w:p w:rsidR="00704520" w:rsidRPr="00D00B99" w:rsidRDefault="009E0B2A" w:rsidP="00B909E5">
      <w:pPr>
        <w:numPr>
          <w:ilvl w:val="0"/>
          <w:numId w:val="31"/>
        </w:numPr>
        <w:tabs>
          <w:tab w:val="left" w:pos="1440"/>
        </w:tabs>
        <w:suppressAutoHyphens/>
        <w:spacing w:after="0" w:line="240" w:lineRule="auto"/>
        <w:ind w:left="144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Congdon Peter, Bayesian statistical modelling, John Wiley and Sons, 2001 </w:t>
      </w:r>
    </w:p>
    <w:p w:rsidR="00704520" w:rsidRPr="00D00B99" w:rsidRDefault="009E0B2A" w:rsidP="00B909E5">
      <w:pPr>
        <w:pStyle w:val="Heading2"/>
        <w:keepLines w:val="0"/>
        <w:numPr>
          <w:ilvl w:val="0"/>
          <w:numId w:val="30"/>
        </w:numPr>
        <w:suppressAutoHyphens/>
        <w:spacing w:before="240" w:after="60" w:line="240" w:lineRule="auto"/>
        <w:rPr>
          <w:rFonts w:ascii="Times New Roman" w:hAnsi="Times New Roman"/>
          <w:color w:val="000000" w:themeColor="text1"/>
        </w:rPr>
      </w:pPr>
      <w:r w:rsidRPr="00D00B99">
        <w:rPr>
          <w:rFonts w:ascii="Times New Roman" w:hAnsi="Times New Roman"/>
          <w:i/>
          <w:color w:val="000000" w:themeColor="text1"/>
        </w:rPr>
        <w:t xml:space="preserve">Phần mềm hay công cụ hỗ trợ thực hành: </w:t>
      </w:r>
    </w:p>
    <w:p w:rsidR="00704520" w:rsidRPr="00D00B99" w:rsidRDefault="009E0B2A">
      <w:pP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Sử dụng phần mềm R chạy mô phỏng, làm bài tập.</w:t>
      </w:r>
    </w:p>
    <w:tbl>
      <w:tblPr>
        <w:tblW w:w="9851" w:type="dxa"/>
        <w:tblLook w:val="0000" w:firstRow="0" w:lastRow="0" w:firstColumn="0" w:lastColumn="0" w:noHBand="0" w:noVBand="0"/>
      </w:tblPr>
      <w:tblGrid>
        <w:gridCol w:w="3301"/>
        <w:gridCol w:w="2278"/>
        <w:gridCol w:w="4272"/>
      </w:tblGrid>
      <w:tr w:rsidR="006F4C75" w:rsidRPr="00D00B99" w:rsidTr="006F4C75">
        <w:tc>
          <w:tcPr>
            <w:tcW w:w="3301" w:type="dxa"/>
            <w:shd w:val="clear" w:color="auto" w:fill="auto"/>
          </w:tcPr>
          <w:p w:rsidR="006F4C75" w:rsidRPr="00D00B99" w:rsidRDefault="006F4C75">
            <w:pPr>
              <w:spacing w:after="112" w:line="240" w:lineRule="exact"/>
              <w:jc w:val="center"/>
              <w:rPr>
                <w:rFonts w:ascii="Times New Roman" w:hAnsi="Times New Roman" w:cs="Times New Roman"/>
                <w:color w:val="000000" w:themeColor="text1"/>
                <w:sz w:val="26"/>
                <w:szCs w:val="26"/>
              </w:rPr>
            </w:pPr>
          </w:p>
        </w:tc>
        <w:tc>
          <w:tcPr>
            <w:tcW w:w="6550" w:type="dxa"/>
            <w:gridSpan w:val="2"/>
            <w:shd w:val="clear" w:color="auto" w:fill="auto"/>
          </w:tcPr>
          <w:p w:rsidR="006F4C75" w:rsidRPr="00D00B99" w:rsidRDefault="006F4C75" w:rsidP="006F4C75">
            <w:pPr>
              <w:spacing w:after="112" w:line="240" w:lineRule="exact"/>
              <w:ind w:right="-67"/>
              <w:jc w:val="right"/>
              <w:rPr>
                <w:rFonts w:ascii="Times New Roman" w:hAnsi="Times New Roman" w:cs="Times New Roman"/>
                <w:b/>
                <w:color w:val="000000" w:themeColor="text1"/>
                <w:sz w:val="26"/>
                <w:szCs w:val="26"/>
              </w:rPr>
            </w:pPr>
            <w:r w:rsidRPr="00D00B99">
              <w:rPr>
                <w:rStyle w:val="Bodytext5"/>
                <w:rFonts w:eastAsia="MS Mincho"/>
                <w:color w:val="000000" w:themeColor="text1"/>
                <w:sz w:val="26"/>
                <w:szCs w:val="26"/>
              </w:rPr>
              <w:t>Tp. Hồ Chí Minh, ngày ... tháng .. năm</w:t>
            </w:r>
            <w:r w:rsidRPr="00D00B99">
              <w:rPr>
                <w:rFonts w:ascii="Times New Roman" w:hAnsi="Times New Roman" w:cs="Times New Roman"/>
                <w:color w:val="000000" w:themeColor="text1"/>
                <w:sz w:val="26"/>
                <w:szCs w:val="26"/>
              </w:rPr>
              <w:t>…</w:t>
            </w:r>
          </w:p>
        </w:tc>
      </w:tr>
      <w:tr w:rsidR="006F4C75" w:rsidRPr="00D00B99" w:rsidTr="006F4C75">
        <w:tc>
          <w:tcPr>
            <w:tcW w:w="3301" w:type="dxa"/>
            <w:shd w:val="clear" w:color="auto" w:fill="auto"/>
          </w:tcPr>
          <w:p w:rsidR="006F4C75" w:rsidRPr="00D00B99" w:rsidRDefault="006F4C75" w:rsidP="006F4C75">
            <w:pPr>
              <w:spacing w:after="112" w:line="240" w:lineRule="exact"/>
              <w:jc w:val="center"/>
              <w:rPr>
                <w:rFonts w:ascii="Times New Roman" w:hAnsi="Times New Roman" w:cs="Times New Roman"/>
                <w:color w:val="000000" w:themeColor="text1"/>
                <w:sz w:val="26"/>
                <w:szCs w:val="26"/>
              </w:rPr>
            </w:pPr>
          </w:p>
        </w:tc>
        <w:tc>
          <w:tcPr>
            <w:tcW w:w="2278" w:type="dxa"/>
            <w:shd w:val="clear" w:color="auto" w:fill="auto"/>
          </w:tcPr>
          <w:p w:rsidR="006F4C75" w:rsidRPr="00D00B99" w:rsidRDefault="006F4C75" w:rsidP="006F4C75">
            <w:pPr>
              <w:spacing w:after="112" w:line="240" w:lineRule="exact"/>
              <w:jc w:val="center"/>
              <w:rPr>
                <w:rFonts w:ascii="Times New Roman" w:hAnsi="Times New Roman" w:cs="Times New Roman"/>
                <w:color w:val="000000" w:themeColor="text1"/>
                <w:sz w:val="26"/>
                <w:szCs w:val="26"/>
              </w:rPr>
            </w:pPr>
          </w:p>
        </w:tc>
        <w:tc>
          <w:tcPr>
            <w:tcW w:w="4272" w:type="dxa"/>
            <w:shd w:val="clear" w:color="auto" w:fill="auto"/>
          </w:tcPr>
          <w:p w:rsidR="00D00B99" w:rsidRPr="00D00B99" w:rsidRDefault="00D00B99" w:rsidP="00D00B99">
            <w:pPr>
              <w:spacing w:after="9"/>
              <w:ind w:left="100"/>
              <w:jc w:val="center"/>
              <w:rPr>
                <w:rFonts w:ascii="Times New Roman" w:hAnsi="Times New Roman" w:cs="Times New Roman"/>
                <w:color w:val="000000" w:themeColor="text1"/>
                <w:sz w:val="26"/>
                <w:szCs w:val="26"/>
              </w:rPr>
            </w:pPr>
            <w:r w:rsidRPr="00D00B99">
              <w:rPr>
                <w:rStyle w:val="Bodytext4Exact"/>
                <w:rFonts w:eastAsia="MS Mincho"/>
                <w:bCs w:val="0"/>
                <w:color w:val="000000" w:themeColor="text1"/>
                <w:sz w:val="26"/>
                <w:szCs w:val="26"/>
              </w:rPr>
              <w:t>TRƯỞNG KHOA</w:t>
            </w:r>
          </w:p>
          <w:p w:rsidR="006F4C75" w:rsidRPr="00D00B99" w:rsidRDefault="00D00B99" w:rsidP="00D00B99">
            <w:pPr>
              <w:spacing w:after="112" w:line="240" w:lineRule="exact"/>
              <w:ind w:right="-67"/>
              <w:jc w:val="center"/>
              <w:rPr>
                <w:rFonts w:ascii="Times New Roman" w:hAnsi="Times New Roman" w:cs="Times New Roman"/>
                <w:color w:val="000000" w:themeColor="text1"/>
                <w:sz w:val="26"/>
                <w:szCs w:val="26"/>
              </w:rPr>
            </w:pPr>
            <w:r w:rsidRPr="00D00B99">
              <w:rPr>
                <w:rStyle w:val="Bodytext5"/>
                <w:rFonts w:eastAsia="MS Mincho"/>
                <w:color w:val="000000" w:themeColor="text1"/>
                <w:sz w:val="26"/>
                <w:szCs w:val="26"/>
              </w:rPr>
              <w:t>(Ký ghi rõ họ tên)</w:t>
            </w:r>
          </w:p>
        </w:tc>
      </w:tr>
    </w:tbl>
    <w:p w:rsidR="00704520" w:rsidRPr="00D00B99" w:rsidRDefault="00704520">
      <w:pPr>
        <w:spacing w:after="160" w:line="259" w:lineRule="auto"/>
        <w:jc w:val="both"/>
        <w:rPr>
          <w:rFonts w:ascii="Times New Roman" w:hAnsi="Times New Roman" w:cs="Times New Roman"/>
          <w:color w:val="000000" w:themeColor="text1"/>
          <w:sz w:val="26"/>
          <w:szCs w:val="26"/>
        </w:rPr>
      </w:pPr>
    </w:p>
    <w:tbl>
      <w:tblPr>
        <w:tblpPr w:leftFromText="180" w:rightFromText="180" w:horzAnchor="margin" w:tblpXSpec="center"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BB1AFE">
        <w:trPr>
          <w:cantSplit/>
          <w:trHeight w:val="735"/>
        </w:trPr>
        <w:tc>
          <w:tcPr>
            <w:tcW w:w="4480" w:type="dxa"/>
          </w:tcPr>
          <w:p w:rsidR="00BB1AFE" w:rsidRPr="00BB1AFE" w:rsidRDefault="00BB1AFE" w:rsidP="00BB1AF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30B1CC64" wp14:editId="2FFAE581">
                      <wp:simplePos x="0" y="0"/>
                      <wp:positionH relativeFrom="column">
                        <wp:posOffset>590550</wp:posOffset>
                      </wp:positionH>
                      <wp:positionV relativeFrom="paragraph">
                        <wp:posOffset>249920</wp:posOffset>
                      </wp:positionV>
                      <wp:extent cx="1540510" cy="0"/>
                      <wp:effectExtent l="9525" t="10160" r="1206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B616"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s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TRPpx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BB1AF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47436326" wp14:editId="7F3F881C">
                      <wp:simplePos x="0" y="0"/>
                      <wp:positionH relativeFrom="column">
                        <wp:posOffset>596238</wp:posOffset>
                      </wp:positionH>
                      <wp:positionV relativeFrom="paragraph">
                        <wp:posOffset>223898</wp:posOffset>
                      </wp:positionV>
                      <wp:extent cx="2051685" cy="0"/>
                      <wp:effectExtent l="11430" t="9525" r="1333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4610"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8k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JJ1ms/kUIzr4ElIMicY6/5nrDgWjxFKoIBwpyOnZ&#10;+UCEFENIOFZ6I6SMzZcK9SVeTCfTmOC0FCw4Q5izh30lLTqRMD7xi1WB5zHM6qNiEazlhK1vtidC&#10;Xm24XKqAB6UAnZt1nY8fi3Sxnq/n+SifzNajPK3r0adNlY9mm+zjtP5QV1Wd/QzUsrxoBWNcBXbD&#10;rGb5383C7dVcp+w+rXcZkrfoUS8gO/wj6djL0L7rIOw1u2zt0GMYzxh8e0ph/h/3YD8++NUvAA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ieh/JB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704520" w:rsidRPr="00D00B99" w:rsidRDefault="009E0B2A">
      <w:pPr>
        <w:spacing w:before="120" w:line="360" w:lineRule="auto"/>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ĐỀ CƯƠNG CHI TIẾT MÔN HỌC</w:t>
      </w:r>
    </w:p>
    <w:p w:rsidR="00704520" w:rsidRPr="00D00B99" w:rsidRDefault="009E0B2A" w:rsidP="00B909E5">
      <w:pPr>
        <w:numPr>
          <w:ilvl w:val="0"/>
          <w:numId w:val="44"/>
        </w:numPr>
        <w:suppressAutoHyphens/>
        <w:spacing w:after="120"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Tên môn học (mã số):    </w:t>
      </w:r>
      <w:r w:rsidRPr="00D00B99">
        <w:rPr>
          <w:rFonts w:ascii="Times New Roman" w:hAnsi="Times New Roman" w:cs="Times New Roman"/>
          <w:color w:val="000000" w:themeColor="text1"/>
          <w:sz w:val="26"/>
          <w:szCs w:val="26"/>
        </w:rPr>
        <w:t>Toán tài chính nâng cao</w:t>
      </w:r>
    </w:p>
    <w:p w:rsidR="00704520" w:rsidRPr="00D00B99" w:rsidRDefault="009E0B2A">
      <w:pPr>
        <w:spacing w:after="120" w:line="360" w:lineRule="auto"/>
        <w:ind w:left="360"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Tên Tiếng Anh:   </w:t>
      </w:r>
      <w:r w:rsidRPr="00D00B99">
        <w:rPr>
          <w:rFonts w:ascii="Times New Roman" w:hAnsi="Times New Roman" w:cs="Times New Roman"/>
          <w:color w:val="000000" w:themeColor="text1"/>
          <w:sz w:val="26"/>
          <w:szCs w:val="26"/>
        </w:rPr>
        <w:t>Mathematical Finance II</w:t>
      </w:r>
    </w:p>
    <w:p w:rsidR="00704520" w:rsidRPr="00D00B99" w:rsidRDefault="009E0B2A" w:rsidP="00B909E5">
      <w:pPr>
        <w:numPr>
          <w:ilvl w:val="0"/>
          <w:numId w:val="44"/>
        </w:numPr>
        <w:suppressAutoHyphens/>
        <w:spacing w:after="120" w:line="36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Thời lượng: </w:t>
      </w:r>
      <w:r w:rsidRPr="00D00B99">
        <w:rPr>
          <w:rFonts w:ascii="Times New Roman" w:hAnsi="Times New Roman" w:cs="Times New Roman"/>
          <w:color w:val="000000" w:themeColor="text1"/>
          <w:sz w:val="26"/>
          <w:szCs w:val="26"/>
        </w:rPr>
        <w:t>4 (3,1)</w:t>
      </w:r>
    </w:p>
    <w:p w:rsidR="00704520" w:rsidRPr="00D00B99" w:rsidRDefault="009E0B2A">
      <w:pPr>
        <w:spacing w:line="360" w:lineRule="auto"/>
        <w:ind w:firstLine="3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Số tiết đối với các hoạt động: </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 45</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bài tập trên lớp: </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Thực hành, thực tập (ở PTN, nhà máy, thực tập thực tế...): </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Thảo luận:…tiết</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45 tiết</w:t>
      </w:r>
    </w:p>
    <w:p w:rsidR="00704520" w:rsidRPr="00D00B99" w:rsidRDefault="009E0B2A" w:rsidP="00B909E5">
      <w:pPr>
        <w:numPr>
          <w:ilvl w:val="0"/>
          <w:numId w:val="43"/>
        </w:numPr>
        <w:suppressAutoHyphens/>
        <w:spacing w:after="0" w:line="360" w:lineRule="auto"/>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Dành cho Cử nhân tài năng</w:t>
      </w:r>
      <w:r w:rsidRPr="00D00B99">
        <w:rPr>
          <w:rFonts w:ascii="Times New Roman" w:hAnsi="Times New Roman" w:cs="Times New Roman"/>
          <w:color w:val="000000" w:themeColor="text1"/>
          <w:sz w:val="26"/>
          <w:szCs w:val="26"/>
        </w:rPr>
        <w:t>: Nghiên cứu 15 tiết</w:t>
      </w:r>
    </w:p>
    <w:p w:rsidR="00704520" w:rsidRPr="00D00B99" w:rsidRDefault="009E0B2A" w:rsidP="00B909E5">
      <w:pPr>
        <w:numPr>
          <w:ilvl w:val="0"/>
          <w:numId w:val="44"/>
        </w:numPr>
        <w:suppressAutoHyphens/>
        <w:spacing w:after="120"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Bộ môn phụ trách giảng dạy:  </w:t>
      </w:r>
      <w:r w:rsidRPr="00D00B99">
        <w:rPr>
          <w:rFonts w:ascii="Times New Roman" w:hAnsi="Times New Roman" w:cs="Times New Roman"/>
          <w:color w:val="000000" w:themeColor="text1"/>
          <w:sz w:val="26"/>
          <w:szCs w:val="26"/>
        </w:rPr>
        <w:t>BM Toán</w:t>
      </w:r>
    </w:p>
    <w:p w:rsidR="00704520" w:rsidRPr="00D00B99" w:rsidRDefault="009E0B2A" w:rsidP="00B909E5">
      <w:pPr>
        <w:numPr>
          <w:ilvl w:val="0"/>
          <w:numId w:val="44"/>
        </w:numPr>
        <w:suppressAutoHyphens/>
        <w:spacing w:after="120"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Điều kiện tiên quyết:</w:t>
      </w:r>
      <w:r w:rsidRPr="00D00B99">
        <w:rPr>
          <w:rFonts w:ascii="Times New Roman" w:hAnsi="Times New Roman" w:cs="Times New Roman"/>
          <w:color w:val="000000" w:themeColor="text1"/>
          <w:sz w:val="26"/>
          <w:szCs w:val="26"/>
        </w:rPr>
        <w:t>ECO1001, MAT1009</w:t>
      </w:r>
    </w:p>
    <w:p w:rsidR="00704520" w:rsidRPr="00D00B99" w:rsidRDefault="009E0B2A" w:rsidP="00B909E5">
      <w:pPr>
        <w:numPr>
          <w:ilvl w:val="0"/>
          <w:numId w:val="44"/>
        </w:numPr>
        <w:tabs>
          <w:tab w:val="left" w:pos="600"/>
        </w:tabs>
        <w:suppressAutoHyphens/>
        <w:spacing w:after="120" w:line="36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Mục tiêu môn học: </w:t>
      </w:r>
      <w:r w:rsidRPr="00D00B99">
        <w:rPr>
          <w:rFonts w:ascii="Times New Roman" w:hAnsi="Times New Roman" w:cs="Times New Roman"/>
          <w:color w:val="000000" w:themeColor="text1"/>
          <w:sz w:val="26"/>
          <w:szCs w:val="26"/>
        </w:rPr>
        <w:t xml:space="preserve"> Môn học nhằm giúp sinh viên nắm được những kiến thức cơ bản về toán tài chính bao gồm lý thuyết định giá chứng khoán, phái sinh và lý thuyết về danh mục đầu </w:t>
      </w:r>
      <w:proofErr w:type="gramStart"/>
      <w:r w:rsidRPr="00D00B99">
        <w:rPr>
          <w:rFonts w:ascii="Times New Roman" w:hAnsi="Times New Roman" w:cs="Times New Roman"/>
          <w:color w:val="000000" w:themeColor="text1"/>
          <w:sz w:val="26"/>
          <w:szCs w:val="26"/>
        </w:rPr>
        <w:t>tư</w:t>
      </w:r>
      <w:proofErr w:type="gramEnd"/>
      <w:r w:rsidRPr="00D00B99">
        <w:rPr>
          <w:rFonts w:ascii="Times New Roman" w:hAnsi="Times New Roman" w:cs="Times New Roman"/>
          <w:color w:val="000000" w:themeColor="text1"/>
          <w:sz w:val="26"/>
          <w:szCs w:val="26"/>
        </w:rPr>
        <w:t>.</w:t>
      </w:r>
    </w:p>
    <w:p w:rsidR="00704520" w:rsidRPr="00D00B99" w:rsidRDefault="009E0B2A" w:rsidP="00B909E5">
      <w:pPr>
        <w:numPr>
          <w:ilvl w:val="0"/>
          <w:numId w:val="45"/>
        </w:numPr>
        <w:suppressAutoHyphens/>
        <w:spacing w:after="0" w:line="360" w:lineRule="auto"/>
        <w:ind w:left="0" w:right="-90" w:firstLine="90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w w:val="102"/>
          <w:sz w:val="26"/>
          <w:szCs w:val="26"/>
        </w:rPr>
        <w:t xml:space="preserve">Mô tả vắn tắt nội dung môn học:  </w:t>
      </w:r>
      <w:r w:rsidRPr="00D00B99">
        <w:rPr>
          <w:rFonts w:ascii="Times New Roman" w:hAnsi="Times New Roman" w:cs="Times New Roman"/>
          <w:color w:val="000000" w:themeColor="text1"/>
          <w:w w:val="102"/>
          <w:sz w:val="26"/>
          <w:szCs w:val="26"/>
        </w:rPr>
        <w:t xml:space="preserve">Môn học trang bị cho sinh viên những kiến thức nền vững chắc về toán tài chính. Các nội dung bao gồm giá trị </w:t>
      </w:r>
      <w:proofErr w:type="gramStart"/>
      <w:r w:rsidRPr="00D00B99">
        <w:rPr>
          <w:rFonts w:ascii="Times New Roman" w:hAnsi="Times New Roman" w:cs="Times New Roman"/>
          <w:color w:val="000000" w:themeColor="text1"/>
          <w:w w:val="102"/>
          <w:sz w:val="26"/>
          <w:szCs w:val="26"/>
        </w:rPr>
        <w:t>theo</w:t>
      </w:r>
      <w:proofErr w:type="gramEnd"/>
      <w:r w:rsidRPr="00D00B99">
        <w:rPr>
          <w:rFonts w:ascii="Times New Roman" w:hAnsi="Times New Roman" w:cs="Times New Roman"/>
          <w:color w:val="000000" w:themeColor="text1"/>
          <w:w w:val="102"/>
          <w:sz w:val="26"/>
          <w:szCs w:val="26"/>
        </w:rPr>
        <w:t xml:space="preserve"> thời gian của tiền, lý thuyết danh mục, lý thuyết thị trường vốn, lý thuyết định giá chứng khoán và phái sinh. Nội dung trọng tâm là xây dựng hiểu biết về khái niệm sâu sắc với các giả thuyết, cho thấy cách xây đựng các phương trình và các mối quan hệ.</w:t>
      </w:r>
    </w:p>
    <w:p w:rsidR="00704520" w:rsidRPr="00D00B99" w:rsidRDefault="00704520">
      <w:pPr>
        <w:suppressAutoHyphens/>
        <w:spacing w:after="0" w:line="360" w:lineRule="auto"/>
        <w:ind w:right="-90"/>
        <w:jc w:val="both"/>
        <w:rPr>
          <w:rFonts w:ascii="Times New Roman" w:hAnsi="Times New Roman" w:cs="Times New Roman"/>
          <w:color w:val="000000" w:themeColor="text1"/>
          <w:sz w:val="26"/>
          <w:szCs w:val="26"/>
        </w:rPr>
      </w:pPr>
    </w:p>
    <w:tbl>
      <w:tblPr>
        <w:tblW w:w="9370" w:type="dxa"/>
        <w:tblInd w:w="103"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1256"/>
        <w:gridCol w:w="5041"/>
        <w:gridCol w:w="1080"/>
        <w:gridCol w:w="1081"/>
        <w:gridCol w:w="912"/>
      </w:tblGrid>
      <w:tr w:rsidR="00704520" w:rsidRPr="00D00B99">
        <w:trPr>
          <w:cantSplit/>
        </w:trPr>
        <w:tc>
          <w:tcPr>
            <w:tcW w:w="1256" w:type="dxa"/>
            <w:vMerge w:val="restart"/>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Chương</w:t>
            </w:r>
          </w:p>
        </w:tc>
        <w:tc>
          <w:tcPr>
            <w:tcW w:w="5041" w:type="dxa"/>
            <w:vMerge w:val="restart"/>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Nội dung</w:t>
            </w:r>
          </w:p>
        </w:tc>
        <w:tc>
          <w:tcPr>
            <w:tcW w:w="3073" w:type="dxa"/>
            <w:gridSpan w:val="3"/>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Số tiết</w:t>
            </w:r>
          </w:p>
        </w:tc>
      </w:tr>
      <w:tr w:rsidR="00704520" w:rsidRPr="00D00B99">
        <w:trPr>
          <w:cantSplit/>
        </w:trPr>
        <w:tc>
          <w:tcPr>
            <w:tcW w:w="1256" w:type="dxa"/>
            <w:vMerge/>
            <w:tcBorders>
              <w:top w:val="single" w:sz="4" w:space="0" w:color="00000A"/>
              <w:left w:val="single" w:sz="4" w:space="0" w:color="00000A"/>
              <w:bottom w:val="single" w:sz="4" w:space="0" w:color="00000A"/>
            </w:tcBorders>
            <w:shd w:val="clear" w:color="auto" w:fill="auto"/>
          </w:tcPr>
          <w:p w:rsidR="00704520" w:rsidRPr="00D00B99" w:rsidRDefault="00704520">
            <w:pPr>
              <w:snapToGrid w:val="0"/>
              <w:spacing w:before="120"/>
              <w:ind w:right="-90"/>
              <w:jc w:val="center"/>
              <w:rPr>
                <w:rFonts w:ascii="Times New Roman" w:hAnsi="Times New Roman" w:cs="Times New Roman"/>
                <w:b/>
                <w:color w:val="000000" w:themeColor="text1"/>
                <w:sz w:val="26"/>
                <w:szCs w:val="26"/>
              </w:rPr>
            </w:pPr>
          </w:p>
        </w:tc>
        <w:tc>
          <w:tcPr>
            <w:tcW w:w="5041" w:type="dxa"/>
            <w:vMerge/>
            <w:tcBorders>
              <w:top w:val="single" w:sz="4" w:space="0" w:color="00000A"/>
              <w:left w:val="single" w:sz="4" w:space="0" w:color="00000A"/>
              <w:bottom w:val="single" w:sz="4" w:space="0" w:color="00000A"/>
            </w:tcBorders>
            <w:shd w:val="clear" w:color="auto" w:fill="auto"/>
          </w:tcPr>
          <w:p w:rsidR="00704520" w:rsidRPr="00D00B99" w:rsidRDefault="00704520">
            <w:pPr>
              <w:snapToGrid w:val="0"/>
              <w:spacing w:before="120"/>
              <w:ind w:right="-90"/>
              <w:rPr>
                <w:rFonts w:ascii="Times New Roman" w:hAnsi="Times New Roman" w:cs="Times New Roman"/>
                <w:color w:val="000000" w:themeColor="text1"/>
                <w:sz w:val="26"/>
                <w:szCs w:val="26"/>
              </w:rPr>
            </w:pP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Lý thuyết</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Thực hành</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Bài tập</w:t>
            </w:r>
          </w:p>
        </w:tc>
      </w:tr>
      <w:tr w:rsidR="00704520" w:rsidRPr="00D00B99">
        <w:trPr>
          <w:trHeight w:val="953"/>
        </w:trPr>
        <w:tc>
          <w:tcPr>
            <w:tcW w:w="125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1</w:t>
            </w:r>
          </w:p>
        </w:tc>
        <w:tc>
          <w:tcPr>
            <w:tcW w:w="5041" w:type="dxa"/>
            <w:tcBorders>
              <w:top w:val="single" w:sz="4" w:space="0" w:color="00000A"/>
              <w:left w:val="single" w:sz="4" w:space="0" w:color="00000A"/>
              <w:bottom w:val="single" w:sz="4" w:space="0" w:color="00000A"/>
            </w:tcBorders>
            <w:shd w:val="clear" w:color="auto" w:fill="auto"/>
          </w:tcPr>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Lý thuyết danh mục đầu tư</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Mô hình danh mục Markowitz</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Mô hình hai chứng khoán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Mô hình nhiều chứng khoán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Lợi ích nhà đầu tư</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Đa dạng hóa và phân phối Dirichlet đều</w:t>
            </w: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704520" w:rsidRPr="00D00B99">
        <w:tc>
          <w:tcPr>
            <w:tcW w:w="125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2</w:t>
            </w:r>
          </w:p>
        </w:tc>
        <w:tc>
          <w:tcPr>
            <w:tcW w:w="5041" w:type="dxa"/>
            <w:tcBorders>
              <w:top w:val="single" w:sz="4" w:space="0" w:color="00000A"/>
              <w:left w:val="single" w:sz="4" w:space="0" w:color="00000A"/>
              <w:bottom w:val="single" w:sz="4" w:space="0" w:color="00000A"/>
            </w:tcBorders>
            <w:shd w:val="clear" w:color="auto" w:fill="auto"/>
          </w:tcPr>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Lý thuyết thị trường vốn và rủi ro danh mục</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Đường thị trường vốn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Định lý CAPM</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Đường chứng khoán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Tỉ lệ Sharpe</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Tỉ lệ Sortino</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VaR</w:t>
            </w:r>
          </w:p>
          <w:p w:rsidR="00704520" w:rsidRPr="00D00B99" w:rsidRDefault="00704520">
            <w:pPr>
              <w:spacing w:before="120"/>
              <w:ind w:right="-90"/>
              <w:rPr>
                <w:rFonts w:ascii="Times New Roman" w:eastAsia="Times New Roman" w:hAnsi="Times New Roman" w:cs="Times New Roman"/>
                <w:color w:val="000000" w:themeColor="text1"/>
                <w:sz w:val="26"/>
                <w:szCs w:val="26"/>
              </w:rPr>
            </w:pP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r>
      <w:tr w:rsidR="00704520" w:rsidRPr="00D00B99">
        <w:tc>
          <w:tcPr>
            <w:tcW w:w="125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3</w:t>
            </w:r>
          </w:p>
        </w:tc>
        <w:tc>
          <w:tcPr>
            <w:tcW w:w="5041" w:type="dxa"/>
            <w:tcBorders>
              <w:top w:val="single" w:sz="4" w:space="0" w:color="00000A"/>
              <w:left w:val="single" w:sz="4" w:space="0" w:color="00000A"/>
              <w:bottom w:val="single" w:sz="4" w:space="0" w:color="00000A"/>
            </w:tcBorders>
            <w:shd w:val="clear" w:color="auto" w:fill="auto"/>
          </w:tcPr>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Mô hình giá trị tương lai của các chứng khoan rủi ro</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Cây nhị phân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Giới hạn thời gian liên tục của cây CRR</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Quá trình ngẫu nhiên, chuyển động Brown và chuyển động Brown hình học</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Công thức Ito</w:t>
            </w:r>
          </w:p>
          <w:p w:rsidR="00704520" w:rsidRPr="00D00B99" w:rsidRDefault="00704520">
            <w:pPr>
              <w:spacing w:before="120"/>
              <w:ind w:right="-90"/>
              <w:rPr>
                <w:rFonts w:ascii="Times New Roman" w:eastAsia="Times New Roman" w:hAnsi="Times New Roman" w:cs="Times New Roman"/>
                <w:color w:val="000000" w:themeColor="text1"/>
                <w:sz w:val="26"/>
                <w:szCs w:val="26"/>
              </w:rPr>
            </w:pP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704520" w:rsidRPr="00D00B99">
        <w:tc>
          <w:tcPr>
            <w:tcW w:w="125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w:t>
            </w:r>
          </w:p>
        </w:tc>
        <w:tc>
          <w:tcPr>
            <w:tcW w:w="5041" w:type="dxa"/>
            <w:tcBorders>
              <w:top w:val="single" w:sz="4" w:space="0" w:color="00000A"/>
              <w:left w:val="single" w:sz="4" w:space="0" w:color="00000A"/>
              <w:bottom w:val="single" w:sz="4" w:space="0" w:color="00000A"/>
            </w:tcBorders>
            <w:shd w:val="clear" w:color="auto" w:fill="auto"/>
          </w:tcPr>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Hợp đồng tương lai và quyền chọn</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Không arbitrage và luật một giá</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Hợp đồng tương lai</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Loại quyền chọn và chi trả</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lastRenderedPageBreak/>
              <w:t>Put-Call Parity for European options</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Put-Call Parity bounds for American </w:t>
            </w:r>
          </w:p>
          <w:p w:rsidR="00704520" w:rsidRPr="00D00B99" w:rsidRDefault="009E0B2A">
            <w:pPr>
              <w:spacing w:before="120"/>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options</w:t>
            </w: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pt-BR"/>
              </w:rPr>
              <w:lastRenderedPageBreak/>
              <w:t>9</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pt-BR"/>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lang w:val="pt-BR"/>
              </w:rPr>
              <w:t>3</w:t>
            </w:r>
          </w:p>
        </w:tc>
      </w:tr>
      <w:tr w:rsidR="00704520" w:rsidRPr="00D00B99">
        <w:tc>
          <w:tcPr>
            <w:tcW w:w="1256"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5</w:t>
            </w:r>
          </w:p>
        </w:tc>
        <w:tc>
          <w:tcPr>
            <w:tcW w:w="5041" w:type="dxa"/>
            <w:tcBorders>
              <w:top w:val="single" w:sz="4" w:space="0" w:color="00000A"/>
              <w:left w:val="single" w:sz="4" w:space="0" w:color="00000A"/>
              <w:bottom w:val="single" w:sz="4" w:space="0" w:color="00000A"/>
            </w:tcBorders>
            <w:shd w:val="clear" w:color="auto" w:fill="auto"/>
          </w:tcPr>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Mô hình Black-Scholes-Merton </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 xml:space="preserve">Công thức Black-Scholes-Merton (BSM) </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Cách tiếp cận dùng PDE cho BSM</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Cách tiếp cận thời gian liên tục, rủi ro trung tính cho công thức BSM</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Cách tiếp cận cây nhị phân cho công thức BSM.</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Delta hedging</w:t>
            </w:r>
          </w:p>
          <w:p w:rsidR="00704520" w:rsidRPr="00D00B99" w:rsidRDefault="009E0B2A">
            <w:pPr>
              <w:rPr>
                <w:rFonts w:ascii="Times New Roman" w:hAnsi="Times New Roman" w:cs="Times New Roman"/>
                <w:color w:val="000000" w:themeColor="text1"/>
                <w:sz w:val="26"/>
                <w:szCs w:val="26"/>
              </w:rPr>
            </w:pPr>
            <w:r w:rsidRPr="00D00B99">
              <w:rPr>
                <w:rFonts w:ascii="Times New Roman" w:eastAsia="Times New Roman" w:hAnsi="Times New Roman" w:cs="Times New Roman"/>
                <w:color w:val="000000" w:themeColor="text1"/>
                <w:sz w:val="26"/>
                <w:szCs w:val="26"/>
              </w:rPr>
              <w:t>Implied volatility</w:t>
            </w:r>
          </w:p>
          <w:p w:rsidR="00704520" w:rsidRPr="00D00B99" w:rsidRDefault="00704520">
            <w:pPr>
              <w:pStyle w:val="BodyTextIndent"/>
              <w:spacing w:before="120" w:after="200"/>
              <w:ind w:right="-90"/>
              <w:rPr>
                <w:color w:val="000000" w:themeColor="text1"/>
                <w:sz w:val="26"/>
                <w:szCs w:val="26"/>
              </w:rPr>
            </w:pP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r>
      <w:tr w:rsidR="00704520" w:rsidRPr="00D00B99">
        <w:tc>
          <w:tcPr>
            <w:tcW w:w="6297" w:type="dxa"/>
            <w:gridSpan w:val="2"/>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TỔNG SỐ</w:t>
            </w:r>
          </w:p>
        </w:tc>
        <w:tc>
          <w:tcPr>
            <w:tcW w:w="1080"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45</w:t>
            </w:r>
          </w:p>
        </w:tc>
        <w:tc>
          <w:tcPr>
            <w:tcW w:w="1081" w:type="dxa"/>
            <w:tcBorders>
              <w:top w:val="single" w:sz="4" w:space="0" w:color="00000A"/>
              <w:left w:val="single" w:sz="4" w:space="0" w:color="00000A"/>
              <w:bottom w:val="single" w:sz="4" w:space="0" w:color="00000A"/>
            </w:tcBorders>
            <w:shd w:val="clear" w:color="auto" w:fill="auto"/>
          </w:tcPr>
          <w:p w:rsidR="00704520" w:rsidRPr="00D00B99" w:rsidRDefault="009E0B2A">
            <w:pPr>
              <w:spacing w:before="120"/>
              <w:ind w:right="-90"/>
              <w:jc w:val="center"/>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704520" w:rsidRPr="00D00B99" w:rsidRDefault="009E0B2A">
            <w:pPr>
              <w:spacing w:before="120"/>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15</w:t>
            </w:r>
          </w:p>
        </w:tc>
      </w:tr>
    </w:tbl>
    <w:p w:rsidR="00704520" w:rsidRPr="00D00B99" w:rsidRDefault="009E0B2A" w:rsidP="00B909E5">
      <w:pPr>
        <w:pStyle w:val="BodyText"/>
        <w:numPr>
          <w:ilvl w:val="0"/>
          <w:numId w:val="44"/>
        </w:numPr>
        <w:suppressAutoHyphens/>
        <w:spacing w:after="0" w:line="312" w:lineRule="auto"/>
        <w:rPr>
          <w:color w:val="000000" w:themeColor="text1"/>
          <w:sz w:val="26"/>
          <w:szCs w:val="26"/>
        </w:rPr>
      </w:pPr>
      <w:r w:rsidRPr="00D00B99">
        <w:rPr>
          <w:color w:val="000000" w:themeColor="text1"/>
          <w:sz w:val="26"/>
          <w:szCs w:val="26"/>
        </w:rPr>
        <w:t xml:space="preserve">Đồ án môn học dành cho cử nhân tài năng: </w:t>
      </w:r>
    </w:p>
    <w:p w:rsidR="00704520" w:rsidRPr="00D00B99" w:rsidRDefault="009E0B2A">
      <w:pPr>
        <w:pStyle w:val="BodyText"/>
        <w:spacing w:line="312" w:lineRule="auto"/>
        <w:rPr>
          <w:color w:val="000000" w:themeColor="text1"/>
          <w:sz w:val="26"/>
          <w:szCs w:val="26"/>
        </w:rPr>
      </w:pPr>
      <w:r w:rsidRPr="00D00B99">
        <w:rPr>
          <w:b/>
          <w:bCs/>
          <w:color w:val="000000" w:themeColor="text1"/>
          <w:sz w:val="26"/>
          <w:szCs w:val="26"/>
        </w:rPr>
        <w:t xml:space="preserve">Thực hành trên dữ liệu kinh </w:t>
      </w:r>
      <w:proofErr w:type="gramStart"/>
      <w:r w:rsidRPr="00D00B99">
        <w:rPr>
          <w:b/>
          <w:bCs/>
          <w:color w:val="000000" w:themeColor="text1"/>
          <w:sz w:val="26"/>
          <w:szCs w:val="26"/>
        </w:rPr>
        <w:t>doanh(</w:t>
      </w:r>
      <w:proofErr w:type="gramEnd"/>
      <w:r w:rsidRPr="00D00B99">
        <w:rPr>
          <w:b/>
          <w:bCs/>
          <w:color w:val="000000" w:themeColor="text1"/>
          <w:sz w:val="26"/>
          <w:szCs w:val="26"/>
        </w:rPr>
        <w:t xml:space="preserve"> khách hàng, nhân sự, hoạt động...), dữ liệu tài chính(đầu tư,  rủi ro…), v.v...</w:t>
      </w:r>
    </w:p>
    <w:p w:rsidR="00704520" w:rsidRPr="00D00B99" w:rsidRDefault="009E0B2A" w:rsidP="00B909E5">
      <w:pPr>
        <w:pStyle w:val="BodyText"/>
        <w:numPr>
          <w:ilvl w:val="0"/>
          <w:numId w:val="46"/>
        </w:numPr>
        <w:suppressAutoHyphens/>
        <w:spacing w:after="0" w:line="312" w:lineRule="auto"/>
        <w:rPr>
          <w:color w:val="000000" w:themeColor="text1"/>
          <w:sz w:val="26"/>
          <w:szCs w:val="26"/>
        </w:rPr>
      </w:pPr>
      <w:r w:rsidRPr="00D00B99">
        <w:rPr>
          <w:color w:val="000000" w:themeColor="text1"/>
          <w:sz w:val="26"/>
          <w:szCs w:val="26"/>
        </w:rPr>
        <w:t>Thu thập dữ liệu của thị trường chứng khoán (thế giới hay Việt Nam).</w:t>
      </w:r>
    </w:p>
    <w:p w:rsidR="00704520" w:rsidRPr="00D00B99" w:rsidRDefault="009E0B2A" w:rsidP="00B909E5">
      <w:pPr>
        <w:pStyle w:val="BodyText"/>
        <w:numPr>
          <w:ilvl w:val="0"/>
          <w:numId w:val="46"/>
        </w:numPr>
        <w:suppressAutoHyphens/>
        <w:spacing w:after="0" w:line="312" w:lineRule="auto"/>
        <w:rPr>
          <w:color w:val="000000" w:themeColor="text1"/>
          <w:sz w:val="26"/>
          <w:szCs w:val="26"/>
        </w:rPr>
      </w:pPr>
      <w:r w:rsidRPr="00D00B99">
        <w:rPr>
          <w:color w:val="000000" w:themeColor="text1"/>
          <w:sz w:val="26"/>
          <w:szCs w:val="26"/>
        </w:rPr>
        <w:t xml:space="preserve">Xây dựng một số danh mục đầu tư </w:t>
      </w:r>
      <w:r w:rsidRPr="00D00B99">
        <w:rPr>
          <w:b/>
          <w:bCs/>
          <w:color w:val="000000" w:themeColor="text1"/>
          <w:sz w:val="26"/>
          <w:szCs w:val="26"/>
        </w:rPr>
        <w:t>chứng khoán.</w:t>
      </w:r>
    </w:p>
    <w:p w:rsidR="00704520" w:rsidRPr="00D00B99" w:rsidRDefault="009E0B2A" w:rsidP="00B909E5">
      <w:pPr>
        <w:pStyle w:val="BodyText"/>
        <w:numPr>
          <w:ilvl w:val="0"/>
          <w:numId w:val="46"/>
        </w:numPr>
        <w:suppressAutoHyphens/>
        <w:spacing w:after="0" w:line="312" w:lineRule="auto"/>
        <w:rPr>
          <w:color w:val="000000" w:themeColor="text1"/>
          <w:sz w:val="26"/>
          <w:szCs w:val="26"/>
        </w:rPr>
      </w:pPr>
      <w:r w:rsidRPr="00D00B99">
        <w:rPr>
          <w:color w:val="000000" w:themeColor="text1"/>
          <w:sz w:val="26"/>
          <w:szCs w:val="26"/>
        </w:rPr>
        <w:t xml:space="preserve">Đánh giá rủi ro của các danh mục đầu tư vừa xây dựng. </w:t>
      </w:r>
    </w:p>
    <w:p w:rsidR="00704520" w:rsidRPr="00D00B99" w:rsidRDefault="009E0B2A" w:rsidP="00B909E5">
      <w:pPr>
        <w:pStyle w:val="BodyText"/>
        <w:numPr>
          <w:ilvl w:val="0"/>
          <w:numId w:val="46"/>
        </w:numPr>
        <w:suppressAutoHyphens/>
        <w:spacing w:after="0" w:line="312" w:lineRule="auto"/>
        <w:rPr>
          <w:color w:val="000000" w:themeColor="text1"/>
          <w:sz w:val="26"/>
          <w:szCs w:val="26"/>
        </w:rPr>
      </w:pPr>
      <w:r w:rsidRPr="00D00B99">
        <w:rPr>
          <w:color w:val="000000" w:themeColor="text1"/>
          <w:sz w:val="26"/>
          <w:szCs w:val="26"/>
        </w:rPr>
        <w:t>Lựa chọn danh mục đầu tư tối ưu.</w:t>
      </w:r>
    </w:p>
    <w:p w:rsidR="00704520" w:rsidRPr="00D00B99" w:rsidRDefault="009E0B2A" w:rsidP="00B909E5">
      <w:pPr>
        <w:pStyle w:val="BodyText"/>
        <w:numPr>
          <w:ilvl w:val="0"/>
          <w:numId w:val="46"/>
        </w:numPr>
        <w:suppressAutoHyphens/>
        <w:spacing w:after="0" w:line="312" w:lineRule="auto"/>
        <w:rPr>
          <w:color w:val="000000" w:themeColor="text1"/>
          <w:sz w:val="26"/>
          <w:szCs w:val="26"/>
        </w:rPr>
      </w:pPr>
      <w:r w:rsidRPr="00D00B99">
        <w:rPr>
          <w:color w:val="000000" w:themeColor="text1"/>
          <w:sz w:val="26"/>
          <w:szCs w:val="26"/>
        </w:rPr>
        <w:t>Thực hành làm quen với các sản phẩm tài chính phái sinh.</w:t>
      </w:r>
    </w:p>
    <w:p w:rsidR="00704520" w:rsidRPr="00D00B99" w:rsidRDefault="009E0B2A" w:rsidP="00B909E5">
      <w:pPr>
        <w:numPr>
          <w:ilvl w:val="0"/>
          <w:numId w:val="44"/>
        </w:num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Tài liệu tham khảo (tài liệu đầu tiên là giáo trình chính)</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M. Capi ́nski and T. Zastawniak, Mathematics for Finance (Springer, London, 2003)</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2.  J. Hull, Options, Futures, and Other Derivatives </w:t>
      </w:r>
      <w:proofErr w:type="gramStart"/>
      <w:r w:rsidRPr="00D00B99">
        <w:rPr>
          <w:rFonts w:ascii="Times New Roman" w:hAnsi="Times New Roman" w:cs="Times New Roman"/>
          <w:color w:val="000000" w:themeColor="text1"/>
          <w:sz w:val="26"/>
          <w:szCs w:val="26"/>
        </w:rPr>
        <w:t>( Pearson</w:t>
      </w:r>
      <w:proofErr w:type="gramEnd"/>
      <w:r w:rsidRPr="00D00B99">
        <w:rPr>
          <w:rFonts w:ascii="Times New Roman" w:hAnsi="Times New Roman" w:cs="Times New Roman"/>
          <w:color w:val="000000" w:themeColor="text1"/>
          <w:sz w:val="26"/>
          <w:szCs w:val="26"/>
        </w:rPr>
        <w:t xml:space="preserve"> Prentice Hall, Upper Saddle River, 2015)</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  R. McDonald, Derivative Markets, Second Edition (Addison-Wesley, Boston, 2006)</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4.  S. Roman, </w:t>
      </w:r>
      <w:proofErr w:type="gramStart"/>
      <w:r w:rsidRPr="00D00B99">
        <w:rPr>
          <w:rFonts w:ascii="Times New Roman" w:hAnsi="Times New Roman" w:cs="Times New Roman"/>
          <w:color w:val="000000" w:themeColor="text1"/>
          <w:sz w:val="26"/>
          <w:szCs w:val="26"/>
        </w:rPr>
        <w:t>Introduction  to</w:t>
      </w:r>
      <w:proofErr w:type="gramEnd"/>
      <w:r w:rsidRPr="00D00B99">
        <w:rPr>
          <w:rFonts w:ascii="Times New Roman" w:hAnsi="Times New Roman" w:cs="Times New Roman"/>
          <w:color w:val="000000" w:themeColor="text1"/>
          <w:sz w:val="26"/>
          <w:szCs w:val="26"/>
        </w:rPr>
        <w:t xml:space="preserve">  the  Mathematics  of  Finance (Springer, New York, 2004)</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5.  S. Ross, </w:t>
      </w:r>
      <w:proofErr w:type="gramStart"/>
      <w:r w:rsidRPr="00D00B99">
        <w:rPr>
          <w:rFonts w:ascii="Times New Roman" w:hAnsi="Times New Roman" w:cs="Times New Roman"/>
          <w:color w:val="000000" w:themeColor="text1"/>
          <w:sz w:val="26"/>
          <w:szCs w:val="26"/>
        </w:rPr>
        <w:t>An  Elementary</w:t>
      </w:r>
      <w:proofErr w:type="gramEnd"/>
      <w:r w:rsidRPr="00D00B99">
        <w:rPr>
          <w:rFonts w:ascii="Times New Roman" w:hAnsi="Times New Roman" w:cs="Times New Roman"/>
          <w:color w:val="000000" w:themeColor="text1"/>
          <w:sz w:val="26"/>
          <w:szCs w:val="26"/>
        </w:rPr>
        <w:t xml:space="preserve">  Introduction  to  Mathematical  Finance, Third Edition (Cambrige U. Press, Cambridge, 2011)</w:t>
      </w:r>
    </w:p>
    <w:p w:rsidR="00704520" w:rsidRPr="00D00B99" w:rsidRDefault="009E0B2A">
      <w:pPr>
        <w:suppressAutoHyphens/>
        <w:spacing w:before="120" w:line="240" w:lineRule="auto"/>
        <w:ind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6.  P. Wilmott, S. Hawison, and J. Dewynne, The Mathematics of Financial Deriva tives (Cambridge U. Press, Cambridge, 1995)</w:t>
      </w:r>
    </w:p>
    <w:p w:rsidR="00704520" w:rsidRPr="00D00B99" w:rsidRDefault="009E0B2A">
      <w:pPr>
        <w:pStyle w:val="aaaa"/>
        <w:rPr>
          <w:color w:val="000000" w:themeColor="text1"/>
        </w:rPr>
      </w:pPr>
      <w:r w:rsidRPr="00D00B99">
        <w:rPr>
          <w:color w:val="000000" w:themeColor="text1"/>
        </w:rPr>
        <w:t>Trang thiết bị dạy học cần thiết: Môn học sử dụng các trang thiết bị thông thường trong giảng dạy gồm: máy chiếu (projector), máy tính trang bị các phần mềm thông dụng</w:t>
      </w:r>
    </w:p>
    <w:p w:rsidR="00704520" w:rsidRPr="00D00B99" w:rsidRDefault="009E0B2A" w:rsidP="00B909E5">
      <w:pPr>
        <w:pStyle w:val="Heading"/>
        <w:numPr>
          <w:ilvl w:val="0"/>
          <w:numId w:val="44"/>
        </w:numPr>
        <w:spacing w:before="120" w:after="200"/>
        <w:ind w:right="-90"/>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Thang điểm:</w:t>
      </w:r>
      <w:r w:rsidRPr="00D00B99">
        <w:rPr>
          <w:rFonts w:ascii="Times New Roman" w:hAnsi="Times New Roman" w:cs="Times New Roman"/>
          <w:color w:val="000000" w:themeColor="text1"/>
          <w:sz w:val="26"/>
          <w:szCs w:val="26"/>
        </w:rPr>
        <w:t xml:space="preserve"> 100</w:t>
      </w:r>
    </w:p>
    <w:p w:rsidR="00704520" w:rsidRPr="00D00B99" w:rsidRDefault="009E0B2A" w:rsidP="00B909E5">
      <w:pPr>
        <w:numPr>
          <w:ilvl w:val="0"/>
          <w:numId w:val="44"/>
        </w:numPr>
        <w:suppressAutoHyphens/>
        <w:spacing w:before="120"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Phương pháp đánh giá môn học:</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iCs/>
          <w:color w:val="000000" w:themeColor="text1"/>
          <w:sz w:val="26"/>
          <w:szCs w:val="26"/>
        </w:rPr>
        <w:t>Kiểm tra – đánh giá quá trình: có trọng số 50%, bao gồm:</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kiểm tra thường xuyên</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thảo luận, bài tập, thực hành</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chuyên cần</w:t>
      </w:r>
      <w:proofErr w:type="gramStart"/>
      <w:r w:rsidRPr="00D00B99">
        <w:rPr>
          <w:rFonts w:ascii="Times New Roman" w:hAnsi="Times New Roman" w:cs="Times New Roman"/>
          <w:color w:val="000000" w:themeColor="text1"/>
          <w:sz w:val="26"/>
          <w:szCs w:val="26"/>
        </w:rPr>
        <w:t>:20</w:t>
      </w:r>
      <w:proofErr w:type="gramEnd"/>
      <w:r w:rsidRPr="00D00B99">
        <w:rPr>
          <w:rFonts w:ascii="Times New Roman" w:hAnsi="Times New Roman" w:cs="Times New Roman"/>
          <w:color w:val="000000" w:themeColor="text1"/>
          <w:sz w:val="26"/>
          <w:szCs w:val="26"/>
        </w:rPr>
        <w:t>%.</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thi giữa kỳ: 30%</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iCs/>
          <w:color w:val="000000" w:themeColor="text1"/>
          <w:sz w:val="26"/>
          <w:szCs w:val="26"/>
        </w:rPr>
        <w:t>Điểm thi kết thúc môn học: có trọng số 50%, bao gồm:</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iCs/>
          <w:color w:val="000000" w:themeColor="text1"/>
          <w:sz w:val="26"/>
          <w:szCs w:val="26"/>
        </w:rPr>
        <w:t>Điểm thi thực hành: 50%.</w:t>
      </w:r>
    </w:p>
    <w:p w:rsidR="00704520" w:rsidRPr="00D00B99" w:rsidRDefault="009E0B2A" w:rsidP="00B909E5">
      <w:pPr>
        <w:numPr>
          <w:ilvl w:val="0"/>
          <w:numId w:val="43"/>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Hình thức thi kết thúc môn học (</w:t>
      </w:r>
      <w:r w:rsidRPr="00D00B99">
        <w:rPr>
          <w:rFonts w:ascii="Times New Roman" w:hAnsi="Times New Roman" w:cs="Times New Roman"/>
          <w:i/>
          <w:color w:val="000000" w:themeColor="text1"/>
          <w:sz w:val="26"/>
          <w:szCs w:val="26"/>
        </w:rPr>
        <w:t>tự luận/ trắc nghiệm/ vấn đáp, khác</w:t>
      </w:r>
      <w:r w:rsidRPr="00D00B99">
        <w:rPr>
          <w:rFonts w:ascii="Times New Roman" w:hAnsi="Times New Roman" w:cs="Times New Roman"/>
          <w:color w:val="000000" w:themeColor="text1"/>
          <w:sz w:val="26"/>
          <w:szCs w:val="26"/>
        </w:rPr>
        <w:t>): tự luận…..</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Dành cho cử nhân tài năng:</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quá </w:t>
      </w:r>
      <w:proofErr w:type="gramStart"/>
      <w:r w:rsidRPr="00D00B99">
        <w:rPr>
          <w:rFonts w:ascii="Times New Roman" w:hAnsi="Times New Roman" w:cs="Times New Roman"/>
          <w:color w:val="000000" w:themeColor="text1"/>
          <w:sz w:val="26"/>
          <w:szCs w:val="26"/>
        </w:rPr>
        <w:t>trình :</w:t>
      </w:r>
      <w:proofErr w:type="gramEnd"/>
      <w:r w:rsidRPr="00D00B99">
        <w:rPr>
          <w:rFonts w:ascii="Times New Roman" w:hAnsi="Times New Roman" w:cs="Times New Roman"/>
          <w:color w:val="000000" w:themeColor="text1"/>
          <w:sz w:val="26"/>
          <w:szCs w:val="26"/>
        </w:rPr>
        <w:t xml:space="preserve"> 10%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giữ</w:t>
      </w:r>
      <w:r w:rsidR="006F4C75" w:rsidRPr="00D00B99">
        <w:rPr>
          <w:rFonts w:ascii="Times New Roman" w:hAnsi="Times New Roman" w:cs="Times New Roman"/>
          <w:color w:val="000000" w:themeColor="text1"/>
          <w:sz w:val="26"/>
          <w:szCs w:val="26"/>
        </w:rPr>
        <w:t>a kì: 2</w:t>
      </w:r>
      <w:r w:rsidRPr="00D00B99">
        <w:rPr>
          <w:rFonts w:ascii="Times New Roman" w:hAnsi="Times New Roman" w:cs="Times New Roman"/>
          <w:color w:val="000000" w:themeColor="text1"/>
          <w:sz w:val="26"/>
          <w:szCs w:val="26"/>
        </w:rPr>
        <w:t>5%</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cuố</w:t>
      </w:r>
      <w:r w:rsidR="006F4C75" w:rsidRPr="00D00B99">
        <w:rPr>
          <w:rFonts w:ascii="Times New Roman" w:hAnsi="Times New Roman" w:cs="Times New Roman"/>
          <w:color w:val="000000" w:themeColor="text1"/>
          <w:sz w:val="26"/>
          <w:szCs w:val="26"/>
        </w:rPr>
        <w:t>i kì: 4</w:t>
      </w:r>
      <w:r w:rsidRPr="00D00B99">
        <w:rPr>
          <w:rFonts w:ascii="Times New Roman" w:hAnsi="Times New Roman" w:cs="Times New Roman"/>
          <w:color w:val="000000" w:themeColor="text1"/>
          <w:sz w:val="26"/>
          <w:szCs w:val="26"/>
        </w:rPr>
        <w:t>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nghiên cứu: 25%</w:t>
      </w:r>
    </w:p>
    <w:p w:rsidR="00704520" w:rsidRPr="00D00B99" w:rsidRDefault="009E0B2A" w:rsidP="00B909E5">
      <w:pPr>
        <w:numPr>
          <w:ilvl w:val="0"/>
          <w:numId w:val="44"/>
        </w:numPr>
        <w:tabs>
          <w:tab w:val="left" w:pos="540"/>
        </w:tabs>
        <w:suppressAutoHyphens/>
        <w:spacing w:before="120"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Kế hoạch tư vấn, giúp đỡ học viên: </w:t>
      </w:r>
    </w:p>
    <w:p w:rsidR="00704520" w:rsidRPr="00D00B99" w:rsidRDefault="009E0B2A" w:rsidP="00B909E5">
      <w:pPr>
        <w:numPr>
          <w:ilvl w:val="1"/>
          <w:numId w:val="42"/>
        </w:numPr>
        <w:suppressAutoHyphens/>
        <w:spacing w:before="120" w:after="0" w:line="240" w:lineRule="auto"/>
        <w:ind w:left="1080"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Hướng dẫn sinh viên làm nhiều bài tập ở nhà trước khi chữa bài trên lớp, Chấm điểm bài tập ở nhà và kết quả lên bảng trình bày. Hướng dẫn cách đọc sách hiệu quả, gợi mở và tiếp cận những vấn đề khó của môn học bằng những ví dụ dễ hiểu, có tính thực tế. </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Tổ chức thảo luận và tư vấn do giảng viên quản lý.</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các bài tập nhỏ (quiz) tại lớp (lấy điểm) </w:t>
      </w:r>
      <w:proofErr w:type="gramStart"/>
      <w:r w:rsidRPr="00D00B99">
        <w:rPr>
          <w:rFonts w:ascii="Times New Roman" w:hAnsi="Times New Roman" w:cs="Times New Roman"/>
          <w:color w:val="000000" w:themeColor="text1"/>
          <w:sz w:val="26"/>
          <w:szCs w:val="26"/>
        </w:rPr>
        <w:t>và  sửa</w:t>
      </w:r>
      <w:proofErr w:type="gramEnd"/>
      <w:r w:rsidRPr="00D00B99">
        <w:rPr>
          <w:rFonts w:ascii="Times New Roman" w:hAnsi="Times New Roman" w:cs="Times New Roman"/>
          <w:color w:val="000000" w:themeColor="text1"/>
          <w:sz w:val="26"/>
          <w:szCs w:val="26"/>
        </w:rPr>
        <w:t xml:space="preserve"> các bài tập này tại lớp.</w:t>
      </w:r>
    </w:p>
    <w:p w:rsidR="00704520" w:rsidRPr="00D00B99" w:rsidRDefault="009E0B2A">
      <w:pPr>
        <w:spacing w:after="112" w:line="240" w:lineRule="exact"/>
        <w:ind w:left="720"/>
        <w:jc w:val="right"/>
        <w:rPr>
          <w:rFonts w:ascii="Times New Roman" w:hAnsi="Times New Roman" w:cs="Times New Roman"/>
          <w:color w:val="000000" w:themeColor="text1"/>
          <w:sz w:val="26"/>
          <w:szCs w:val="26"/>
        </w:rPr>
      </w:pPr>
      <w:r w:rsidRPr="00D00B99">
        <w:rPr>
          <w:rStyle w:val="Bodytext5"/>
          <w:rFonts w:eastAsia="MS Mincho"/>
          <w:color w:val="000000" w:themeColor="text1"/>
          <w:sz w:val="26"/>
          <w:szCs w:val="26"/>
        </w:rPr>
        <w:t>Tp. Hồ Chí Minh, ngày ... tháng ... năm</w:t>
      </w:r>
      <w:r w:rsidRPr="00D00B99">
        <w:rPr>
          <w:rFonts w:ascii="Times New Roman" w:hAnsi="Times New Roman" w:cs="Times New Roman"/>
          <w:color w:val="000000" w:themeColor="text1"/>
          <w:sz w:val="26"/>
          <w:szCs w:val="26"/>
        </w:rPr>
        <w:t>…</w:t>
      </w:r>
    </w:p>
    <w:tbl>
      <w:tblPr>
        <w:tblW w:w="10314" w:type="dxa"/>
        <w:tblInd w:w="-898" w:type="dxa"/>
        <w:tblLook w:val="0000" w:firstRow="0" w:lastRow="0" w:firstColumn="0" w:lastColumn="0" w:noHBand="0" w:noVBand="0"/>
      </w:tblPr>
      <w:tblGrid>
        <w:gridCol w:w="3301"/>
        <w:gridCol w:w="2743"/>
        <w:gridCol w:w="4270"/>
      </w:tblGrid>
      <w:tr w:rsidR="00704520" w:rsidRPr="00D00B99">
        <w:tc>
          <w:tcPr>
            <w:tcW w:w="3301" w:type="dxa"/>
            <w:shd w:val="clear" w:color="auto" w:fill="auto"/>
          </w:tcPr>
          <w:p w:rsidR="00704520" w:rsidRPr="00D00B99" w:rsidRDefault="00704520">
            <w:pPr>
              <w:spacing w:after="112" w:line="240" w:lineRule="exact"/>
              <w:jc w:val="center"/>
              <w:rPr>
                <w:rFonts w:ascii="Times New Roman" w:hAnsi="Times New Roman" w:cs="Times New Roman"/>
                <w:color w:val="000000" w:themeColor="text1"/>
              </w:rPr>
            </w:pPr>
          </w:p>
        </w:tc>
        <w:tc>
          <w:tcPr>
            <w:tcW w:w="2743" w:type="dxa"/>
            <w:shd w:val="clear" w:color="auto" w:fill="auto"/>
          </w:tcPr>
          <w:p w:rsidR="00704520" w:rsidRPr="00D00B99" w:rsidRDefault="00704520">
            <w:pPr>
              <w:spacing w:after="112" w:line="240" w:lineRule="exact"/>
              <w:jc w:val="center"/>
              <w:rPr>
                <w:rFonts w:ascii="Times New Roman" w:hAnsi="Times New Roman" w:cs="Times New Roman"/>
                <w:color w:val="000000" w:themeColor="text1"/>
              </w:rPr>
            </w:pPr>
          </w:p>
        </w:tc>
        <w:tc>
          <w:tcPr>
            <w:tcW w:w="4270" w:type="dxa"/>
            <w:shd w:val="clear" w:color="auto" w:fill="auto"/>
          </w:tcPr>
          <w:p w:rsidR="00BB1AFE" w:rsidRPr="00D00B99" w:rsidRDefault="00BB1AFE" w:rsidP="00BB1AFE">
            <w:pPr>
              <w:spacing w:after="9"/>
              <w:ind w:left="100"/>
              <w:jc w:val="center"/>
              <w:rPr>
                <w:rFonts w:ascii="Times New Roman" w:hAnsi="Times New Roman" w:cs="Times New Roman"/>
                <w:color w:val="000000" w:themeColor="text1"/>
              </w:rPr>
            </w:pPr>
            <w:r w:rsidRPr="00D00B99">
              <w:rPr>
                <w:rStyle w:val="Bodytext4Exact"/>
                <w:rFonts w:eastAsia="MS Mincho"/>
                <w:bCs w:val="0"/>
                <w:color w:val="000000" w:themeColor="text1"/>
                <w:sz w:val="24"/>
                <w:szCs w:val="24"/>
              </w:rPr>
              <w:t>TRƯỞNG KHOA</w:t>
            </w:r>
          </w:p>
          <w:p w:rsidR="00704520" w:rsidRPr="00D00B99" w:rsidRDefault="00BB1AFE" w:rsidP="00BB1AFE">
            <w:pPr>
              <w:spacing w:after="112" w:line="240" w:lineRule="exact"/>
              <w:jc w:val="center"/>
              <w:rPr>
                <w:rFonts w:ascii="Times New Roman" w:hAnsi="Times New Roman" w:cs="Times New Roman"/>
                <w:color w:val="000000" w:themeColor="text1"/>
              </w:rPr>
            </w:pPr>
            <w:r w:rsidRPr="00D00B99">
              <w:rPr>
                <w:rStyle w:val="Bodytext5"/>
                <w:rFonts w:eastAsia="MS Mincho"/>
                <w:color w:val="000000" w:themeColor="text1"/>
              </w:rPr>
              <w:t>(Ký ghi rõ họ tên)</w:t>
            </w:r>
          </w:p>
        </w:tc>
      </w:tr>
    </w:tbl>
    <w:p w:rsidR="00704520" w:rsidRPr="00D00B99" w:rsidRDefault="00704520">
      <w:pPr>
        <w:spacing w:after="112" w:line="240" w:lineRule="exact"/>
        <w:rPr>
          <w:rFonts w:ascii="Times New Roman" w:hAnsi="Times New Roman" w:cs="Times New Roman"/>
          <w:color w:val="000000" w:themeColor="text1"/>
        </w:rPr>
      </w:pPr>
    </w:p>
    <w:p w:rsidR="00704520" w:rsidRPr="00D00B99" w:rsidRDefault="009E0B2A">
      <w:pPr>
        <w:spacing w:after="160" w:line="259"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rPr>
        <w:br w:type="page"/>
      </w: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43559C2C" wp14:editId="46552385">
                      <wp:simplePos x="0" y="0"/>
                      <wp:positionH relativeFrom="column">
                        <wp:posOffset>590550</wp:posOffset>
                      </wp:positionH>
                      <wp:positionV relativeFrom="paragraph">
                        <wp:posOffset>249920</wp:posOffset>
                      </wp:positionV>
                      <wp:extent cx="1540510" cy="0"/>
                      <wp:effectExtent l="9525" t="10160" r="1206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F45D"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ZR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"/>
                  </w:pict>
                </mc:Fallback>
              </mc:AlternateContent>
            </w:r>
            <w:r w:rsidRPr="00BB1AFE">
              <w:rPr>
                <w:rFonts w:ascii="Times New Roman" w:hAnsi="Times New Roman" w:cs="Times New Roman"/>
                <w:b/>
                <w:bCs/>
                <w:color w:val="000000" w:themeColor="text1"/>
                <w:sz w:val="24"/>
                <w:szCs w:val="24"/>
              </w:rPr>
              <w:t xml:space="preserve">KHOA TOÁN KINH TẾ </w:t>
            </w: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4B406F7F" wp14:editId="02022E3C">
                      <wp:simplePos x="0" y="0"/>
                      <wp:positionH relativeFrom="column">
                        <wp:posOffset>596238</wp:posOffset>
                      </wp:positionH>
                      <wp:positionV relativeFrom="paragraph">
                        <wp:posOffset>223898</wp:posOffset>
                      </wp:positionV>
                      <wp:extent cx="2051685" cy="0"/>
                      <wp:effectExtent l="11430" t="9525" r="1333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9C30"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QX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O0lk2X8wwooMvIfmQaKzzn7nuUDAKLIUKwpGcnJ6d&#10;D0RIPoSEY6W3QsrYfKlQX+DlbDKLCU5LwYIzhDnbHEpp0YmE8YlfrAo8j2FWHxWLYC0nbHOzPRHy&#10;asPlUgU8KAXo3KzrfPxYpsvNYrOYjqaT+WY0Tatq9GlbTkfzbfZxVn2oyrLKfgZq2TRvBWNcBXbD&#10;rGbTv5uF26u5Ttl9Wu8yJG/Ro15AdvhH0rGXoX3XQThodtnZoccwnjH49pTC/D/uwX588OtfAA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aM2UFx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BB1AFE" w:rsidRDefault="00BB1AFE" w:rsidP="006F4C75">
      <w:pPr>
        <w:jc w:val="center"/>
        <w:rPr>
          <w:rFonts w:ascii="Times New Roman" w:hAnsi="Times New Roman" w:cs="Times New Roman"/>
          <w:b/>
          <w:bCs/>
          <w:noProof/>
          <w:color w:val="000000" w:themeColor="text1"/>
          <w:sz w:val="32"/>
          <w:szCs w:val="32"/>
        </w:rPr>
      </w:pPr>
    </w:p>
    <w:p w:rsidR="006F4C75" w:rsidRPr="00D00B99" w:rsidRDefault="006F4C75" w:rsidP="006F4C75">
      <w:pPr>
        <w:jc w:val="center"/>
        <w:rPr>
          <w:rFonts w:ascii="Times New Roman" w:hAnsi="Times New Roman" w:cs="Times New Roman"/>
          <w:b/>
          <w:bCs/>
          <w:noProof/>
          <w:color w:val="000000" w:themeColor="text1"/>
          <w:sz w:val="32"/>
          <w:szCs w:val="32"/>
        </w:rPr>
      </w:pPr>
      <w:r w:rsidRPr="00D00B99">
        <w:rPr>
          <w:rFonts w:ascii="Times New Roman" w:hAnsi="Times New Roman" w:cs="Times New Roman"/>
          <w:b/>
          <w:bCs/>
          <w:noProof/>
          <w:color w:val="000000" w:themeColor="text1"/>
          <w:sz w:val="32"/>
          <w:szCs w:val="32"/>
        </w:rPr>
        <w:t>TÂM LÝ VÀ NGHỆ THUẬT LÃNH ĐẠO</w:t>
      </w:r>
    </w:p>
    <w:p w:rsidR="006F4C75" w:rsidRPr="00D00B99" w:rsidRDefault="00A46666" w:rsidP="00A46666">
      <w:pPr>
        <w:jc w:val="center"/>
        <w:rPr>
          <w:rFonts w:ascii="Times New Roman" w:hAnsi="Times New Roman" w:cs="Times New Roman"/>
          <w:b/>
          <w:bCs/>
          <w:noProof/>
          <w:color w:val="000000" w:themeColor="text1"/>
        </w:rPr>
      </w:pPr>
      <w:r w:rsidRPr="00D00B99">
        <w:rPr>
          <w:rFonts w:ascii="Times New Roman" w:hAnsi="Times New Roman" w:cs="Times New Roman"/>
          <w:b/>
          <w:bCs/>
          <w:noProof/>
          <w:color w:val="000000" w:themeColor="text1"/>
        </w:rPr>
        <w:t>(PSYCHOLOGY OF LEADERSHIP)</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1. Thông tin </w:t>
      </w:r>
      <w:proofErr w:type="gramStart"/>
      <w:r w:rsidRPr="00D00B99">
        <w:rPr>
          <w:rFonts w:ascii="Times New Roman" w:hAnsi="Times New Roman" w:cs="Times New Roman"/>
          <w:b/>
          <w:color w:val="000000" w:themeColor="text1"/>
          <w:sz w:val="26"/>
          <w:szCs w:val="26"/>
        </w:rPr>
        <w:t>chung</w:t>
      </w:r>
      <w:proofErr w:type="gramEnd"/>
      <w:r w:rsidRPr="00D00B99">
        <w:rPr>
          <w:rFonts w:ascii="Times New Roman" w:hAnsi="Times New Roman" w:cs="Times New Roman"/>
          <w:b/>
          <w:color w:val="000000" w:themeColor="text1"/>
          <w:sz w:val="26"/>
          <w:szCs w:val="26"/>
        </w:rPr>
        <w:t>:</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Tên môn học</w:t>
      </w:r>
      <w:r w:rsidRPr="00D00B99">
        <w:rPr>
          <w:rFonts w:ascii="Times New Roman" w:hAnsi="Times New Roman" w:cs="Times New Roman"/>
          <w:b/>
          <w:bCs/>
          <w:noProof/>
          <w:color w:val="000000" w:themeColor="text1"/>
          <w:sz w:val="26"/>
          <w:szCs w:val="26"/>
        </w:rPr>
        <w:t>:</w:t>
      </w:r>
      <w:r w:rsidRPr="00D00B99">
        <w:rPr>
          <w:rFonts w:ascii="Times New Roman" w:hAnsi="Times New Roman" w:cs="Times New Roman"/>
          <w:bCs/>
          <w:noProof/>
          <w:color w:val="000000" w:themeColor="text1"/>
          <w:sz w:val="26"/>
          <w:szCs w:val="26"/>
        </w:rPr>
        <w:t xml:space="preserve"> TÂM LÝ VÀ NGHỆ THUẬT LÃNH ĐẠO</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Mã số môn học:</w:t>
      </w:r>
      <w:r w:rsidRPr="00D00B99">
        <w:rPr>
          <w:rFonts w:ascii="Times New Roman" w:hAnsi="Times New Roman" w:cs="Times New Roman"/>
          <w:color w:val="000000" w:themeColor="text1"/>
          <w:sz w:val="26"/>
          <w:szCs w:val="26"/>
        </w:rPr>
        <w:t xml:space="preserve"> </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Số tín chỉ:</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bCs/>
          <w:noProof/>
          <w:color w:val="000000" w:themeColor="text1"/>
          <w:sz w:val="26"/>
          <w:szCs w:val="26"/>
        </w:rPr>
        <w:t>03 TC</w:t>
      </w:r>
      <w:r w:rsidRPr="00D00B99">
        <w:rPr>
          <w:rFonts w:ascii="Times New Roman" w:hAnsi="Times New Roman" w:cs="Times New Roman"/>
          <w:color w:val="000000" w:themeColor="text1"/>
          <w:sz w:val="26"/>
          <w:szCs w:val="26"/>
        </w:rPr>
        <w:t xml:space="preserve"> (45tiết)</w:t>
      </w:r>
    </w:p>
    <w:p w:rsidR="006F4C75" w:rsidRPr="00D00B99" w:rsidRDefault="006F4C75" w:rsidP="006F4C75">
      <w:p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 Trình độ: </w:t>
      </w:r>
      <w:r w:rsidRPr="00D00B99">
        <w:rPr>
          <w:rFonts w:ascii="Times New Roman" w:hAnsi="Times New Roman" w:cs="Times New Roman"/>
          <w:color w:val="000000" w:themeColor="text1"/>
          <w:sz w:val="26"/>
          <w:szCs w:val="26"/>
        </w:rPr>
        <w:t>Sinh viên sau khi đã học các môn chuyên môn</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Phân bổ thời gian</w:t>
      </w:r>
    </w:p>
    <w:p w:rsidR="006F4C75" w:rsidRPr="00D00B99" w:rsidRDefault="006F4C75" w:rsidP="006F4C75">
      <w:p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ab/>
        <w:t>+ Lý thuyết:     9 tiết</w:t>
      </w:r>
    </w:p>
    <w:p w:rsidR="006F4C75" w:rsidRPr="00D00B99" w:rsidRDefault="006F4C75" w:rsidP="006F4C75">
      <w:pPr>
        <w:spacing w:before="120" w:after="120" w:line="312" w:lineRule="auto"/>
        <w:ind w:firstLine="72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Thảo luận:     12 tiết</w:t>
      </w:r>
    </w:p>
    <w:p w:rsidR="006F4C75" w:rsidRPr="00D00B99" w:rsidRDefault="006F4C75" w:rsidP="006F4C75">
      <w:p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ab/>
        <w:t>+ Thuyết trình và phản biện: 24 tiết</w:t>
      </w:r>
    </w:p>
    <w:p w:rsidR="006F4C75" w:rsidRPr="00D00B99" w:rsidRDefault="006F4C75" w:rsidP="006F4C75">
      <w:pPr>
        <w:spacing w:before="120" w:after="120" w:line="312" w:lineRule="auto"/>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2. Điều kiện đăng ký môn học:</w:t>
      </w:r>
    </w:p>
    <w:p w:rsidR="006F4C75" w:rsidRPr="00D00B99" w:rsidRDefault="006F4C75" w:rsidP="006F4C75">
      <w:pPr>
        <w:spacing w:before="120" w:after="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
          <w:color w:val="000000" w:themeColor="text1"/>
          <w:sz w:val="26"/>
          <w:szCs w:val="26"/>
        </w:rPr>
        <w:t>- Môn học tiên quyết:</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bCs/>
          <w:noProof/>
          <w:color w:val="000000" w:themeColor="text1"/>
          <w:sz w:val="26"/>
          <w:szCs w:val="26"/>
        </w:rPr>
        <w:t>Muốn học môn này, Sinh viên ít nhất phải tích lũy được các môn về Quản trị.</w:t>
      </w:r>
    </w:p>
    <w:p w:rsidR="006F4C75" w:rsidRPr="00D00B99" w:rsidRDefault="006F4C75" w:rsidP="006F4C75">
      <w:pPr>
        <w:spacing w:before="120" w:after="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 </w:t>
      </w:r>
      <w:r w:rsidRPr="00D00B99">
        <w:rPr>
          <w:rFonts w:ascii="Times New Roman" w:hAnsi="Times New Roman" w:cs="Times New Roman"/>
          <w:b/>
          <w:bCs/>
          <w:noProof/>
          <w:color w:val="000000" w:themeColor="text1"/>
          <w:sz w:val="26"/>
          <w:szCs w:val="26"/>
        </w:rPr>
        <w:t>Môn học song hành</w:t>
      </w:r>
      <w:r w:rsidRPr="00D00B99">
        <w:rPr>
          <w:rFonts w:ascii="Times New Roman" w:hAnsi="Times New Roman" w:cs="Times New Roman"/>
          <w:bCs/>
          <w:noProof/>
          <w:color w:val="000000" w:themeColor="text1"/>
          <w:sz w:val="26"/>
          <w:szCs w:val="26"/>
        </w:rPr>
        <w:t>: Văn hóa doanh nghiệp</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3. Mục tiêu của môn học:</w:t>
      </w:r>
    </w:p>
    <w:p w:rsidR="006F4C75" w:rsidRPr="00D00B99" w:rsidRDefault="006F4C75" w:rsidP="00A46666">
      <w:pPr>
        <w:spacing w:before="120" w:line="360" w:lineRule="auto"/>
        <w:ind w:firstLine="585"/>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Hiểu được </w:t>
      </w:r>
      <w:r w:rsidRPr="00D00B99">
        <w:rPr>
          <w:rFonts w:ascii="Times New Roman" w:hAnsi="Times New Roman" w:cs="Times New Roman"/>
          <w:b/>
          <w:bCs/>
          <w:noProof/>
          <w:color w:val="000000" w:themeColor="text1"/>
          <w:sz w:val="26"/>
          <w:szCs w:val="26"/>
        </w:rPr>
        <w:t>tâm lý con người</w:t>
      </w:r>
      <w:r w:rsidRPr="00D00B99">
        <w:rPr>
          <w:rFonts w:ascii="Times New Roman" w:hAnsi="Times New Roman" w:cs="Times New Roman"/>
          <w:bCs/>
          <w:noProof/>
          <w:color w:val="000000" w:themeColor="text1"/>
          <w:sz w:val="26"/>
          <w:szCs w:val="26"/>
        </w:rPr>
        <w:t xml:space="preserve"> để có thể vận dụng kiến thức về các kỹ năng của nhà lãnh đạo vào trong việc </w:t>
      </w:r>
      <w:r w:rsidRPr="00D00B99">
        <w:rPr>
          <w:rFonts w:ascii="Times New Roman" w:hAnsi="Times New Roman" w:cs="Times New Roman"/>
          <w:b/>
          <w:bCs/>
          <w:noProof/>
          <w:color w:val="000000" w:themeColor="text1"/>
          <w:sz w:val="26"/>
          <w:szCs w:val="26"/>
        </w:rPr>
        <w:t>xử lý các tình huống</w:t>
      </w:r>
      <w:r w:rsidRPr="00D00B99">
        <w:rPr>
          <w:rFonts w:ascii="Times New Roman" w:hAnsi="Times New Roman" w:cs="Times New Roman"/>
          <w:bCs/>
          <w:noProof/>
          <w:color w:val="000000" w:themeColor="text1"/>
          <w:sz w:val="26"/>
          <w:szCs w:val="26"/>
        </w:rPr>
        <w:t xml:space="preserve"> thực tế bằng phương pháp tư duy khoa học, nhằm đạt được </w:t>
      </w:r>
      <w:r w:rsidRPr="00D00B99">
        <w:rPr>
          <w:rFonts w:ascii="Times New Roman" w:hAnsi="Times New Roman" w:cs="Times New Roman"/>
          <w:b/>
          <w:bCs/>
          <w:noProof/>
          <w:color w:val="000000" w:themeColor="text1"/>
          <w:sz w:val="26"/>
          <w:szCs w:val="26"/>
        </w:rPr>
        <w:t>hiệu quả</w:t>
      </w:r>
      <w:r w:rsidRPr="00D00B99">
        <w:rPr>
          <w:rFonts w:ascii="Times New Roman" w:hAnsi="Times New Roman" w:cs="Times New Roman"/>
          <w:bCs/>
          <w:noProof/>
          <w:color w:val="000000" w:themeColor="text1"/>
          <w:sz w:val="26"/>
          <w:szCs w:val="26"/>
        </w:rPr>
        <w:t xml:space="preserve"> trong quản lý, nhằm </w:t>
      </w:r>
      <w:r w:rsidRPr="00D00B99">
        <w:rPr>
          <w:rFonts w:ascii="Times New Roman" w:hAnsi="Times New Roman" w:cs="Times New Roman"/>
          <w:b/>
          <w:bCs/>
          <w:noProof/>
          <w:color w:val="000000" w:themeColor="text1"/>
          <w:sz w:val="26"/>
          <w:szCs w:val="26"/>
        </w:rPr>
        <w:t>dung hòa</w:t>
      </w:r>
      <w:r w:rsidRPr="00D00B99">
        <w:rPr>
          <w:rFonts w:ascii="Times New Roman" w:hAnsi="Times New Roman" w:cs="Times New Roman"/>
          <w:bCs/>
          <w:noProof/>
          <w:color w:val="000000" w:themeColor="text1"/>
          <w:sz w:val="26"/>
          <w:szCs w:val="26"/>
        </w:rPr>
        <w:t xml:space="preserve"> các mối quan hệ.</w:t>
      </w:r>
    </w:p>
    <w:p w:rsidR="006F4C75" w:rsidRPr="00D00B99" w:rsidRDefault="006F4C75" w:rsidP="00A46666">
      <w:pPr>
        <w:spacing w:before="120" w:after="0" w:line="360" w:lineRule="auto"/>
        <w:ind w:firstLine="585"/>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Kiến thức </w:t>
      </w:r>
      <w:proofErr w:type="gramStart"/>
      <w:r w:rsidRPr="00D00B99">
        <w:rPr>
          <w:rFonts w:ascii="Times New Roman" w:hAnsi="Times New Roman" w:cs="Times New Roman"/>
          <w:color w:val="000000" w:themeColor="text1"/>
          <w:sz w:val="26"/>
          <w:szCs w:val="26"/>
        </w:rPr>
        <w:t>chung</w:t>
      </w:r>
      <w:proofErr w:type="gramEnd"/>
      <w:r w:rsidRPr="00D00B99">
        <w:rPr>
          <w:rFonts w:ascii="Times New Roman" w:hAnsi="Times New Roman" w:cs="Times New Roman"/>
          <w:color w:val="000000" w:themeColor="text1"/>
          <w:sz w:val="26"/>
          <w:szCs w:val="26"/>
        </w:rPr>
        <w:t xml:space="preserve"> trong các lĩnh vực Khoa học tự nhiên, Xã hội và nhân văn, Khoa học hành vi, Khoa học pháp lý, và Tâm lý kinh doanh;</w:t>
      </w:r>
    </w:p>
    <w:p w:rsidR="006F4C75" w:rsidRPr="00D00B99" w:rsidRDefault="006F4C75" w:rsidP="00A46666">
      <w:pPr>
        <w:spacing w:before="120"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Kiến thức cơ bản trong lĩnh vực Kinh tế và Quản lý; </w:t>
      </w:r>
    </w:p>
    <w:p w:rsidR="006F4C75" w:rsidRPr="00D00B99" w:rsidRDefault="006F4C75" w:rsidP="00A46666">
      <w:pPr>
        <w:pStyle w:val="ListParagraph"/>
        <w:spacing w:before="120" w:after="0" w:line="360" w:lineRule="auto"/>
        <w:ind w:left="0"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1.4.1 Kiến thức cơ sở ngành Quản trị kinh doanh thông qua các môn học: Kinh tế      học, Quản trị học, Marketing căn bản;</w:t>
      </w:r>
    </w:p>
    <w:p w:rsidR="006F4C75" w:rsidRPr="00D00B99" w:rsidRDefault="006F4C75" w:rsidP="00A46666">
      <w:pPr>
        <w:spacing w:after="0" w:line="360" w:lineRule="auto"/>
        <w:ind w:firstLine="585"/>
        <w:jc w:val="both"/>
        <w:rPr>
          <w:rFonts w:ascii="Times New Roman" w:hAnsi="Times New Roman"/>
          <w:b/>
          <w:color w:val="000000" w:themeColor="text1"/>
          <w:sz w:val="26"/>
          <w:szCs w:val="26"/>
        </w:rPr>
      </w:pPr>
      <w:r w:rsidRPr="00D00B99">
        <w:rPr>
          <w:rFonts w:ascii="Times New Roman" w:hAnsi="Times New Roman"/>
          <w:color w:val="000000" w:themeColor="text1"/>
          <w:sz w:val="26"/>
          <w:szCs w:val="26"/>
        </w:rPr>
        <w:lastRenderedPageBreak/>
        <w:t xml:space="preserve">Kiến thức về tâm lý hành </w:t>
      </w:r>
      <w:proofErr w:type="gramStart"/>
      <w:r w:rsidRPr="00D00B99">
        <w:rPr>
          <w:rFonts w:ascii="Times New Roman" w:hAnsi="Times New Roman"/>
          <w:color w:val="000000" w:themeColor="text1"/>
          <w:sz w:val="26"/>
          <w:szCs w:val="26"/>
        </w:rPr>
        <w:t>vi</w:t>
      </w:r>
      <w:proofErr w:type="gramEnd"/>
      <w:r w:rsidRPr="00D00B99">
        <w:rPr>
          <w:rFonts w:ascii="Times New Roman" w:hAnsi="Times New Roman"/>
          <w:color w:val="000000" w:themeColor="text1"/>
          <w:sz w:val="26"/>
          <w:szCs w:val="26"/>
        </w:rPr>
        <w:t xml:space="preserve"> cá nhân, tổ chức;</w:t>
      </w:r>
    </w:p>
    <w:p w:rsidR="006F4C75" w:rsidRPr="00D00B99" w:rsidRDefault="006F4C75" w:rsidP="00A46666">
      <w:pPr>
        <w:spacing w:after="0" w:line="360" w:lineRule="auto"/>
        <w:ind w:firstLine="585"/>
        <w:jc w:val="both"/>
        <w:rPr>
          <w:rFonts w:ascii="Times New Roman" w:hAnsi="Times New Roman"/>
          <w:b/>
          <w:color w:val="000000" w:themeColor="text1"/>
          <w:sz w:val="26"/>
          <w:szCs w:val="26"/>
        </w:rPr>
      </w:pPr>
      <w:r w:rsidRPr="00D00B99">
        <w:rPr>
          <w:rFonts w:ascii="Times New Roman" w:hAnsi="Times New Roman"/>
          <w:color w:val="000000" w:themeColor="text1"/>
          <w:sz w:val="26"/>
          <w:szCs w:val="26"/>
        </w:rPr>
        <w:t>Kiến thức về năng lực và nghệ thuật lãnh đạo;</w:t>
      </w:r>
    </w:p>
    <w:p w:rsidR="006F4C75" w:rsidRPr="00D00B99" w:rsidRDefault="006F4C75" w:rsidP="00A46666">
      <w:pPr>
        <w:spacing w:before="120"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Phát hiện, hình thành được các vấn đề trong thực tiễn kinh doanh;</w:t>
      </w:r>
    </w:p>
    <w:p w:rsidR="006F4C75" w:rsidRPr="00D00B99" w:rsidRDefault="006F4C75" w:rsidP="00A46666">
      <w:pPr>
        <w:pStyle w:val="ListParagraph"/>
        <w:spacing w:after="0" w:line="360" w:lineRule="auto"/>
        <w:ind w:left="0"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2.1.3   Kỹ năng phân tích định tính vấn đề;</w:t>
      </w:r>
    </w:p>
    <w:p w:rsidR="006F4C75" w:rsidRPr="00D00B99" w:rsidRDefault="006F4C75" w:rsidP="00A46666">
      <w:pPr>
        <w:spacing w:after="0" w:line="360" w:lineRule="auto"/>
        <w:ind w:firstLine="585"/>
        <w:jc w:val="both"/>
        <w:rPr>
          <w:rFonts w:ascii="Times New Roman" w:hAnsi="Times New Roman"/>
          <w:b/>
          <w:color w:val="000000" w:themeColor="text1"/>
          <w:sz w:val="26"/>
          <w:szCs w:val="26"/>
        </w:rPr>
      </w:pPr>
      <w:r w:rsidRPr="00D00B99">
        <w:rPr>
          <w:rFonts w:ascii="Times New Roman" w:hAnsi="Times New Roman"/>
          <w:color w:val="000000" w:themeColor="text1"/>
          <w:sz w:val="26"/>
          <w:szCs w:val="26"/>
        </w:rPr>
        <w:t>Kỹ năng giải quyết vấn đề;</w:t>
      </w:r>
    </w:p>
    <w:p w:rsidR="006F4C75" w:rsidRPr="00D00B99" w:rsidRDefault="006F4C75" w:rsidP="00A46666">
      <w:pPr>
        <w:spacing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Khả năng đề xuất giải pháp và kiến nghị. </w:t>
      </w:r>
    </w:p>
    <w:p w:rsidR="006F4C75" w:rsidRPr="00D00B99" w:rsidRDefault="006F4C75" w:rsidP="00A46666">
      <w:pPr>
        <w:spacing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Kỹ năng </w:t>
      </w:r>
      <w:proofErr w:type="gramStart"/>
      <w:r w:rsidRPr="00D00B99">
        <w:rPr>
          <w:rFonts w:ascii="Times New Roman" w:hAnsi="Times New Roman"/>
          <w:color w:val="000000" w:themeColor="text1"/>
          <w:sz w:val="26"/>
          <w:szCs w:val="26"/>
        </w:rPr>
        <w:t>thu</w:t>
      </w:r>
      <w:proofErr w:type="gramEnd"/>
      <w:r w:rsidRPr="00D00B99">
        <w:rPr>
          <w:rFonts w:ascii="Times New Roman" w:hAnsi="Times New Roman"/>
          <w:color w:val="000000" w:themeColor="text1"/>
          <w:sz w:val="26"/>
          <w:szCs w:val="26"/>
        </w:rPr>
        <w:t xml:space="preserve"> thập, phân tích và xử lý thông tin.</w:t>
      </w:r>
    </w:p>
    <w:p w:rsidR="006F4C75" w:rsidRPr="00D00B99" w:rsidRDefault="006F4C75" w:rsidP="00A46666">
      <w:pPr>
        <w:pStyle w:val="ListParagraph"/>
        <w:tabs>
          <w:tab w:val="left" w:pos="567"/>
          <w:tab w:val="left" w:pos="2970"/>
        </w:tabs>
        <w:spacing w:before="120" w:after="0" w:line="360" w:lineRule="auto"/>
        <w:ind w:left="0"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2.3.1   Tư duy logic; </w:t>
      </w:r>
    </w:p>
    <w:p w:rsidR="006F4C75" w:rsidRPr="00D00B99" w:rsidRDefault="006F4C75" w:rsidP="00A46666">
      <w:pPr>
        <w:spacing w:after="0" w:line="360" w:lineRule="auto"/>
        <w:ind w:firstLine="585"/>
        <w:jc w:val="both"/>
        <w:rPr>
          <w:rFonts w:ascii="Times New Roman" w:hAnsi="Times New Roman"/>
          <w:b/>
          <w:color w:val="000000" w:themeColor="text1"/>
          <w:sz w:val="26"/>
          <w:szCs w:val="26"/>
        </w:rPr>
      </w:pPr>
      <w:r w:rsidRPr="00D00B99">
        <w:rPr>
          <w:rFonts w:ascii="Times New Roman" w:hAnsi="Times New Roman"/>
          <w:color w:val="000000" w:themeColor="text1"/>
          <w:sz w:val="26"/>
          <w:szCs w:val="26"/>
        </w:rPr>
        <w:t>Tư duy phân tích đa chiều.</w:t>
      </w:r>
    </w:p>
    <w:p w:rsidR="006F4C75" w:rsidRPr="00D00B99" w:rsidRDefault="006F4C75" w:rsidP="00A46666">
      <w:pPr>
        <w:spacing w:after="0" w:line="360" w:lineRule="auto"/>
        <w:ind w:firstLine="585"/>
        <w:jc w:val="both"/>
        <w:rPr>
          <w:rFonts w:ascii="Times New Roman" w:hAnsi="Times New Roman"/>
          <w:b/>
          <w:color w:val="000000" w:themeColor="text1"/>
          <w:sz w:val="26"/>
          <w:szCs w:val="26"/>
        </w:rPr>
      </w:pPr>
      <w:r w:rsidRPr="00D00B99">
        <w:rPr>
          <w:rFonts w:ascii="Times New Roman" w:hAnsi="Times New Roman"/>
          <w:color w:val="000000" w:themeColor="text1"/>
          <w:sz w:val="26"/>
          <w:szCs w:val="26"/>
        </w:rPr>
        <w:t>Tự tin, khả năng làm việc độc lập;</w:t>
      </w:r>
    </w:p>
    <w:p w:rsidR="006F4C75" w:rsidRPr="00D00B99" w:rsidRDefault="006F4C75" w:rsidP="00A46666">
      <w:pPr>
        <w:spacing w:before="120"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 Kỹ năng thành lập nhóm làm việc hiệu quả;</w:t>
      </w:r>
    </w:p>
    <w:p w:rsidR="006F4C75" w:rsidRPr="00D00B99" w:rsidRDefault="006F4C75" w:rsidP="00A46666">
      <w:pPr>
        <w:spacing w:after="0" w:line="360"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 xml:space="preserve">   Kỹ năng thuyết trình;</w:t>
      </w:r>
    </w:p>
    <w:p w:rsidR="006F4C75" w:rsidRPr="00D00B99" w:rsidRDefault="006F4C75" w:rsidP="00A46666">
      <w:pPr>
        <w:pStyle w:val="ListParagraph"/>
        <w:spacing w:before="120" w:after="0" w:line="288" w:lineRule="auto"/>
        <w:ind w:left="0"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Vai trò và trách nhiệm của nhà quản trị;</w:t>
      </w:r>
    </w:p>
    <w:p w:rsidR="006F4C75" w:rsidRPr="00D00B99" w:rsidRDefault="006F4C75" w:rsidP="00A46666">
      <w:pPr>
        <w:spacing w:after="0" w:line="288"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Làm việc thành công ở các tổ chức kinh doanh trong nước và quốc tế.</w:t>
      </w:r>
    </w:p>
    <w:p w:rsidR="006F4C75" w:rsidRPr="00D00B99" w:rsidRDefault="006F4C75" w:rsidP="00A46666">
      <w:pPr>
        <w:spacing w:after="0" w:line="288" w:lineRule="auto"/>
        <w:ind w:firstLine="585"/>
        <w:jc w:val="both"/>
        <w:rPr>
          <w:rFonts w:ascii="Times New Roman" w:hAnsi="Times New Roman"/>
          <w:color w:val="000000" w:themeColor="text1"/>
          <w:sz w:val="26"/>
          <w:szCs w:val="26"/>
        </w:rPr>
      </w:pPr>
      <w:r w:rsidRPr="00D00B99">
        <w:rPr>
          <w:rFonts w:ascii="Times New Roman" w:hAnsi="Times New Roman"/>
          <w:color w:val="000000" w:themeColor="text1"/>
          <w:sz w:val="26"/>
          <w:szCs w:val="26"/>
        </w:rPr>
        <w:t>Lựa chọn nguồn lực để thực hiện dự án;</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4. Mô tả môn học:</w:t>
      </w:r>
    </w:p>
    <w:p w:rsidR="006F4C75" w:rsidRPr="00D00B99" w:rsidRDefault="006F4C75" w:rsidP="006F4C75">
      <w:pPr>
        <w:spacing w:before="120" w:line="360" w:lineRule="auto"/>
        <w:ind w:firstLine="720"/>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Giúp Sinh viên nắm vững và đi sâu vào kiến thức về </w:t>
      </w:r>
      <w:r w:rsidRPr="00D00B99">
        <w:rPr>
          <w:rFonts w:ascii="Times New Roman" w:hAnsi="Times New Roman" w:cs="Times New Roman"/>
          <w:b/>
          <w:bCs/>
          <w:noProof/>
          <w:color w:val="000000" w:themeColor="text1"/>
          <w:sz w:val="26"/>
          <w:szCs w:val="26"/>
        </w:rPr>
        <w:t>tâm lý</w:t>
      </w:r>
      <w:r w:rsidRPr="00D00B99">
        <w:rPr>
          <w:rFonts w:ascii="Times New Roman" w:hAnsi="Times New Roman" w:cs="Times New Roman"/>
          <w:bCs/>
          <w:noProof/>
          <w:color w:val="000000" w:themeColor="text1"/>
          <w:sz w:val="26"/>
          <w:szCs w:val="26"/>
        </w:rPr>
        <w:t xml:space="preserve">‎ con người, các yếu </w:t>
      </w:r>
      <w:r w:rsidRPr="00D00B99">
        <w:rPr>
          <w:rFonts w:ascii="Times New Roman" w:hAnsi="Times New Roman" w:cs="Times New Roman"/>
          <w:color w:val="000000" w:themeColor="text1"/>
          <w:sz w:val="26"/>
          <w:szCs w:val="26"/>
        </w:rPr>
        <w:t>tố ảnh hưởng đến tâm lý con người, các qui luật tâm lý (thuyết Đức trị, thuyết Pháp trị). Từ đó vận dụng phương pháp Tư duy (bao gồm cả 3 phương pháp: phương pháp phân</w:t>
      </w:r>
      <w:r w:rsidRPr="00D00B99">
        <w:rPr>
          <w:rFonts w:ascii="Times New Roman" w:hAnsi="Times New Roman" w:cs="Times New Roman"/>
          <w:bCs/>
          <w:noProof/>
          <w:color w:val="000000" w:themeColor="text1"/>
          <w:sz w:val="26"/>
          <w:szCs w:val="26"/>
        </w:rPr>
        <w:t xml:space="preserve"> tích, phương pháp đánh giá, phương pháp suy luận). Đồng thời vẫn phải đảm bảo 3 nguyên lý trong Nghệ thuật lãnh đạo (nguyên lý 1: chân thành, thật tình; nguyên lý 2: tiên trách kỷ mà không có hậu trách nhân; nguyên lý 3: phù hợp với Văn hóa Á Đông). Giải quyết các vấn đề trong nghệ thuật lãnh đạo bằng cách </w:t>
      </w:r>
      <w:r w:rsidRPr="00D00B99">
        <w:rPr>
          <w:rFonts w:ascii="Times New Roman" w:hAnsi="Times New Roman" w:cs="Times New Roman"/>
          <w:b/>
          <w:bCs/>
          <w:noProof/>
          <w:color w:val="000000" w:themeColor="text1"/>
          <w:sz w:val="26"/>
          <w:szCs w:val="26"/>
        </w:rPr>
        <w:t>dung hòa</w:t>
      </w:r>
      <w:r w:rsidRPr="00D00B99">
        <w:rPr>
          <w:rFonts w:ascii="Times New Roman" w:hAnsi="Times New Roman" w:cs="Times New Roman"/>
          <w:bCs/>
          <w:noProof/>
          <w:color w:val="000000" w:themeColor="text1"/>
          <w:sz w:val="26"/>
          <w:szCs w:val="26"/>
        </w:rPr>
        <w:t xml:space="preserve"> các mối quan hệ.</w:t>
      </w:r>
    </w:p>
    <w:p w:rsidR="006F4C75" w:rsidRPr="00D00B99" w:rsidRDefault="006F4C75" w:rsidP="006F4C75">
      <w:pPr>
        <w:spacing w:before="120" w:line="360" w:lineRule="auto"/>
        <w:jc w:val="both"/>
        <w:rPr>
          <w:rFonts w:ascii="Times New Roman" w:hAnsi="Times New Roman" w:cs="Times New Roman"/>
          <w:i/>
          <w:color w:val="000000" w:themeColor="text1"/>
          <w:sz w:val="26"/>
          <w:szCs w:val="26"/>
        </w:rPr>
      </w:pPr>
      <w:r w:rsidRPr="00D00B99">
        <w:rPr>
          <w:rFonts w:ascii="Times New Roman" w:hAnsi="Times New Roman" w:cs="Times New Roman"/>
          <w:color w:val="000000" w:themeColor="text1"/>
          <w:sz w:val="28"/>
          <w:szCs w:val="28"/>
        </w:rPr>
        <w:t xml:space="preserve">           </w:t>
      </w:r>
      <w:r w:rsidRPr="00D00B99">
        <w:rPr>
          <w:rFonts w:ascii="Times New Roman" w:hAnsi="Times New Roman" w:cs="Times New Roman"/>
          <w:i/>
          <w:color w:val="000000" w:themeColor="text1"/>
          <w:sz w:val="26"/>
          <w:szCs w:val="26"/>
        </w:rPr>
        <w:t xml:space="preserve">Helping students understand and delve into the knowledge of human psychology, factors affecting human psychology, psychological rules (Morality administration theory, and Law administration theory). Since then apply the method </w:t>
      </w:r>
      <w:proofErr w:type="gramStart"/>
      <w:r w:rsidRPr="00D00B99">
        <w:rPr>
          <w:rFonts w:ascii="Times New Roman" w:hAnsi="Times New Roman" w:cs="Times New Roman"/>
          <w:i/>
          <w:color w:val="000000" w:themeColor="text1"/>
          <w:sz w:val="26"/>
          <w:szCs w:val="26"/>
        </w:rPr>
        <w:t>Thinking</w:t>
      </w:r>
      <w:proofErr w:type="gramEnd"/>
      <w:r w:rsidRPr="00D00B99">
        <w:rPr>
          <w:rFonts w:ascii="Times New Roman" w:hAnsi="Times New Roman" w:cs="Times New Roman"/>
          <w:i/>
          <w:color w:val="000000" w:themeColor="text1"/>
          <w:sz w:val="26"/>
          <w:szCs w:val="26"/>
        </w:rPr>
        <w:t xml:space="preserve"> (including 3 methods: analyzing methods, evaluating methods, the deductive method). At the same time still ensuring the principles in Art 3 leaders (principle 1: honesty, sincerity, principle 2: Self-criticism without judging the others; principle 3: suitable for </w:t>
      </w:r>
      <w:r w:rsidRPr="00D00B99">
        <w:rPr>
          <w:rFonts w:ascii="Times New Roman" w:hAnsi="Times New Roman" w:cs="Times New Roman"/>
          <w:i/>
          <w:color w:val="000000" w:themeColor="text1"/>
          <w:sz w:val="26"/>
          <w:szCs w:val="26"/>
        </w:rPr>
        <w:lastRenderedPageBreak/>
        <w:t>Asian Culture). Solve the problem in the art of leadership by reconciling the relationship.</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5. Chuẩn đầu ra của môn học:</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 Kiến thức: </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Áp dụng</w:t>
      </w:r>
      <w:r w:rsidRPr="00D00B99">
        <w:rPr>
          <w:rFonts w:ascii="Times New Roman" w:hAnsi="Times New Roman" w:cs="Times New Roman"/>
          <w:color w:val="000000" w:themeColor="text1"/>
          <w:sz w:val="26"/>
          <w:szCs w:val="26"/>
        </w:rPr>
        <w:t xml:space="preserve"> Phương pháp tư duy trong môn học để xữ lý các tình huống cụ thể trong cuộc sống cũng như trong các hoạt động của người lãnh đạo.</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Kết hợp</w:t>
      </w:r>
      <w:r w:rsidRPr="00D00B99">
        <w:rPr>
          <w:rFonts w:ascii="Times New Roman" w:hAnsi="Times New Roman" w:cs="Times New Roman"/>
          <w:color w:val="000000" w:themeColor="text1"/>
          <w:sz w:val="26"/>
          <w:szCs w:val="26"/>
        </w:rPr>
        <w:t xml:space="preserve"> Phân tích, Đánh giá, Phán đoán các vấn đề liên quan đến tình huống để làm cơ sở cho việc đề xuất các giải pháp dung hòa các mối quan hệ trong Nghệ thuật lãnh đạo.</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Giải thích</w:t>
      </w:r>
      <w:r w:rsidRPr="00D00B99">
        <w:rPr>
          <w:rFonts w:ascii="Times New Roman" w:hAnsi="Times New Roman" w:cs="Times New Roman"/>
          <w:color w:val="000000" w:themeColor="text1"/>
          <w:sz w:val="26"/>
          <w:szCs w:val="26"/>
        </w:rPr>
        <w:t xml:space="preserve"> được mối li</w:t>
      </w:r>
      <w:r w:rsidR="00A46666" w:rsidRPr="00D00B99">
        <w:rPr>
          <w:rFonts w:ascii="Times New Roman" w:hAnsi="Times New Roman" w:cs="Times New Roman"/>
          <w:color w:val="000000" w:themeColor="text1"/>
          <w:sz w:val="26"/>
          <w:szCs w:val="26"/>
        </w:rPr>
        <w:t>ê</w:t>
      </w:r>
      <w:r w:rsidRPr="00D00B99">
        <w:rPr>
          <w:rFonts w:ascii="Times New Roman" w:hAnsi="Times New Roman" w:cs="Times New Roman"/>
          <w:color w:val="000000" w:themeColor="text1"/>
          <w:sz w:val="26"/>
          <w:szCs w:val="26"/>
        </w:rPr>
        <w:t>n hệ giữa người lãnh đạo với cấp trên, ngang cấp, cấp dưới.</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Thiết kế</w:t>
      </w:r>
      <w:r w:rsidRPr="00D00B99">
        <w:rPr>
          <w:rFonts w:ascii="Times New Roman" w:hAnsi="Times New Roman" w:cs="Times New Roman"/>
          <w:color w:val="000000" w:themeColor="text1"/>
          <w:sz w:val="26"/>
          <w:szCs w:val="26"/>
        </w:rPr>
        <w:t xml:space="preserve"> được các chức năng của nhà quản trị, từ đó thực hiện các kỹ năng của người lãnh đạo.</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-Kỹ năng:</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     </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b/>
          <w:i/>
          <w:color w:val="000000" w:themeColor="text1"/>
          <w:sz w:val="26"/>
          <w:szCs w:val="26"/>
        </w:rPr>
        <w:t>Xữ lý tình huống</w:t>
      </w:r>
      <w:r w:rsidRPr="00D00B99">
        <w:rPr>
          <w:rFonts w:ascii="Times New Roman" w:hAnsi="Times New Roman" w:cs="Times New Roman"/>
          <w:color w:val="000000" w:themeColor="text1"/>
          <w:sz w:val="26"/>
          <w:szCs w:val="26"/>
        </w:rPr>
        <w:t xml:space="preserve"> một cách khoa học đáp ứng tính nghệ thuật của môn học, đãm bảo tính logich của vấn đề.</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Phát triển kỹ năng</w:t>
      </w:r>
      <w:r w:rsidRPr="00D00B99">
        <w:rPr>
          <w:rFonts w:ascii="Times New Roman" w:hAnsi="Times New Roman" w:cs="Times New Roman"/>
          <w:color w:val="000000" w:themeColor="text1"/>
          <w:sz w:val="26"/>
          <w:szCs w:val="26"/>
        </w:rPr>
        <w:t xml:space="preserve"> lập luận, thuyết trình trước công chúng một cách tự tin.</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-Thái độ nghề nghiệp:</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Cảm thụ</w:t>
      </w:r>
      <w:r w:rsidRPr="00D00B99">
        <w:rPr>
          <w:rFonts w:ascii="Times New Roman" w:hAnsi="Times New Roman" w:cs="Times New Roman"/>
          <w:color w:val="000000" w:themeColor="text1"/>
          <w:sz w:val="26"/>
          <w:szCs w:val="26"/>
        </w:rPr>
        <w:t xml:space="preserve"> được vai trò, vị trí của người lãnh đạo trong thực tiễn nghề nghiệp.</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b/>
          <w:i/>
          <w:color w:val="000000" w:themeColor="text1"/>
          <w:sz w:val="26"/>
          <w:szCs w:val="26"/>
        </w:rPr>
        <w:t>Có ý thức</w:t>
      </w:r>
      <w:r w:rsidRPr="00D00B99">
        <w:rPr>
          <w:rFonts w:ascii="Times New Roman" w:hAnsi="Times New Roman" w:cs="Times New Roman"/>
          <w:color w:val="000000" w:themeColor="text1"/>
          <w:sz w:val="26"/>
          <w:szCs w:val="26"/>
        </w:rPr>
        <w:t xml:space="preserve"> đúng đắn trong nhìn nhận, đánh giá, suy luận để từ đó có giải pháp hợp lý giải quyết vấn đề.</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6. Nhiệm vụ của Sinh viên:</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Dự lớp đầy đủ.</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Bài tập tình huống.</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 Thuyết trình và Phản biện.</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i/>
          <w:color w:val="000000" w:themeColor="text1"/>
          <w:sz w:val="26"/>
          <w:szCs w:val="26"/>
        </w:rPr>
        <w:t>Thuyết trình</w:t>
      </w:r>
      <w:r w:rsidRPr="00D00B99">
        <w:rPr>
          <w:rFonts w:ascii="Times New Roman" w:hAnsi="Times New Roman" w:cs="Times New Roman"/>
          <w:color w:val="000000" w:themeColor="text1"/>
          <w:sz w:val="26"/>
          <w:szCs w:val="26"/>
        </w:rPr>
        <w:t xml:space="preserve">: Các Sinh viên phân thành nhóm thuyết trình, tự chọn nhân vật mà mình thích thú để thực hành phân tích </w:t>
      </w:r>
      <w:r w:rsidRPr="00D00B99">
        <w:rPr>
          <w:rFonts w:ascii="Times New Roman" w:hAnsi="Times New Roman" w:cs="Times New Roman"/>
          <w:b/>
          <w:i/>
          <w:color w:val="000000" w:themeColor="text1"/>
          <w:sz w:val="26"/>
          <w:szCs w:val="26"/>
        </w:rPr>
        <w:t>Tâm lý lãnh đạo</w:t>
      </w:r>
      <w:r w:rsidRPr="00D00B99">
        <w:rPr>
          <w:rFonts w:ascii="Times New Roman" w:hAnsi="Times New Roman" w:cs="Times New Roman"/>
          <w:color w:val="000000" w:themeColor="text1"/>
          <w:sz w:val="26"/>
          <w:szCs w:val="26"/>
        </w:rPr>
        <w:t xml:space="preserve"> của nhân vật đó.</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r w:rsidRPr="00D00B99">
        <w:rPr>
          <w:rFonts w:ascii="Times New Roman" w:hAnsi="Times New Roman" w:cs="Times New Roman"/>
          <w:i/>
          <w:color w:val="000000" w:themeColor="text1"/>
          <w:sz w:val="26"/>
          <w:szCs w:val="26"/>
        </w:rPr>
        <w:t>Phản biện</w:t>
      </w:r>
      <w:r w:rsidRPr="00D00B99">
        <w:rPr>
          <w:rFonts w:ascii="Times New Roman" w:hAnsi="Times New Roman" w:cs="Times New Roman"/>
          <w:color w:val="000000" w:themeColor="text1"/>
          <w:sz w:val="26"/>
          <w:szCs w:val="26"/>
        </w:rPr>
        <w:t>: với vai trò là Ban giám khảo, nhóm sinh viên sẽ phân công nhận xét đánh giá bài thuyết trình của nhóm bạn mình.</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7. Tài liệu học tập</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Dale Carnegie - </w:t>
      </w:r>
      <w:r w:rsidRPr="00D00B99">
        <w:rPr>
          <w:rFonts w:ascii="Times New Roman" w:hAnsi="Times New Roman" w:cs="Times New Roman"/>
          <w:i/>
          <w:color w:val="000000" w:themeColor="text1"/>
          <w:sz w:val="26"/>
          <w:szCs w:val="26"/>
        </w:rPr>
        <w:t>Đắc nhân tâm, Bí quyết để thành công</w:t>
      </w:r>
      <w:r w:rsidRPr="00D00B99">
        <w:rPr>
          <w:rFonts w:ascii="Times New Roman" w:hAnsi="Times New Roman" w:cs="Times New Roman"/>
          <w:color w:val="000000" w:themeColor="text1"/>
          <w:sz w:val="26"/>
          <w:szCs w:val="26"/>
        </w:rPr>
        <w:t xml:space="preserve"> –Nguyễn Hiến Lê dịch – Nhà xuất bản Văn hóa thông tin.</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Dale </w:t>
      </w:r>
      <w:proofErr w:type="gramStart"/>
      <w:r w:rsidRPr="00D00B99">
        <w:rPr>
          <w:rFonts w:ascii="Times New Roman" w:hAnsi="Times New Roman" w:cs="Times New Roman"/>
          <w:color w:val="000000" w:themeColor="text1"/>
          <w:sz w:val="26"/>
          <w:szCs w:val="26"/>
        </w:rPr>
        <w:t>Carnegie  -</w:t>
      </w:r>
      <w:proofErr w:type="gramEnd"/>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i/>
          <w:color w:val="000000" w:themeColor="text1"/>
          <w:sz w:val="26"/>
          <w:szCs w:val="26"/>
        </w:rPr>
        <w:t>Quẳng gánh lo đi mà vui sống</w:t>
      </w:r>
      <w:r w:rsidRPr="00D00B99">
        <w:rPr>
          <w:rFonts w:ascii="Times New Roman" w:hAnsi="Times New Roman" w:cs="Times New Roman"/>
          <w:color w:val="000000" w:themeColor="text1"/>
          <w:sz w:val="26"/>
          <w:szCs w:val="26"/>
        </w:rPr>
        <w:t xml:space="preserve"> – Nguyễn Hiến Lê dịch – Nhà xuất bản Văn hóa thông tin.</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Dorothy Carnegie - </w:t>
      </w:r>
      <w:r w:rsidRPr="00D00B99">
        <w:rPr>
          <w:rFonts w:ascii="Times New Roman" w:hAnsi="Times New Roman" w:cs="Times New Roman"/>
          <w:i/>
          <w:color w:val="000000" w:themeColor="text1"/>
          <w:sz w:val="26"/>
          <w:szCs w:val="26"/>
        </w:rPr>
        <w:t>Luyện tinh thần</w:t>
      </w:r>
      <w:r w:rsidRPr="00D00B99">
        <w:rPr>
          <w:rFonts w:ascii="Times New Roman" w:hAnsi="Times New Roman" w:cs="Times New Roman"/>
          <w:color w:val="000000" w:themeColor="text1"/>
          <w:sz w:val="26"/>
          <w:szCs w:val="26"/>
        </w:rPr>
        <w:t xml:space="preserve"> – Nguyễn Hiến Lê dịch – Nhà xuất bản Văn hóa thông tin.</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Nguyễn Hiến Lê – </w:t>
      </w:r>
      <w:r w:rsidRPr="00D00B99">
        <w:rPr>
          <w:rFonts w:ascii="Times New Roman" w:hAnsi="Times New Roman" w:cs="Times New Roman"/>
          <w:i/>
          <w:color w:val="000000" w:themeColor="text1"/>
          <w:sz w:val="26"/>
          <w:szCs w:val="26"/>
        </w:rPr>
        <w:t xml:space="preserve">Tương lai trong </w:t>
      </w:r>
      <w:proofErr w:type="gramStart"/>
      <w:r w:rsidRPr="00D00B99">
        <w:rPr>
          <w:rFonts w:ascii="Times New Roman" w:hAnsi="Times New Roman" w:cs="Times New Roman"/>
          <w:i/>
          <w:color w:val="000000" w:themeColor="text1"/>
          <w:sz w:val="26"/>
          <w:szCs w:val="26"/>
        </w:rPr>
        <w:t>tay</w:t>
      </w:r>
      <w:proofErr w:type="gramEnd"/>
      <w:r w:rsidRPr="00D00B99">
        <w:rPr>
          <w:rFonts w:ascii="Times New Roman" w:hAnsi="Times New Roman" w:cs="Times New Roman"/>
          <w:i/>
          <w:color w:val="000000" w:themeColor="text1"/>
          <w:sz w:val="26"/>
          <w:szCs w:val="26"/>
        </w:rPr>
        <w:t xml:space="preserve"> ta</w:t>
      </w:r>
      <w:r w:rsidRPr="00D00B99">
        <w:rPr>
          <w:rFonts w:ascii="Times New Roman" w:hAnsi="Times New Roman" w:cs="Times New Roman"/>
          <w:color w:val="000000" w:themeColor="text1"/>
          <w:sz w:val="26"/>
          <w:szCs w:val="26"/>
        </w:rPr>
        <w:t xml:space="preserve"> - Nhà xuất bản Văn hóa thông tin.</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Nguyễn Hiến Lê – </w:t>
      </w:r>
      <w:r w:rsidRPr="00D00B99">
        <w:rPr>
          <w:rFonts w:ascii="Times New Roman" w:hAnsi="Times New Roman" w:cs="Times New Roman"/>
          <w:i/>
          <w:color w:val="000000" w:themeColor="text1"/>
          <w:sz w:val="26"/>
          <w:szCs w:val="26"/>
        </w:rPr>
        <w:t>7 bước đến thành công</w:t>
      </w:r>
      <w:r w:rsidRPr="00D00B99">
        <w:rPr>
          <w:rFonts w:ascii="Times New Roman" w:hAnsi="Times New Roman" w:cs="Times New Roman"/>
          <w:color w:val="000000" w:themeColor="text1"/>
          <w:sz w:val="26"/>
          <w:szCs w:val="26"/>
        </w:rPr>
        <w:t xml:space="preserve"> - Nhà xuất bản Văn hóa thông tin.</w:t>
      </w:r>
    </w:p>
    <w:p w:rsidR="006F4C75" w:rsidRPr="00D00B99" w:rsidRDefault="006F4C75" w:rsidP="00B909E5">
      <w:pPr>
        <w:numPr>
          <w:ilvl w:val="0"/>
          <w:numId w:val="64"/>
        </w:numPr>
        <w:spacing w:before="120" w:after="120" w:line="312"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Hoàng gia Media Group - </w:t>
      </w:r>
      <w:r w:rsidRPr="00D00B99">
        <w:rPr>
          <w:rFonts w:ascii="Times New Roman" w:hAnsi="Times New Roman" w:cs="Times New Roman"/>
          <w:i/>
          <w:color w:val="000000" w:themeColor="text1"/>
          <w:sz w:val="26"/>
          <w:szCs w:val="26"/>
        </w:rPr>
        <w:t>Chìa khóa thành công</w:t>
      </w:r>
      <w:r w:rsidRPr="00D00B99">
        <w:rPr>
          <w:rFonts w:ascii="Times New Roman" w:hAnsi="Times New Roman" w:cs="Times New Roman"/>
          <w:color w:val="000000" w:themeColor="text1"/>
          <w:sz w:val="26"/>
          <w:szCs w:val="26"/>
        </w:rPr>
        <w:t xml:space="preserve"> - Nhà xuất bản Lao động Xã hội.</w:t>
      </w:r>
    </w:p>
    <w:p w:rsidR="006F4C75" w:rsidRPr="00D00B99" w:rsidRDefault="006F4C75" w:rsidP="00B909E5">
      <w:pPr>
        <w:numPr>
          <w:ilvl w:val="0"/>
          <w:numId w:val="64"/>
        </w:numPr>
        <w:spacing w:before="120" w:after="120" w:line="312" w:lineRule="auto"/>
        <w:rPr>
          <w:rFonts w:ascii="VNI-Times" w:hAnsi="VNI-Times" w:cs="Times New Roman"/>
          <w:color w:val="000000" w:themeColor="text1"/>
          <w:sz w:val="26"/>
          <w:szCs w:val="26"/>
        </w:rPr>
      </w:pPr>
      <w:r w:rsidRPr="00D00B99">
        <w:rPr>
          <w:rFonts w:ascii="VNI-Times" w:hAnsi="VNI-Times" w:cs="Times New Roman"/>
          <w:color w:val="000000" w:themeColor="text1"/>
          <w:sz w:val="26"/>
          <w:szCs w:val="26"/>
        </w:rPr>
        <w:t>Leâ Anh Cöôøng, Nguyeãn Thò Leä Huyeàn –</w:t>
      </w:r>
      <w:r w:rsidRPr="00D00B99">
        <w:rPr>
          <w:rFonts w:ascii="VNI-Times" w:hAnsi="VNI-Times" w:cs="Times New Roman"/>
          <w:i/>
          <w:color w:val="000000" w:themeColor="text1"/>
          <w:sz w:val="26"/>
          <w:szCs w:val="26"/>
        </w:rPr>
        <w:t>Ngheä thuaät vaø phöông phaùp laõnh ñaïo doanh nghieäp</w:t>
      </w:r>
      <w:r w:rsidRPr="00D00B99">
        <w:rPr>
          <w:rFonts w:ascii="VNI-Times" w:hAnsi="VNI-Times" w:cs="Times New Roman"/>
          <w:color w:val="000000" w:themeColor="text1"/>
          <w:sz w:val="26"/>
          <w:szCs w:val="26"/>
        </w:rPr>
        <w:t xml:space="preserve"> –Nhaø xuaát baûn Lao ñoäng Xaõ hoäi 2004.</w:t>
      </w:r>
    </w:p>
    <w:p w:rsidR="006F4C75" w:rsidRPr="00D00B99" w:rsidRDefault="006F4C75" w:rsidP="00B909E5">
      <w:pPr>
        <w:numPr>
          <w:ilvl w:val="0"/>
          <w:numId w:val="64"/>
        </w:numPr>
        <w:spacing w:before="120" w:after="120" w:line="312" w:lineRule="auto"/>
        <w:rPr>
          <w:rFonts w:ascii="VNI-Times" w:hAnsi="VNI-Times" w:cs="Times New Roman"/>
          <w:color w:val="000000" w:themeColor="text1"/>
          <w:sz w:val="26"/>
          <w:szCs w:val="26"/>
        </w:rPr>
      </w:pPr>
      <w:r w:rsidRPr="00D00B99">
        <w:rPr>
          <w:rFonts w:ascii="VNI-Times" w:hAnsi="VNI-Times" w:cs="Times New Roman"/>
          <w:color w:val="000000" w:themeColor="text1"/>
          <w:sz w:val="26"/>
          <w:szCs w:val="26"/>
        </w:rPr>
        <w:t xml:space="preserve">Nguyeãn Höõu Lam – </w:t>
      </w:r>
      <w:r w:rsidRPr="00D00B99">
        <w:rPr>
          <w:rFonts w:ascii="VNI-Times" w:hAnsi="VNI-Times" w:cs="Times New Roman"/>
          <w:i/>
          <w:color w:val="000000" w:themeColor="text1"/>
          <w:sz w:val="26"/>
          <w:szCs w:val="26"/>
        </w:rPr>
        <w:t>Ngheä thuaät laõnh ñaïo</w:t>
      </w:r>
      <w:r w:rsidRPr="00D00B99">
        <w:rPr>
          <w:rFonts w:ascii="VNI-Times" w:hAnsi="VNI-Times" w:cs="Times New Roman"/>
          <w:color w:val="000000" w:themeColor="text1"/>
          <w:sz w:val="26"/>
          <w:szCs w:val="26"/>
        </w:rPr>
        <w:t xml:space="preserve"> - Nhaø xuaát baûn Giaùo duïc.</w:t>
      </w:r>
    </w:p>
    <w:p w:rsidR="006F4C75" w:rsidRPr="00D00B99" w:rsidRDefault="006F4C75" w:rsidP="00B909E5">
      <w:pPr>
        <w:numPr>
          <w:ilvl w:val="0"/>
          <w:numId w:val="64"/>
        </w:numPr>
        <w:spacing w:before="120" w:after="120" w:line="312" w:lineRule="auto"/>
        <w:rPr>
          <w:rFonts w:ascii="VNI-Times" w:hAnsi="VNI-Times" w:cs="Times New Roman"/>
          <w:color w:val="000000" w:themeColor="text1"/>
          <w:sz w:val="26"/>
          <w:szCs w:val="26"/>
        </w:rPr>
      </w:pPr>
      <w:r w:rsidRPr="00D00B99">
        <w:rPr>
          <w:rFonts w:ascii="VNI-Times" w:hAnsi="VNI-Times" w:cs="Times New Roman"/>
          <w:color w:val="000000" w:themeColor="text1"/>
          <w:sz w:val="26"/>
          <w:szCs w:val="26"/>
        </w:rPr>
        <w:t xml:space="preserve">Leâ Anh Cöôøng, Nguyeãn Kim Chi – </w:t>
      </w:r>
      <w:r w:rsidRPr="00D00B99">
        <w:rPr>
          <w:rFonts w:ascii="VNI-Times" w:hAnsi="VNI-Times" w:cs="Times New Roman"/>
          <w:i/>
          <w:color w:val="000000" w:themeColor="text1"/>
          <w:sz w:val="26"/>
          <w:szCs w:val="26"/>
        </w:rPr>
        <w:t>Laõnh ñaïo doanh nghieäp, nhöõng bí quyeát nhoû laøm neân thaønh coâng lôùn</w:t>
      </w:r>
      <w:r w:rsidRPr="00D00B99">
        <w:rPr>
          <w:rFonts w:ascii="VNI-Times" w:hAnsi="VNI-Times" w:cs="Times New Roman"/>
          <w:color w:val="000000" w:themeColor="text1"/>
          <w:sz w:val="26"/>
          <w:szCs w:val="26"/>
        </w:rPr>
        <w:t xml:space="preserve"> – Nhaø xuaát baûn Lao ñoäng Xaõ hoäi 2005.</w:t>
      </w:r>
    </w:p>
    <w:p w:rsidR="006F4C75" w:rsidRPr="00D00B99" w:rsidRDefault="006F4C75" w:rsidP="00B909E5">
      <w:pPr>
        <w:numPr>
          <w:ilvl w:val="0"/>
          <w:numId w:val="64"/>
        </w:numPr>
        <w:tabs>
          <w:tab w:val="clear" w:pos="720"/>
        </w:tabs>
        <w:spacing w:before="120" w:after="120" w:line="312" w:lineRule="auto"/>
        <w:rPr>
          <w:rFonts w:ascii="VNI-Times" w:hAnsi="VNI-Times" w:cs="Times New Roman"/>
          <w:color w:val="000000" w:themeColor="text1"/>
          <w:sz w:val="26"/>
          <w:szCs w:val="26"/>
        </w:rPr>
      </w:pPr>
      <w:r w:rsidRPr="00D00B99">
        <w:rPr>
          <w:rFonts w:ascii="VNI-Times" w:hAnsi="VNI-Times" w:cs="Times New Roman"/>
          <w:color w:val="000000" w:themeColor="text1"/>
          <w:sz w:val="26"/>
          <w:szCs w:val="26"/>
        </w:rPr>
        <w:t xml:space="preserve">Joe Johnson – </w:t>
      </w:r>
      <w:r w:rsidRPr="00D00B99">
        <w:rPr>
          <w:rFonts w:ascii="VNI-Times" w:hAnsi="VNI-Times" w:cs="Times New Roman"/>
          <w:i/>
          <w:color w:val="000000" w:themeColor="text1"/>
          <w:sz w:val="26"/>
          <w:szCs w:val="26"/>
        </w:rPr>
        <w:t xml:space="preserve">Thuaät laõnh ñaïo nhoùm, daãn daét nhoùm ñeán thaønh coâng </w:t>
      </w:r>
      <w:r w:rsidRPr="00D00B99">
        <w:rPr>
          <w:rFonts w:ascii="VNI-Times" w:hAnsi="VNI-Times" w:cs="Times New Roman"/>
          <w:color w:val="000000" w:themeColor="text1"/>
          <w:sz w:val="26"/>
          <w:szCs w:val="26"/>
        </w:rPr>
        <w:t xml:space="preserve">–Nhaø xuaát </w:t>
      </w:r>
      <w:proofErr w:type="gramStart"/>
      <w:r w:rsidRPr="00D00B99">
        <w:rPr>
          <w:rFonts w:ascii="VNI-Times" w:hAnsi="VNI-Times" w:cs="Times New Roman"/>
          <w:color w:val="000000" w:themeColor="text1"/>
          <w:sz w:val="26"/>
          <w:szCs w:val="26"/>
        </w:rPr>
        <w:t>baûn  treû</w:t>
      </w:r>
      <w:proofErr w:type="gramEnd"/>
      <w:r w:rsidRPr="00D00B99">
        <w:rPr>
          <w:rFonts w:ascii="VNI-Times" w:hAnsi="VNI-Times" w:cs="Times New Roman"/>
          <w:color w:val="000000" w:themeColor="text1"/>
          <w:sz w:val="26"/>
          <w:szCs w:val="26"/>
        </w:rPr>
        <w:t>.</w:t>
      </w:r>
    </w:p>
    <w:p w:rsidR="006F4C75" w:rsidRPr="00D00B99" w:rsidRDefault="006F4C75" w:rsidP="006F4C75">
      <w:pPr>
        <w:tabs>
          <w:tab w:val="left" w:pos="1134"/>
        </w:tabs>
        <w:spacing w:before="120" w:line="312" w:lineRule="auto"/>
        <w:jc w:val="both"/>
        <w:rPr>
          <w:rFonts w:ascii="Times New Roman" w:hAnsi="Times New Roman" w:cs="Times New Roman"/>
          <w:b/>
          <w:bCs/>
          <w:noProof/>
          <w:color w:val="000000" w:themeColor="text1"/>
          <w:sz w:val="26"/>
          <w:szCs w:val="26"/>
        </w:rPr>
      </w:pPr>
      <w:r w:rsidRPr="00D00B99">
        <w:rPr>
          <w:rFonts w:ascii="Times New Roman" w:hAnsi="Times New Roman" w:cs="Times New Roman"/>
          <w:b/>
          <w:bCs/>
          <w:noProof/>
          <w:color w:val="000000" w:themeColor="text1"/>
          <w:sz w:val="26"/>
          <w:szCs w:val="26"/>
        </w:rPr>
        <w:t>8. Phương pháp giảng dạy và học tập:</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     Môn học này được tiến hành bằng cách kết hợp các vấn đề lý thuyết cốt lõi mà giảng viên hướng dẫn trên lớp với nghiên cứu tình huống, thảo luận nhóm, hội thảo, học tập bằng cách giải quyết vấn đề…</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lastRenderedPageBreak/>
        <w:t xml:space="preserve">     Dưới sự hướng dẫn của giảng viên, các cuộc hội thảo (thuyết trình, phản biện) theo  chủ đề là Tâm lý của nhà lãnh đạo được thể hiện qua 3 kỹ năng (Phong cách, Quyền hạn, Động viên).</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     Từng kỹ năng của nhà lãnh đạo sẽ được các nhóm trình bày ứng với nhân vật cụ thể trong thực tế; phân tích Tâm lý lãnh đạo khi thực hiện từng kỹ năng cụ thể. Các học viên được khuyến khích tìm hiểu về lý thuyết, kinh nghiệm thực tiễn, được tạo cơ hội học hỏi chia sẽ kinh nghiệm Nhà lãnh đạo.</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     Lớp được chia ra khoảng 6 nhóm (2 nhóm có nghiên cứu cùng 1 kỹ năng của nhà lãnh đạo). Các nhóm được chia ra từ đầu khóa học, không thay đổi trong suốt khóa học. Các thành viên nhóm ngồi gần nhau để thuận tiện cho việc phối hợp làm việc tại lớp.</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xml:space="preserve">     Lịch trình báo cáo các nhóm được sắp xếp trong kế hoạch giảng dạy, các nhóm phải làm việc đúng lịch trình. Sinh viên tự do sáng tạo hình thức trình bày sao cho thật sự hấp dẫn người nghe (ví dụ: đóng kịch, chương trình phỏng vấn trên một liveshow truyền hình, một cuộc họp, một cuộc thi tìm hiểu thông tin…). Sinh viên nên sử dụng chương trình MS Power Point để hỗ trợ trình bày. Mỗi nhóm phải có phân chia khối lượng công việc cụ thể của từng thành viên đã làm, từng thành viên trong nhóm đều phải tham gia cụ thể trong buổi thuyết trình (trình bày, diễn kịch, clip minh họa…).</w:t>
      </w:r>
    </w:p>
    <w:p w:rsidR="006F4C75" w:rsidRPr="00D00B99" w:rsidRDefault="006F4C75" w:rsidP="006F4C75">
      <w:pPr>
        <w:tabs>
          <w:tab w:val="left" w:pos="1134"/>
        </w:tabs>
        <w:spacing w:before="120" w:line="312" w:lineRule="auto"/>
        <w:jc w:val="both"/>
        <w:rPr>
          <w:rFonts w:ascii="Times New Roman" w:hAnsi="Times New Roman" w:cs="Times New Roman"/>
          <w:bCs/>
          <w:i/>
          <w:noProof/>
          <w:color w:val="000000" w:themeColor="text1"/>
          <w:sz w:val="26"/>
          <w:szCs w:val="26"/>
        </w:rPr>
      </w:pPr>
      <w:r w:rsidRPr="00D00B99">
        <w:rPr>
          <w:rFonts w:ascii="Times New Roman" w:hAnsi="Times New Roman" w:cs="Times New Roman"/>
          <w:bCs/>
          <w:i/>
          <w:noProof/>
          <w:color w:val="000000" w:themeColor="text1"/>
          <w:sz w:val="26"/>
          <w:szCs w:val="26"/>
        </w:rPr>
        <w:t xml:space="preserve">     Thời gian cho một buổi thuyết trình cụ thể như sau:</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Thuyết trình : 30 phút</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Phản biện : 30 phút</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Khán giả tham gia : 15 phút</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Trả lời phản biện : 15 phút</w:t>
      </w:r>
    </w:p>
    <w:p w:rsidR="006F4C75" w:rsidRPr="00D00B99" w:rsidRDefault="006F4C75" w:rsidP="006F4C75">
      <w:pPr>
        <w:tabs>
          <w:tab w:val="left" w:pos="1134"/>
        </w:tabs>
        <w:spacing w:before="120" w:line="312" w:lineRule="auto"/>
        <w:jc w:val="both"/>
        <w:rPr>
          <w:rFonts w:ascii="Times New Roman" w:hAnsi="Times New Roman" w:cs="Times New Roman"/>
          <w:bCs/>
          <w:noProof/>
          <w:color w:val="000000" w:themeColor="text1"/>
          <w:sz w:val="26"/>
          <w:szCs w:val="26"/>
        </w:rPr>
      </w:pPr>
      <w:r w:rsidRPr="00D00B99">
        <w:rPr>
          <w:rFonts w:ascii="Times New Roman" w:hAnsi="Times New Roman" w:cs="Times New Roman"/>
          <w:bCs/>
          <w:noProof/>
          <w:color w:val="000000" w:themeColor="text1"/>
          <w:sz w:val="26"/>
          <w:szCs w:val="26"/>
        </w:rPr>
        <w:t>- Giảng viên tổng kết : 10 phút</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9. Thang điểm:</w:t>
      </w:r>
      <w:r w:rsidRPr="00D00B99">
        <w:rPr>
          <w:rFonts w:ascii="Times New Roman" w:hAnsi="Times New Roman" w:cs="Times New Roman"/>
          <w:color w:val="000000" w:themeColor="text1"/>
          <w:sz w:val="26"/>
          <w:szCs w:val="26"/>
        </w:rPr>
        <w:t xml:space="preserve"> 10/10</w:t>
      </w: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10. Tỷ lệ phần trăm các thành phần điểm và các loại hình đánh giá học viên:</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Sinh viên học môn Tâm lý và Nghệ thuật lãnh đạo sẽ được đánh giá như sau:</w:t>
      </w:r>
    </w:p>
    <w:p w:rsidR="006F4C75" w:rsidRPr="00D00B99" w:rsidRDefault="006F4C75" w:rsidP="006F4C75">
      <w:pPr>
        <w:spacing w:before="120" w:line="360" w:lineRule="auto"/>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Đánh giá điểm giữa kỳ: 25% qua điểm thuyết trình.</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thuyết trình được đánh giá cụ thể như sau:</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 xml:space="preserve">     + Tác phong trình bày: Trang phục (1 điểm), Trình bày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Power </w:t>
      </w:r>
      <w:proofErr w:type="gramStart"/>
      <w:r w:rsidRPr="00D00B99">
        <w:rPr>
          <w:rFonts w:ascii="Times New Roman" w:hAnsi="Times New Roman" w:cs="Times New Roman"/>
          <w:color w:val="000000" w:themeColor="text1"/>
          <w:sz w:val="26"/>
          <w:szCs w:val="26"/>
        </w:rPr>
        <w:t>Point :</w:t>
      </w:r>
      <w:proofErr w:type="gramEnd"/>
      <w:r w:rsidRPr="00D00B99">
        <w:rPr>
          <w:rFonts w:ascii="Times New Roman" w:hAnsi="Times New Roman" w:cs="Times New Roman"/>
          <w:color w:val="000000" w:themeColor="text1"/>
          <w:sz w:val="26"/>
          <w:szCs w:val="26"/>
        </w:rPr>
        <w:t xml:space="preserve"> 1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w:t>
      </w:r>
      <w:proofErr w:type="gramStart"/>
      <w:r w:rsidRPr="00D00B99">
        <w:rPr>
          <w:rFonts w:ascii="Times New Roman" w:hAnsi="Times New Roman" w:cs="Times New Roman"/>
          <w:color w:val="000000" w:themeColor="text1"/>
          <w:sz w:val="26"/>
          <w:szCs w:val="26"/>
        </w:rPr>
        <w:t>Word :</w:t>
      </w:r>
      <w:proofErr w:type="gramEnd"/>
      <w:r w:rsidRPr="00D00B99">
        <w:rPr>
          <w:rFonts w:ascii="Times New Roman" w:hAnsi="Times New Roman" w:cs="Times New Roman"/>
          <w:color w:val="000000" w:themeColor="text1"/>
          <w:sz w:val="26"/>
          <w:szCs w:val="26"/>
        </w:rPr>
        <w:t xml:space="preserve">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Trả lời phản </w:t>
      </w:r>
      <w:proofErr w:type="gramStart"/>
      <w:r w:rsidRPr="00D00B99">
        <w:rPr>
          <w:rFonts w:ascii="Times New Roman" w:hAnsi="Times New Roman" w:cs="Times New Roman"/>
          <w:color w:val="000000" w:themeColor="text1"/>
          <w:sz w:val="26"/>
          <w:szCs w:val="26"/>
        </w:rPr>
        <w:t>biện :</w:t>
      </w:r>
      <w:proofErr w:type="gramEnd"/>
      <w:r w:rsidRPr="00D00B99">
        <w:rPr>
          <w:rFonts w:ascii="Times New Roman" w:hAnsi="Times New Roman" w:cs="Times New Roman"/>
          <w:color w:val="000000" w:themeColor="text1"/>
          <w:sz w:val="26"/>
          <w:szCs w:val="26"/>
        </w:rPr>
        <w:t xml:space="preserve">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Sáng tạo bằng Tiểu phẩm (1 điểm), Clip minh họa (1 điểm) - do chính các Sinh viên thực hiện.</w:t>
      </w:r>
    </w:p>
    <w:p w:rsidR="006F4C75" w:rsidRPr="00D00B99" w:rsidRDefault="006F4C75" w:rsidP="006F4C75">
      <w:pPr>
        <w:spacing w:before="120" w:line="360" w:lineRule="auto"/>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 xml:space="preserve">Tổng </w:t>
      </w:r>
      <w:proofErr w:type="gramStart"/>
      <w:r w:rsidRPr="00D00B99">
        <w:rPr>
          <w:rFonts w:ascii="Times New Roman" w:hAnsi="Times New Roman" w:cs="Times New Roman"/>
          <w:i/>
          <w:color w:val="000000" w:themeColor="text1"/>
          <w:sz w:val="26"/>
          <w:szCs w:val="26"/>
        </w:rPr>
        <w:t>cộng :</w:t>
      </w:r>
      <w:proofErr w:type="gramEnd"/>
      <w:r w:rsidRPr="00D00B99">
        <w:rPr>
          <w:rFonts w:ascii="Times New Roman" w:hAnsi="Times New Roman" w:cs="Times New Roman"/>
          <w:i/>
          <w:color w:val="000000" w:themeColor="text1"/>
          <w:sz w:val="26"/>
          <w:szCs w:val="26"/>
        </w:rPr>
        <w:t xml:space="preserve"> 10 điểm</w:t>
      </w:r>
    </w:p>
    <w:p w:rsidR="006F4C75" w:rsidRPr="00D00B99" w:rsidRDefault="006F4C75" w:rsidP="006F4C75">
      <w:pPr>
        <w:spacing w:before="120" w:line="360" w:lineRule="auto"/>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Đánh giá điểm quá trình: 25% qua điểm phản biện.</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Phản biện được đánh giá cụ thể như sau:</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Nhận xét về tác </w:t>
      </w:r>
      <w:proofErr w:type="gramStart"/>
      <w:r w:rsidRPr="00D00B99">
        <w:rPr>
          <w:rFonts w:ascii="Times New Roman" w:hAnsi="Times New Roman" w:cs="Times New Roman"/>
          <w:color w:val="000000" w:themeColor="text1"/>
          <w:sz w:val="26"/>
          <w:szCs w:val="26"/>
        </w:rPr>
        <w:t>phong :</w:t>
      </w:r>
      <w:proofErr w:type="gramEnd"/>
      <w:r w:rsidRPr="00D00B99">
        <w:rPr>
          <w:rFonts w:ascii="Times New Roman" w:hAnsi="Times New Roman" w:cs="Times New Roman"/>
          <w:color w:val="000000" w:themeColor="text1"/>
          <w:sz w:val="26"/>
          <w:szCs w:val="26"/>
        </w:rPr>
        <w:t xml:space="preserve"> Trang phục (1 điểm), Nhận xét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Nhận xét về clip, Tiểu </w:t>
      </w:r>
      <w:proofErr w:type="gramStart"/>
      <w:r w:rsidRPr="00D00B99">
        <w:rPr>
          <w:rFonts w:ascii="Times New Roman" w:hAnsi="Times New Roman" w:cs="Times New Roman"/>
          <w:color w:val="000000" w:themeColor="text1"/>
          <w:sz w:val="26"/>
          <w:szCs w:val="26"/>
        </w:rPr>
        <w:t>phẩm :</w:t>
      </w:r>
      <w:proofErr w:type="gramEnd"/>
      <w:r w:rsidRPr="00D00B99">
        <w:rPr>
          <w:rFonts w:ascii="Times New Roman" w:hAnsi="Times New Roman" w:cs="Times New Roman"/>
          <w:color w:val="000000" w:themeColor="text1"/>
          <w:sz w:val="26"/>
          <w:szCs w:val="26"/>
        </w:rPr>
        <w:t xml:space="preserve"> 1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Nhận xét về Power </w:t>
      </w:r>
      <w:proofErr w:type="gramStart"/>
      <w:r w:rsidRPr="00D00B99">
        <w:rPr>
          <w:rFonts w:ascii="Times New Roman" w:hAnsi="Times New Roman" w:cs="Times New Roman"/>
          <w:color w:val="000000" w:themeColor="text1"/>
          <w:sz w:val="26"/>
          <w:szCs w:val="26"/>
        </w:rPr>
        <w:t>Point :</w:t>
      </w:r>
      <w:proofErr w:type="gramEnd"/>
      <w:r w:rsidRPr="00D00B99">
        <w:rPr>
          <w:rFonts w:ascii="Times New Roman" w:hAnsi="Times New Roman" w:cs="Times New Roman"/>
          <w:color w:val="000000" w:themeColor="text1"/>
          <w:sz w:val="26"/>
          <w:szCs w:val="26"/>
        </w:rPr>
        <w:t xml:space="preserve"> 1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Nhận xét về </w:t>
      </w:r>
      <w:proofErr w:type="gramStart"/>
      <w:r w:rsidRPr="00D00B99">
        <w:rPr>
          <w:rFonts w:ascii="Times New Roman" w:hAnsi="Times New Roman" w:cs="Times New Roman"/>
          <w:color w:val="000000" w:themeColor="text1"/>
          <w:sz w:val="26"/>
          <w:szCs w:val="26"/>
        </w:rPr>
        <w:t>Word :</w:t>
      </w:r>
      <w:proofErr w:type="gramEnd"/>
      <w:r w:rsidRPr="00D00B99">
        <w:rPr>
          <w:rFonts w:ascii="Times New Roman" w:hAnsi="Times New Roman" w:cs="Times New Roman"/>
          <w:color w:val="000000" w:themeColor="text1"/>
          <w:sz w:val="26"/>
          <w:szCs w:val="26"/>
        </w:rPr>
        <w:t xml:space="preserve">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Đặt câu hỏi và phản </w:t>
      </w:r>
      <w:proofErr w:type="gramStart"/>
      <w:r w:rsidRPr="00D00B99">
        <w:rPr>
          <w:rFonts w:ascii="Times New Roman" w:hAnsi="Times New Roman" w:cs="Times New Roman"/>
          <w:color w:val="000000" w:themeColor="text1"/>
          <w:sz w:val="26"/>
          <w:szCs w:val="26"/>
        </w:rPr>
        <w:t>biện :</w:t>
      </w:r>
      <w:proofErr w:type="gramEnd"/>
      <w:r w:rsidRPr="00D00B99">
        <w:rPr>
          <w:rFonts w:ascii="Times New Roman" w:hAnsi="Times New Roman" w:cs="Times New Roman"/>
          <w:color w:val="000000" w:themeColor="text1"/>
          <w:sz w:val="26"/>
          <w:szCs w:val="26"/>
        </w:rPr>
        <w:t xml:space="preserve"> 2 điểm</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 Điểm cho khán giả tham gia tham </w:t>
      </w:r>
      <w:proofErr w:type="gramStart"/>
      <w:r w:rsidRPr="00D00B99">
        <w:rPr>
          <w:rFonts w:ascii="Times New Roman" w:hAnsi="Times New Roman" w:cs="Times New Roman"/>
          <w:color w:val="000000" w:themeColor="text1"/>
          <w:sz w:val="26"/>
          <w:szCs w:val="26"/>
        </w:rPr>
        <w:t>luận :</w:t>
      </w:r>
      <w:proofErr w:type="gramEnd"/>
      <w:r w:rsidRPr="00D00B99">
        <w:rPr>
          <w:rFonts w:ascii="Times New Roman" w:hAnsi="Times New Roman" w:cs="Times New Roman"/>
          <w:color w:val="000000" w:themeColor="text1"/>
          <w:sz w:val="26"/>
          <w:szCs w:val="26"/>
        </w:rPr>
        <w:t xml:space="preserve"> 1 điểm</w:t>
      </w:r>
    </w:p>
    <w:p w:rsidR="006F4C75" w:rsidRPr="00D00B99" w:rsidRDefault="006F4C75" w:rsidP="006F4C75">
      <w:pPr>
        <w:spacing w:before="120" w:line="360" w:lineRule="auto"/>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 xml:space="preserve">Tổng </w:t>
      </w:r>
      <w:proofErr w:type="gramStart"/>
      <w:r w:rsidRPr="00D00B99">
        <w:rPr>
          <w:rFonts w:ascii="Times New Roman" w:hAnsi="Times New Roman" w:cs="Times New Roman"/>
          <w:i/>
          <w:color w:val="000000" w:themeColor="text1"/>
          <w:sz w:val="26"/>
          <w:szCs w:val="26"/>
        </w:rPr>
        <w:t>cộng :</w:t>
      </w:r>
      <w:proofErr w:type="gramEnd"/>
      <w:r w:rsidRPr="00D00B99">
        <w:rPr>
          <w:rFonts w:ascii="Times New Roman" w:hAnsi="Times New Roman" w:cs="Times New Roman"/>
          <w:i/>
          <w:color w:val="000000" w:themeColor="text1"/>
          <w:sz w:val="26"/>
          <w:szCs w:val="26"/>
        </w:rPr>
        <w:t xml:space="preserve"> 10 điểm</w:t>
      </w:r>
    </w:p>
    <w:p w:rsidR="006F4C75" w:rsidRPr="00D00B99" w:rsidRDefault="006F4C75" w:rsidP="006F4C75">
      <w:pPr>
        <w:spacing w:before="120" w:line="360" w:lineRule="auto"/>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 Điểm nâng </w:t>
      </w:r>
      <w:proofErr w:type="gramStart"/>
      <w:r w:rsidRPr="00D00B99">
        <w:rPr>
          <w:rFonts w:ascii="Times New Roman" w:hAnsi="Times New Roman" w:cs="Times New Roman"/>
          <w:b/>
          <w:i/>
          <w:color w:val="000000" w:themeColor="text1"/>
          <w:sz w:val="26"/>
          <w:szCs w:val="26"/>
        </w:rPr>
        <w:t>cao :</w:t>
      </w:r>
      <w:proofErr w:type="gramEnd"/>
      <w:r w:rsidRPr="00D00B99">
        <w:rPr>
          <w:rFonts w:ascii="Times New Roman" w:hAnsi="Times New Roman" w:cs="Times New Roman"/>
          <w:b/>
          <w:i/>
          <w:color w:val="000000" w:themeColor="text1"/>
          <w:sz w:val="26"/>
          <w:szCs w:val="26"/>
        </w:rPr>
        <w:t xml:space="preserve"> 25%</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Kiểm tra nâng cao tiến hành trong 60 phút. Đề kiểm tra gồm 3 tình huống gồm 2 tình huống ứng xử (mỗi tình huống 3 điểm) và 1 tình huống thuyết phục (4 điểm), mục đích nhằm kiểm tra lý thuyết và sự vận dụng lý thuyết của sinh viên trong việc xữ lý tình huống thực tế trong quản trị kinh doanh.</w:t>
      </w:r>
    </w:p>
    <w:p w:rsidR="006F4C75" w:rsidRPr="00D00B99" w:rsidRDefault="006F4C75" w:rsidP="006F4C75">
      <w:pPr>
        <w:spacing w:before="120" w:line="360" w:lineRule="auto"/>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 Thi kết thúc môn </w:t>
      </w:r>
      <w:proofErr w:type="gramStart"/>
      <w:r w:rsidRPr="00D00B99">
        <w:rPr>
          <w:rFonts w:ascii="Times New Roman" w:hAnsi="Times New Roman" w:cs="Times New Roman"/>
          <w:b/>
          <w:i/>
          <w:color w:val="000000" w:themeColor="text1"/>
          <w:sz w:val="26"/>
          <w:szCs w:val="26"/>
        </w:rPr>
        <w:t>học :</w:t>
      </w:r>
      <w:proofErr w:type="gramEnd"/>
      <w:r w:rsidRPr="00D00B99">
        <w:rPr>
          <w:rFonts w:ascii="Times New Roman" w:hAnsi="Times New Roman" w:cs="Times New Roman"/>
          <w:b/>
          <w:i/>
          <w:color w:val="000000" w:themeColor="text1"/>
          <w:sz w:val="26"/>
          <w:szCs w:val="26"/>
        </w:rPr>
        <w:t xml:space="preserve"> 25%</w:t>
      </w:r>
    </w:p>
    <w:p w:rsidR="006F4C75" w:rsidRPr="00D00B99" w:rsidRDefault="006F4C75" w:rsidP="006F4C75">
      <w:pPr>
        <w:spacing w:before="120" w:line="36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 xml:space="preserve">     Sinh viên đặt ra Tình huống theo yêu cầu (một trong 4 kỹ năng: Phong cách, Quyền hạn, Động viên, Tâm lý) theo thực tế mà Sinh viên biết, sau đó dùng Phương pháp tư duy để giải quyết tình </w:t>
      </w:r>
      <w:proofErr w:type="gramStart"/>
      <w:r w:rsidRPr="00D00B99">
        <w:rPr>
          <w:rFonts w:ascii="Times New Roman" w:hAnsi="Times New Roman" w:cs="Times New Roman"/>
          <w:color w:val="000000" w:themeColor="text1"/>
          <w:sz w:val="26"/>
          <w:szCs w:val="26"/>
        </w:rPr>
        <w:t>huống ,</w:t>
      </w:r>
      <w:proofErr w:type="gramEnd"/>
      <w:r w:rsidRPr="00D00B99">
        <w:rPr>
          <w:rFonts w:ascii="Times New Roman" w:hAnsi="Times New Roman" w:cs="Times New Roman"/>
          <w:color w:val="000000" w:themeColor="text1"/>
          <w:sz w:val="26"/>
          <w:szCs w:val="26"/>
        </w:rPr>
        <w:t xml:space="preserve"> thông qua Phân tích, Đánh giá và Suy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121"/>
        <w:gridCol w:w="1801"/>
        <w:gridCol w:w="1393"/>
        <w:gridCol w:w="2706"/>
      </w:tblGrid>
      <w:tr w:rsidR="006F4C75" w:rsidRPr="00D00B99" w:rsidTr="006F4C75">
        <w:tc>
          <w:tcPr>
            <w:tcW w:w="2041" w:type="dxa"/>
            <w:vAlign w:val="center"/>
          </w:tcPr>
          <w:p w:rsidR="006F4C75" w:rsidRPr="00D00B99" w:rsidRDefault="006F4C75" w:rsidP="006F4C75">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Thành phần</w:t>
            </w:r>
          </w:p>
        </w:tc>
        <w:tc>
          <w:tcPr>
            <w:tcW w:w="1121" w:type="dxa"/>
            <w:vAlign w:val="center"/>
          </w:tcPr>
          <w:p w:rsidR="006F4C75" w:rsidRPr="00D00B99" w:rsidRDefault="006F4C75" w:rsidP="006F4C75">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Thời lượng</w:t>
            </w:r>
          </w:p>
        </w:tc>
        <w:tc>
          <w:tcPr>
            <w:tcW w:w="1801" w:type="dxa"/>
            <w:vAlign w:val="center"/>
          </w:tcPr>
          <w:p w:rsidR="006F4C75" w:rsidRPr="00D00B99" w:rsidRDefault="006F4C75" w:rsidP="006F4C75">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Tóm tắt biện pháp đánh giá</w:t>
            </w:r>
          </w:p>
        </w:tc>
        <w:tc>
          <w:tcPr>
            <w:tcW w:w="1393" w:type="dxa"/>
            <w:vAlign w:val="center"/>
          </w:tcPr>
          <w:p w:rsidR="006F4C75" w:rsidRPr="00D00B99" w:rsidRDefault="006F4C75" w:rsidP="006F4C75">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Trọng số</w:t>
            </w:r>
          </w:p>
        </w:tc>
        <w:tc>
          <w:tcPr>
            <w:tcW w:w="2706" w:type="dxa"/>
            <w:vAlign w:val="center"/>
          </w:tcPr>
          <w:p w:rsidR="006F4C75" w:rsidRPr="00D00B99" w:rsidRDefault="006F4C75" w:rsidP="006F4C75">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Thời điểm</w:t>
            </w:r>
          </w:p>
        </w:tc>
      </w:tr>
      <w:tr w:rsidR="006F4C75" w:rsidRPr="00D00B99" w:rsidTr="006F4C75">
        <w:tc>
          <w:tcPr>
            <w:tcW w:w="204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Kiểm định lần 1</w:t>
            </w:r>
          </w:p>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(Giữa ký)</w:t>
            </w:r>
          </w:p>
        </w:tc>
        <w:tc>
          <w:tcPr>
            <w:tcW w:w="112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30 phút</w:t>
            </w:r>
          </w:p>
        </w:tc>
        <w:tc>
          <w:tcPr>
            <w:tcW w:w="180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Thuyết trình</w:t>
            </w:r>
          </w:p>
        </w:tc>
        <w:tc>
          <w:tcPr>
            <w:tcW w:w="1393" w:type="dxa"/>
          </w:tcPr>
          <w:p w:rsidR="006F4C75" w:rsidRPr="00D00B99" w:rsidRDefault="006F4C75" w:rsidP="005E6B4B">
            <w:pPr>
              <w:spacing w:before="120"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25%</w:t>
            </w:r>
          </w:p>
        </w:tc>
        <w:tc>
          <w:tcPr>
            <w:tcW w:w="2706"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Tuần thứ 6 đến tuần 14</w:t>
            </w:r>
          </w:p>
        </w:tc>
      </w:tr>
      <w:tr w:rsidR="006F4C75" w:rsidRPr="00D00B99" w:rsidTr="006F4C75">
        <w:tc>
          <w:tcPr>
            <w:tcW w:w="204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Kiểm định lần 2</w:t>
            </w:r>
          </w:p>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(Quá trình)</w:t>
            </w:r>
          </w:p>
        </w:tc>
        <w:tc>
          <w:tcPr>
            <w:tcW w:w="112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30 phút</w:t>
            </w:r>
          </w:p>
        </w:tc>
        <w:tc>
          <w:tcPr>
            <w:tcW w:w="180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Phản biện</w:t>
            </w:r>
          </w:p>
        </w:tc>
        <w:tc>
          <w:tcPr>
            <w:tcW w:w="1393" w:type="dxa"/>
          </w:tcPr>
          <w:p w:rsidR="006F4C75" w:rsidRPr="00D00B99" w:rsidRDefault="006F4C75" w:rsidP="005E6B4B">
            <w:pPr>
              <w:spacing w:before="120"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25%</w:t>
            </w:r>
          </w:p>
        </w:tc>
        <w:tc>
          <w:tcPr>
            <w:tcW w:w="2706"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Tuần thứ 6 đến tuần 14</w:t>
            </w:r>
          </w:p>
        </w:tc>
      </w:tr>
      <w:tr w:rsidR="006F4C75" w:rsidRPr="00D00B99" w:rsidTr="006F4C75">
        <w:tc>
          <w:tcPr>
            <w:tcW w:w="204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Nâng cao</w:t>
            </w:r>
          </w:p>
        </w:tc>
        <w:tc>
          <w:tcPr>
            <w:tcW w:w="112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60 phút</w:t>
            </w:r>
          </w:p>
        </w:tc>
        <w:tc>
          <w:tcPr>
            <w:tcW w:w="180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Kiểm tra viết</w:t>
            </w:r>
          </w:p>
        </w:tc>
        <w:tc>
          <w:tcPr>
            <w:tcW w:w="1393" w:type="dxa"/>
          </w:tcPr>
          <w:p w:rsidR="006F4C75" w:rsidRPr="00D00B99" w:rsidRDefault="006F4C75" w:rsidP="005E6B4B">
            <w:pPr>
              <w:spacing w:before="120"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25%</w:t>
            </w:r>
          </w:p>
        </w:tc>
        <w:tc>
          <w:tcPr>
            <w:tcW w:w="2706"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Tuần 15</w:t>
            </w:r>
          </w:p>
        </w:tc>
      </w:tr>
      <w:tr w:rsidR="006F4C75" w:rsidRPr="00D00B99" w:rsidTr="006F4C75">
        <w:tc>
          <w:tcPr>
            <w:tcW w:w="204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Thi cuối kỳ</w:t>
            </w:r>
          </w:p>
        </w:tc>
        <w:tc>
          <w:tcPr>
            <w:tcW w:w="112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60 phút</w:t>
            </w:r>
          </w:p>
        </w:tc>
        <w:tc>
          <w:tcPr>
            <w:tcW w:w="180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Thi viết</w:t>
            </w:r>
          </w:p>
        </w:tc>
        <w:tc>
          <w:tcPr>
            <w:tcW w:w="1393" w:type="dxa"/>
          </w:tcPr>
          <w:p w:rsidR="006F4C75" w:rsidRPr="00D00B99" w:rsidRDefault="006F4C75" w:rsidP="005E6B4B">
            <w:pPr>
              <w:spacing w:before="120"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25%</w:t>
            </w:r>
          </w:p>
        </w:tc>
        <w:tc>
          <w:tcPr>
            <w:tcW w:w="2706"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Theo lịch PĐT</w:t>
            </w:r>
          </w:p>
        </w:tc>
      </w:tr>
      <w:tr w:rsidR="006F4C75" w:rsidRPr="00D00B99" w:rsidTr="006F4C75">
        <w:tc>
          <w:tcPr>
            <w:tcW w:w="204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p>
        </w:tc>
        <w:tc>
          <w:tcPr>
            <w:tcW w:w="1121"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p>
        </w:tc>
        <w:tc>
          <w:tcPr>
            <w:tcW w:w="1801" w:type="dxa"/>
          </w:tcPr>
          <w:p w:rsidR="006F4C75" w:rsidRPr="00D00B99" w:rsidRDefault="006F4C75" w:rsidP="005E6B4B">
            <w:pPr>
              <w:spacing w:before="120" w:line="360" w:lineRule="auto"/>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Tổng</w:t>
            </w:r>
          </w:p>
        </w:tc>
        <w:tc>
          <w:tcPr>
            <w:tcW w:w="1393" w:type="dxa"/>
          </w:tcPr>
          <w:p w:rsidR="006F4C75" w:rsidRPr="00D00B99" w:rsidRDefault="006F4C75" w:rsidP="005E6B4B">
            <w:pPr>
              <w:spacing w:before="120" w:line="36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100%</w:t>
            </w:r>
          </w:p>
        </w:tc>
        <w:tc>
          <w:tcPr>
            <w:tcW w:w="2706" w:type="dxa"/>
          </w:tcPr>
          <w:p w:rsidR="006F4C75" w:rsidRPr="00D00B99" w:rsidRDefault="006F4C75" w:rsidP="005E6B4B">
            <w:pPr>
              <w:spacing w:before="120" w:line="360" w:lineRule="auto"/>
              <w:jc w:val="both"/>
              <w:rPr>
                <w:rFonts w:ascii="Times New Roman" w:hAnsi="Times New Roman" w:cs="Times New Roman"/>
                <w:color w:val="000000" w:themeColor="text1"/>
                <w:sz w:val="26"/>
                <w:szCs w:val="26"/>
              </w:rPr>
            </w:pPr>
          </w:p>
        </w:tc>
      </w:tr>
    </w:tbl>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13. Nội dung chi tiết môn học: </w:t>
      </w:r>
    </w:p>
    <w:p w:rsidR="006F4C75" w:rsidRPr="00D00B99" w:rsidRDefault="006F4C75" w:rsidP="006F4C75">
      <w:pPr>
        <w:spacing w:before="120" w:line="360" w:lineRule="auto"/>
        <w:rPr>
          <w:rFonts w:ascii="Times New Roman" w:hAnsi="Times New Roman" w:cs="Times New Roman"/>
          <w:b/>
          <w:color w:val="000000" w:themeColor="text1"/>
          <w:sz w:val="26"/>
          <w:szCs w:val="26"/>
        </w:rPr>
        <w:sectPr w:rsidR="006F4C75" w:rsidRPr="00D00B99" w:rsidSect="005E6B4B">
          <w:footerReference w:type="default" r:id="rId12"/>
          <w:pgSz w:w="11909" w:h="16834" w:code="9"/>
          <w:pgMar w:top="1138" w:right="1138" w:bottom="1440" w:left="1699" w:header="432" w:footer="432"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984"/>
        <w:gridCol w:w="2018"/>
        <w:gridCol w:w="1738"/>
        <w:gridCol w:w="2182"/>
        <w:gridCol w:w="2034"/>
        <w:gridCol w:w="2034"/>
      </w:tblGrid>
      <w:tr w:rsidR="006F4C75" w:rsidRPr="00D00B99" w:rsidTr="005E6B4B">
        <w:trPr>
          <w:jc w:val="center"/>
        </w:trPr>
        <w:tc>
          <w:tcPr>
            <w:tcW w:w="440"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lastRenderedPageBreak/>
              <w:t>Tuần</w:t>
            </w:r>
          </w:p>
        </w:tc>
        <w:tc>
          <w:tcPr>
            <w:tcW w:w="1047"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Nội dung</w:t>
            </w:r>
          </w:p>
        </w:tc>
        <w:tc>
          <w:tcPr>
            <w:tcW w:w="708"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CĐR</w:t>
            </w:r>
          </w:p>
        </w:tc>
        <w:tc>
          <w:tcPr>
            <w:tcW w:w="610"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PPGD</w:t>
            </w:r>
          </w:p>
        </w:tc>
        <w:tc>
          <w:tcPr>
            <w:tcW w:w="766"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Trong lớp</w:t>
            </w:r>
          </w:p>
        </w:tc>
        <w:tc>
          <w:tcPr>
            <w:tcW w:w="714"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Ngoài lớp</w:t>
            </w:r>
          </w:p>
        </w:tc>
        <w:tc>
          <w:tcPr>
            <w:tcW w:w="714" w:type="pct"/>
          </w:tcPr>
          <w:p w:rsidR="006F4C75" w:rsidRPr="00D00B99" w:rsidRDefault="006F4C75" w:rsidP="005E6B4B">
            <w:pPr>
              <w:spacing w:before="120" w:line="36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Đánh giá</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tc>
        <w:tc>
          <w:tcPr>
            <w:tcW w:w="1047" w:type="pct"/>
          </w:tcPr>
          <w:p w:rsidR="006F4C75" w:rsidRPr="00D00B99" w:rsidRDefault="006F4C75" w:rsidP="005E6B4B">
            <w:pPr>
              <w:spacing w:before="120" w:after="120" w:line="312" w:lineRule="auto"/>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Chương 1: Tâm lý - Đ</w:t>
            </w:r>
            <w:r w:rsidRPr="00D00B99">
              <w:rPr>
                <w:rFonts w:ascii="Times New Roman" w:hAnsi="Times New Roman" w:cs="Times New Roman"/>
                <w:b/>
                <w:color w:val="000000" w:themeColor="text1"/>
                <w:sz w:val="24"/>
                <w:szCs w:val="24"/>
              </w:rPr>
              <w:t>ối tượng của môn học</w:t>
            </w:r>
            <w:r w:rsidRPr="00D00B99">
              <w:rPr>
                <w:rFonts w:ascii="Times New Roman" w:hAnsi="Times New Roman" w:cs="Times New Roman"/>
                <w:b/>
                <w:bCs/>
                <w:color w:val="000000" w:themeColor="text1"/>
                <w:sz w:val="24"/>
                <w:szCs w:val="24"/>
              </w:rPr>
              <w:t xml:space="preserve"> </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1.1 Bản chất của Tâm lý</w:t>
            </w:r>
          </w:p>
          <w:p w:rsidR="006F4C75" w:rsidRPr="00D00B99" w:rsidRDefault="006F4C75" w:rsidP="005E6B4B">
            <w:pPr>
              <w:spacing w:before="120" w:after="120" w:line="312" w:lineRule="auto"/>
              <w:rPr>
                <w:rFonts w:ascii="Times New Roman" w:hAnsi="Times New Roman" w:cs="Times New Roman"/>
                <w:i/>
                <w:color w:val="000000" w:themeColor="text1"/>
                <w:sz w:val="24"/>
                <w:szCs w:val="24"/>
              </w:rPr>
            </w:pPr>
            <w:r w:rsidRPr="00D00B99">
              <w:rPr>
                <w:rFonts w:ascii="Times New Roman" w:hAnsi="Times New Roman" w:cs="Times New Roman"/>
                <w:i/>
                <w:color w:val="000000" w:themeColor="text1"/>
                <w:sz w:val="24"/>
                <w:szCs w:val="24"/>
              </w:rPr>
              <w:t>1.1.1 Khái niệm</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i/>
                <w:color w:val="000000" w:themeColor="text1"/>
                <w:sz w:val="24"/>
                <w:szCs w:val="24"/>
              </w:rPr>
              <w:t>1.1.2 Các thuộc tính của Tâm lý</w:t>
            </w:r>
            <w:r w:rsidRPr="00D00B99">
              <w:rPr>
                <w:rFonts w:ascii="Times New Roman" w:hAnsi="Times New Roman" w:cs="Times New Roman"/>
                <w:b/>
                <w:bCs/>
                <w:i/>
                <w:iCs/>
                <w:color w:val="000000" w:themeColor="text1"/>
                <w:sz w:val="24"/>
                <w:szCs w:val="24"/>
              </w:rPr>
              <w:t xml:space="preserve"> </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1.2 Qui lu</w:t>
            </w:r>
            <w:r w:rsidRPr="00D00B99">
              <w:rPr>
                <w:rFonts w:ascii="Times New Roman" w:hAnsi="Times New Roman" w:cs="Times New Roman"/>
                <w:b/>
                <w:i/>
                <w:color w:val="000000" w:themeColor="text1"/>
                <w:sz w:val="24"/>
                <w:szCs w:val="24"/>
              </w:rPr>
              <w:t>ật tâm lý</w:t>
            </w:r>
          </w:p>
          <w:p w:rsidR="006F4C75" w:rsidRPr="00D00B99" w:rsidRDefault="006F4C75" w:rsidP="005E6B4B">
            <w:pPr>
              <w:spacing w:before="120" w:after="120" w:line="312" w:lineRule="auto"/>
              <w:rPr>
                <w:rFonts w:ascii="Times New Roman" w:hAnsi="Times New Roman" w:cs="Times New Roman"/>
                <w:i/>
                <w:color w:val="000000" w:themeColor="text1"/>
                <w:sz w:val="24"/>
                <w:szCs w:val="24"/>
              </w:rPr>
            </w:pPr>
            <w:r w:rsidRPr="00D00B99">
              <w:rPr>
                <w:rFonts w:ascii="Times New Roman" w:hAnsi="Times New Roman" w:cs="Times New Roman"/>
                <w:i/>
                <w:color w:val="000000" w:themeColor="text1"/>
                <w:sz w:val="24"/>
                <w:szCs w:val="24"/>
              </w:rPr>
              <w:t>1.2.1 Thuyết Đức trị</w:t>
            </w:r>
          </w:p>
          <w:p w:rsidR="006F4C75" w:rsidRPr="00D00B99" w:rsidRDefault="006F4C75" w:rsidP="005E6B4B">
            <w:pPr>
              <w:spacing w:before="120" w:after="120" w:line="312" w:lineRule="auto"/>
              <w:rPr>
                <w:rFonts w:ascii="Times New Roman" w:hAnsi="Times New Roman" w:cs="Times New Roman"/>
                <w:i/>
                <w:color w:val="000000" w:themeColor="text1"/>
                <w:sz w:val="24"/>
                <w:szCs w:val="24"/>
              </w:rPr>
            </w:pPr>
            <w:r w:rsidRPr="00D00B99">
              <w:rPr>
                <w:rFonts w:ascii="Times New Roman" w:hAnsi="Times New Roman" w:cs="Times New Roman"/>
                <w:i/>
                <w:color w:val="000000" w:themeColor="text1"/>
                <w:sz w:val="24"/>
                <w:szCs w:val="24"/>
              </w:rPr>
              <w:t>1.2.2 Thuyết Pháp trị</w:t>
            </w:r>
          </w:p>
          <w:p w:rsidR="006F4C75" w:rsidRPr="00D00B99" w:rsidRDefault="006F4C75" w:rsidP="005E6B4B">
            <w:pPr>
              <w:spacing w:before="120" w:line="360" w:lineRule="auto"/>
              <w:ind w:left="390"/>
              <w:rPr>
                <w:rFonts w:ascii="Times New Roman" w:hAnsi="Times New Roman" w:cs="Times New Roman"/>
                <w:b/>
                <w:color w:val="000000" w:themeColor="text1"/>
                <w:sz w:val="24"/>
                <w:szCs w:val="24"/>
              </w:rPr>
            </w:pPr>
          </w:p>
        </w:tc>
        <w:tc>
          <w:tcPr>
            <w:tcW w:w="708"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Nhận biết</w:t>
            </w:r>
            <w:r w:rsidRPr="00D00B99">
              <w:rPr>
                <w:rFonts w:ascii="Times New Roman" w:hAnsi="Times New Roman" w:cs="Times New Roman"/>
                <w:color w:val="000000" w:themeColor="text1"/>
                <w:sz w:val="24"/>
                <w:szCs w:val="24"/>
              </w:rPr>
              <w:t xml:space="preserve"> được Bản chất của Lãnh đạo</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giảng</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Trình chiếu PP</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Chia nhóm và đề tài của từng nhóm</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Nghe giảng và ghi chép</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Nghiên cứu bài tập tình huống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Ghi nhận các ý kiến</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1047" w:type="pct"/>
          </w:tcPr>
          <w:p w:rsidR="006F4C75" w:rsidRPr="00D00B99" w:rsidRDefault="006F4C75" w:rsidP="005E6B4B">
            <w:pPr>
              <w:spacing w:before="120" w:after="120" w:line="312"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Chương 2: Con người - Cặp phạm trù Triết học</w:t>
            </w:r>
          </w:p>
          <w:p w:rsidR="006F4C75" w:rsidRPr="00D00B99" w:rsidRDefault="006F4C75" w:rsidP="00B909E5">
            <w:pPr>
              <w:numPr>
                <w:ilvl w:val="1"/>
                <w:numId w:val="65"/>
              </w:num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“Con” trong con người</w:t>
            </w:r>
          </w:p>
          <w:p w:rsidR="006F4C75" w:rsidRPr="00D00B99" w:rsidRDefault="006F4C75" w:rsidP="005E6B4B">
            <w:pPr>
              <w:spacing w:before="120" w:after="120" w:line="312"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2.1.1  Lục dục</w:t>
            </w:r>
          </w:p>
          <w:p w:rsidR="006F4C75" w:rsidRPr="00D00B99" w:rsidRDefault="006F4C75" w:rsidP="005E6B4B">
            <w:pPr>
              <w:spacing w:before="120" w:after="120" w:line="312"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2.1.2  Thất tình</w:t>
            </w:r>
          </w:p>
          <w:p w:rsidR="006F4C75" w:rsidRPr="00D00B99" w:rsidRDefault="006F4C75" w:rsidP="00B909E5">
            <w:pPr>
              <w:numPr>
                <w:ilvl w:val="1"/>
                <w:numId w:val="65"/>
              </w:num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 xml:space="preserve"> “Người” trong con người</w:t>
            </w:r>
          </w:p>
          <w:p w:rsidR="006F4C75" w:rsidRPr="00D00B99" w:rsidRDefault="006F4C75" w:rsidP="005E6B4B">
            <w:pPr>
              <w:spacing w:before="120" w:after="120" w:line="312"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2.2.1 Khổng giáo</w:t>
            </w:r>
          </w:p>
          <w:p w:rsidR="006F4C75" w:rsidRPr="00D00B99" w:rsidRDefault="006F4C75" w:rsidP="005E6B4B">
            <w:pPr>
              <w:spacing w:before="120" w:after="120" w:line="312"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2.2.2 Lão giáo</w:t>
            </w:r>
          </w:p>
          <w:p w:rsidR="006F4C75" w:rsidRPr="00D00B99" w:rsidRDefault="006F4C75" w:rsidP="005E6B4B">
            <w:pPr>
              <w:spacing w:before="120" w:after="120" w:line="312"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2.2.3 Phật giáo</w:t>
            </w:r>
          </w:p>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708" w:type="pct"/>
          </w:tcPr>
          <w:p w:rsidR="006F4C75" w:rsidRPr="00D00B99" w:rsidRDefault="006F4C75" w:rsidP="005E6B4B">
            <w:pPr>
              <w:spacing w:before="120" w:line="360"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lastRenderedPageBreak/>
              <w:t xml:space="preserve">Nhận biết </w:t>
            </w:r>
            <w:r w:rsidRPr="00D00B99">
              <w:rPr>
                <w:rFonts w:ascii="Times New Roman" w:hAnsi="Times New Roman" w:cs="Times New Roman"/>
                <w:color w:val="000000" w:themeColor="text1"/>
                <w:sz w:val="24"/>
                <w:szCs w:val="24"/>
              </w:rPr>
              <w:t>được 2 phần</w:t>
            </w:r>
            <w:r w:rsidRPr="00D00B99">
              <w:rPr>
                <w:rFonts w:ascii="Times New Roman" w:hAnsi="Times New Roman" w:cs="Times New Roman"/>
                <w:b/>
                <w:i/>
                <w:color w:val="000000" w:themeColor="text1"/>
                <w:sz w:val="24"/>
                <w:szCs w:val="24"/>
              </w:rPr>
              <w:t xml:space="preserve"> Con </w:t>
            </w:r>
            <w:r w:rsidRPr="00D00B99">
              <w:rPr>
                <w:rFonts w:ascii="Times New Roman" w:hAnsi="Times New Roman" w:cs="Times New Roman"/>
                <w:color w:val="000000" w:themeColor="text1"/>
                <w:sz w:val="24"/>
                <w:szCs w:val="24"/>
              </w:rPr>
              <w:t>và</w:t>
            </w:r>
            <w:r w:rsidRPr="00D00B99">
              <w:rPr>
                <w:rFonts w:ascii="Times New Roman" w:hAnsi="Times New Roman" w:cs="Times New Roman"/>
                <w:b/>
                <w:i/>
                <w:color w:val="000000" w:themeColor="text1"/>
                <w:sz w:val="24"/>
                <w:szCs w:val="24"/>
              </w:rPr>
              <w:t xml:space="preserve"> Người </w:t>
            </w:r>
            <w:r w:rsidRPr="00D00B99">
              <w:rPr>
                <w:rFonts w:ascii="Times New Roman" w:hAnsi="Times New Roman" w:cs="Times New Roman"/>
                <w:color w:val="000000" w:themeColor="text1"/>
                <w:sz w:val="24"/>
                <w:szCs w:val="24"/>
              </w:rPr>
              <w:t>trong</w:t>
            </w:r>
            <w:r w:rsidRPr="00D00B99">
              <w:rPr>
                <w:rFonts w:ascii="Times New Roman" w:hAnsi="Times New Roman" w:cs="Times New Roman"/>
                <w:b/>
                <w:i/>
                <w:color w:val="000000" w:themeColor="text1"/>
                <w:sz w:val="24"/>
                <w:szCs w:val="24"/>
              </w:rPr>
              <w:t xml:space="preserve"> Con Người </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giảng</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Trình chiếu PP</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Chọn nhân vật cho đề tài Thuyết trình</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Nghe giảng và ghi chép</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Nghiên cứu bài tập tình huống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Ghi nhận các ý kiến</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3</w:t>
            </w:r>
          </w:p>
        </w:tc>
        <w:tc>
          <w:tcPr>
            <w:tcW w:w="1047" w:type="pct"/>
          </w:tcPr>
          <w:p w:rsidR="006F4C75" w:rsidRPr="00D00B99" w:rsidRDefault="006F4C75" w:rsidP="005E6B4B">
            <w:pPr>
              <w:spacing w:before="120" w:after="120" w:line="312" w:lineRule="auto"/>
              <w:rPr>
                <w:rFonts w:ascii="Times New Roman" w:hAnsi="Times New Roman" w:cs="Times New Roman"/>
                <w:b/>
                <w:color w:val="000000" w:themeColor="text1"/>
                <w:sz w:val="24"/>
                <w:szCs w:val="24"/>
              </w:rPr>
            </w:pPr>
            <w:r w:rsidRPr="00D00B99">
              <w:rPr>
                <w:rFonts w:ascii="Times New Roman" w:hAnsi="Times New Roman" w:cs="Times New Roman"/>
                <w:b/>
                <w:bCs/>
                <w:color w:val="000000" w:themeColor="text1"/>
                <w:sz w:val="24"/>
                <w:szCs w:val="24"/>
              </w:rPr>
              <w:t>Chương 3: Ph</w:t>
            </w:r>
            <w:r w:rsidRPr="00D00B99">
              <w:rPr>
                <w:rFonts w:ascii="Times New Roman" w:hAnsi="Times New Roman" w:cs="Times New Roman"/>
                <w:b/>
                <w:color w:val="000000" w:themeColor="text1"/>
                <w:sz w:val="24"/>
                <w:szCs w:val="24"/>
              </w:rPr>
              <w:t>ương pháp Tư duy trong môn học</w:t>
            </w:r>
          </w:p>
          <w:p w:rsidR="006F4C75" w:rsidRPr="00D00B99" w:rsidRDefault="006F4C75" w:rsidP="005E6B4B">
            <w:pPr>
              <w:spacing w:before="120" w:after="120" w:line="312" w:lineRule="auto"/>
              <w:rPr>
                <w:rFonts w:ascii="Times New Roman" w:hAnsi="Times New Roman" w:cs="Times New Roman"/>
                <w:b/>
                <w:bCs/>
                <w:i/>
                <w:color w:val="000000" w:themeColor="text1"/>
                <w:sz w:val="24"/>
                <w:szCs w:val="24"/>
              </w:rPr>
            </w:pPr>
            <w:r w:rsidRPr="00D00B99">
              <w:rPr>
                <w:rFonts w:ascii="Times New Roman" w:hAnsi="Times New Roman" w:cs="Times New Roman"/>
                <w:b/>
                <w:i/>
                <w:color w:val="000000" w:themeColor="text1"/>
                <w:sz w:val="24"/>
                <w:szCs w:val="24"/>
              </w:rPr>
              <w:t>3.1 Tư duy</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3.2 Ph</w:t>
            </w:r>
            <w:r w:rsidRPr="00D00B99">
              <w:rPr>
                <w:rFonts w:ascii="Times New Roman" w:hAnsi="Times New Roman" w:cs="Times New Roman"/>
                <w:b/>
                <w:i/>
                <w:color w:val="000000" w:themeColor="text1"/>
                <w:sz w:val="24"/>
                <w:szCs w:val="24"/>
              </w:rPr>
              <w:t>ương pháp Phân tích</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3.3 Ph</w:t>
            </w:r>
            <w:r w:rsidRPr="00D00B99">
              <w:rPr>
                <w:rFonts w:ascii="Times New Roman" w:hAnsi="Times New Roman" w:cs="Times New Roman"/>
                <w:b/>
                <w:i/>
                <w:color w:val="000000" w:themeColor="text1"/>
                <w:sz w:val="24"/>
                <w:szCs w:val="24"/>
              </w:rPr>
              <w:t>ương pháp Đánh giá</w:t>
            </w:r>
          </w:p>
          <w:p w:rsidR="006F4C75" w:rsidRPr="00D00B99" w:rsidRDefault="006F4C75" w:rsidP="005E6B4B">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bCs/>
                <w:i/>
                <w:iCs/>
                <w:color w:val="000000" w:themeColor="text1"/>
                <w:sz w:val="24"/>
                <w:szCs w:val="24"/>
              </w:rPr>
              <w:t>3.4 Ph</w:t>
            </w:r>
            <w:r w:rsidRPr="00D00B99">
              <w:rPr>
                <w:rFonts w:ascii="Times New Roman" w:hAnsi="Times New Roman" w:cs="Times New Roman"/>
                <w:b/>
                <w:i/>
                <w:color w:val="000000" w:themeColor="text1"/>
                <w:sz w:val="24"/>
                <w:szCs w:val="24"/>
              </w:rPr>
              <w:t>ương pháp Phán đoán, suy luận</w:t>
            </w:r>
          </w:p>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708"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Thiết kế</w:t>
            </w:r>
            <w:r w:rsidRPr="00D00B99">
              <w:rPr>
                <w:rFonts w:ascii="Times New Roman" w:hAnsi="Times New Roman" w:cs="Times New Roman"/>
                <w:color w:val="000000" w:themeColor="text1"/>
                <w:sz w:val="24"/>
                <w:szCs w:val="24"/>
              </w:rPr>
              <w:t xml:space="preserve"> được 3 Mô hình của Phong cách: </w:t>
            </w:r>
            <w:r w:rsidRPr="00D00B99">
              <w:rPr>
                <w:rFonts w:ascii="Times New Roman" w:hAnsi="Times New Roman" w:cs="Times New Roman"/>
                <w:b/>
                <w:i/>
                <w:color w:val="000000" w:themeColor="text1"/>
                <w:sz w:val="24"/>
                <w:szCs w:val="24"/>
              </w:rPr>
              <w:t>Độc đoán, Dân chủ, Tự do</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giảng</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Trình chiếu PP</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Bài tập tình huống</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Nghe giảng và ghi chép</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Tham luận và xữ lý tình huống</w:t>
            </w:r>
          </w:p>
        </w:tc>
        <w:tc>
          <w:tcPr>
            <w:tcW w:w="714"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Nghiên cứu bài tập tình huống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Ghi nhận các ý kiến</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Phân tích và đánh giá các ý kiến.</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4</w:t>
            </w:r>
          </w:p>
        </w:tc>
        <w:tc>
          <w:tcPr>
            <w:tcW w:w="1047" w:type="pct"/>
          </w:tcPr>
          <w:p w:rsidR="006F4C75" w:rsidRPr="00D00B99" w:rsidRDefault="006F4C75" w:rsidP="005E6B4B">
            <w:pPr>
              <w:spacing w:before="120" w:after="120" w:line="312" w:lineRule="auto"/>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Chương 4: Các Nguyên lý căn bản trong Ngh</w:t>
            </w:r>
            <w:r w:rsidRPr="00D00B99">
              <w:rPr>
                <w:rFonts w:ascii="Times New Roman" w:hAnsi="Times New Roman" w:cs="Times New Roman"/>
                <w:b/>
                <w:color w:val="000000" w:themeColor="text1"/>
                <w:sz w:val="24"/>
                <w:szCs w:val="24"/>
              </w:rPr>
              <w:t>ệ thuật lãnh đạo</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4.1 Chân thành, th</w:t>
            </w:r>
            <w:r w:rsidRPr="00D00B99">
              <w:rPr>
                <w:rFonts w:ascii="Times New Roman" w:hAnsi="Times New Roman" w:cs="Times New Roman"/>
                <w:b/>
                <w:i/>
                <w:color w:val="000000" w:themeColor="text1"/>
                <w:sz w:val="24"/>
                <w:szCs w:val="24"/>
              </w:rPr>
              <w:t>ật tình</w:t>
            </w:r>
          </w:p>
          <w:p w:rsidR="006F4C75" w:rsidRPr="00D00B99" w:rsidRDefault="006F4C75" w:rsidP="005E6B4B">
            <w:pPr>
              <w:spacing w:before="120" w:after="120" w:line="312" w:lineRule="auto"/>
              <w:rPr>
                <w:rFonts w:ascii="Times New Roman" w:hAnsi="Times New Roman" w:cs="Times New Roman"/>
                <w:b/>
                <w:bCs/>
                <w:i/>
                <w:iCs/>
                <w:color w:val="000000" w:themeColor="text1"/>
                <w:sz w:val="24"/>
                <w:szCs w:val="24"/>
              </w:rPr>
            </w:pPr>
            <w:r w:rsidRPr="00D00B99">
              <w:rPr>
                <w:rFonts w:ascii="Times New Roman" w:hAnsi="Times New Roman" w:cs="Times New Roman"/>
                <w:b/>
                <w:bCs/>
                <w:i/>
                <w:iCs/>
                <w:color w:val="000000" w:themeColor="text1"/>
                <w:sz w:val="24"/>
                <w:szCs w:val="24"/>
              </w:rPr>
              <w:t>4.2 Tiên trách kỷ</w:t>
            </w:r>
          </w:p>
          <w:p w:rsidR="006F4C75" w:rsidRPr="00D00B99" w:rsidRDefault="006F4C75" w:rsidP="006F4C75">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bCs/>
                <w:i/>
                <w:iCs/>
                <w:color w:val="000000" w:themeColor="text1"/>
                <w:sz w:val="24"/>
                <w:szCs w:val="24"/>
              </w:rPr>
              <w:t>4.3 Phù h</w:t>
            </w:r>
            <w:r w:rsidRPr="00D00B99">
              <w:rPr>
                <w:rFonts w:ascii="Times New Roman" w:hAnsi="Times New Roman" w:cs="Times New Roman"/>
                <w:b/>
                <w:i/>
                <w:color w:val="000000" w:themeColor="text1"/>
                <w:sz w:val="24"/>
                <w:szCs w:val="24"/>
              </w:rPr>
              <w:t xml:space="preserve">ợp với Văn hóa </w:t>
            </w:r>
          </w:p>
        </w:tc>
        <w:tc>
          <w:tcPr>
            <w:tcW w:w="708" w:type="pct"/>
          </w:tcPr>
          <w:p w:rsidR="006F4C75" w:rsidRPr="00D00B99" w:rsidRDefault="006F4C75" w:rsidP="005E6B4B">
            <w:pPr>
              <w:spacing w:before="120" w:line="360"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Thiết kế</w:t>
            </w:r>
            <w:r w:rsidRPr="00D00B99">
              <w:rPr>
                <w:rFonts w:ascii="Times New Roman" w:hAnsi="Times New Roman" w:cs="Times New Roman"/>
                <w:color w:val="000000" w:themeColor="text1"/>
                <w:sz w:val="24"/>
                <w:szCs w:val="24"/>
              </w:rPr>
              <w:t xml:space="preserve"> được 3 loại Quyền lực: </w:t>
            </w:r>
            <w:r w:rsidRPr="00D00B99">
              <w:rPr>
                <w:rFonts w:ascii="Times New Roman" w:hAnsi="Times New Roman" w:cs="Times New Roman"/>
                <w:b/>
                <w:i/>
                <w:color w:val="000000" w:themeColor="text1"/>
                <w:sz w:val="24"/>
                <w:szCs w:val="24"/>
              </w:rPr>
              <w:t>Vị trí,</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 xml:space="preserve"> Cá nhân, Chính trị</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giảng</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Trình chiếu PP</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Bài tập tình huống</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Nghe giảng và ghi chép</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Tham luận và xữ lý tình huống</w:t>
            </w:r>
          </w:p>
        </w:tc>
        <w:tc>
          <w:tcPr>
            <w:tcW w:w="714"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Nghiên cứu bài tập tình huống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Ghi nhận các ý kiến</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Phân tích và đánh giá các ý kiến.</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5</w:t>
            </w:r>
          </w:p>
        </w:tc>
        <w:tc>
          <w:tcPr>
            <w:tcW w:w="1047" w:type="pct"/>
          </w:tcPr>
          <w:p w:rsidR="006F4C75" w:rsidRPr="00D00B99" w:rsidRDefault="006F4C75" w:rsidP="005E6B4B">
            <w:pPr>
              <w:spacing w:before="120" w:after="120" w:line="312" w:lineRule="auto"/>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Chương 5: Ngh</w:t>
            </w:r>
            <w:r w:rsidRPr="00D00B99">
              <w:rPr>
                <w:rFonts w:ascii="Times New Roman" w:hAnsi="Times New Roman" w:cs="Times New Roman"/>
                <w:b/>
                <w:color w:val="000000" w:themeColor="text1"/>
                <w:sz w:val="24"/>
                <w:szCs w:val="24"/>
              </w:rPr>
              <w:t>ệ thuật Dung hòa các mối quan hệ</w:t>
            </w:r>
          </w:p>
          <w:p w:rsidR="006F4C75" w:rsidRPr="00D00B99" w:rsidRDefault="006F4C75" w:rsidP="005E6B4B">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bCs/>
                <w:i/>
                <w:iCs/>
                <w:color w:val="000000" w:themeColor="text1"/>
                <w:sz w:val="24"/>
                <w:szCs w:val="24"/>
              </w:rPr>
              <w:t>5.1 Khiêm t</w:t>
            </w:r>
            <w:r w:rsidRPr="00D00B99">
              <w:rPr>
                <w:rFonts w:ascii="Times New Roman" w:hAnsi="Times New Roman" w:cs="Times New Roman"/>
                <w:b/>
                <w:i/>
                <w:color w:val="000000" w:themeColor="text1"/>
                <w:sz w:val="24"/>
                <w:szCs w:val="24"/>
              </w:rPr>
              <w:t>ốn - Nên tảng của Nhà lãnh đạo</w:t>
            </w:r>
          </w:p>
          <w:p w:rsidR="006F4C75" w:rsidRPr="00D00B99" w:rsidRDefault="006F4C75" w:rsidP="005E6B4B">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5.2 Chữ “Biết” trong lãnh đạo</w:t>
            </w:r>
          </w:p>
          <w:p w:rsidR="006F4C75" w:rsidRPr="00D00B99" w:rsidRDefault="006F4C75" w:rsidP="005E6B4B">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5.3 Biết người - Biết Ta</w:t>
            </w:r>
          </w:p>
          <w:p w:rsidR="006F4C75" w:rsidRPr="00D00B99" w:rsidRDefault="006F4C75" w:rsidP="005E6B4B">
            <w:pPr>
              <w:spacing w:before="120" w:after="120" w:line="312" w:lineRule="auto"/>
              <w:rPr>
                <w:rFonts w:ascii="Times New Roman" w:hAnsi="Times New Roman" w:cs="Times New Roman"/>
                <w:b/>
                <w:i/>
                <w:color w:val="000000" w:themeColor="text1"/>
                <w:sz w:val="24"/>
                <w:szCs w:val="24"/>
              </w:rPr>
            </w:pPr>
            <w:r w:rsidRPr="00D00B99">
              <w:rPr>
                <w:rFonts w:ascii="Times New Roman" w:hAnsi="Times New Roman" w:cs="Times New Roman"/>
                <w:b/>
                <w:i/>
                <w:color w:val="000000" w:themeColor="text1"/>
                <w:sz w:val="24"/>
                <w:szCs w:val="24"/>
              </w:rPr>
              <w:t>5.4 Nghệ thuật Dung hòa</w:t>
            </w:r>
          </w:p>
          <w:p w:rsidR="006F4C75" w:rsidRPr="00D00B99" w:rsidRDefault="006F4C75" w:rsidP="005E6B4B">
            <w:pPr>
              <w:spacing w:before="120" w:line="360" w:lineRule="auto"/>
              <w:ind w:left="2"/>
              <w:rPr>
                <w:rFonts w:ascii="Times New Roman" w:hAnsi="Times New Roman" w:cs="Times New Roman"/>
                <w:b/>
                <w:color w:val="000000" w:themeColor="text1"/>
                <w:sz w:val="24"/>
                <w:szCs w:val="24"/>
              </w:rPr>
            </w:pPr>
          </w:p>
        </w:tc>
        <w:tc>
          <w:tcPr>
            <w:tcW w:w="708"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Thiết kế</w:t>
            </w:r>
            <w:r w:rsidRPr="00D00B99">
              <w:rPr>
                <w:rFonts w:ascii="Times New Roman" w:hAnsi="Times New Roman" w:cs="Times New Roman"/>
                <w:b/>
                <w:color w:val="000000" w:themeColor="text1"/>
                <w:sz w:val="24"/>
                <w:szCs w:val="24"/>
              </w:rPr>
              <w:t xml:space="preserve"> </w:t>
            </w:r>
            <w:r w:rsidRPr="00D00B99">
              <w:rPr>
                <w:rFonts w:ascii="Times New Roman" w:hAnsi="Times New Roman" w:cs="Times New Roman"/>
                <w:color w:val="000000" w:themeColor="text1"/>
                <w:sz w:val="24"/>
                <w:szCs w:val="24"/>
              </w:rPr>
              <w:t>các học thuyết đáp ứng cho</w:t>
            </w:r>
            <w:r w:rsidRPr="00D00B99">
              <w:rPr>
                <w:rFonts w:ascii="Times New Roman" w:hAnsi="Times New Roman" w:cs="Times New Roman"/>
                <w:b/>
                <w:color w:val="000000" w:themeColor="text1"/>
                <w:sz w:val="24"/>
                <w:szCs w:val="24"/>
              </w:rPr>
              <w:t xml:space="preserve"> Động viên, Thuyết phục </w:t>
            </w:r>
            <w:r w:rsidRPr="00D00B99">
              <w:rPr>
                <w:rFonts w:ascii="Times New Roman" w:hAnsi="Times New Roman" w:cs="Times New Roman"/>
                <w:color w:val="000000" w:themeColor="text1"/>
                <w:sz w:val="24"/>
                <w:szCs w:val="24"/>
              </w:rPr>
              <w:t xml:space="preserve">bằng 2 nhu cầu chính : </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vật chất, Tinh thần</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giảng</w:t>
            </w:r>
          </w:p>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Trình chiếu PP</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Bài tập tình huống</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Nghe giảng và ghi chép</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Tham luận và xữ lý tình huống</w:t>
            </w:r>
          </w:p>
        </w:tc>
        <w:tc>
          <w:tcPr>
            <w:tcW w:w="714"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Nghiên cứu bài tập tình huống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Ghi nhận các ý kiến</w:t>
            </w:r>
          </w:p>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color w:val="000000" w:themeColor="text1"/>
                <w:sz w:val="24"/>
                <w:szCs w:val="24"/>
              </w:rPr>
              <w:t>+ Phân tích và đánh giá các ý kiến.</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6</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Hướng dẫn thực hành</w:t>
            </w:r>
          </w:p>
        </w:tc>
        <w:tc>
          <w:tcPr>
            <w:tcW w:w="708"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610"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766"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714"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714"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7,8 </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i/>
                <w:color w:val="000000" w:themeColor="text1"/>
                <w:sz w:val="24"/>
                <w:szCs w:val="24"/>
              </w:rPr>
              <w:t>Thuyết trình và Phản biện đề tài về</w:t>
            </w:r>
            <w:r w:rsidRPr="00D00B99">
              <w:rPr>
                <w:rFonts w:ascii="Times New Roman" w:hAnsi="Times New Roman" w:cs="Times New Roman"/>
                <w:b/>
                <w:color w:val="000000" w:themeColor="text1"/>
                <w:sz w:val="24"/>
                <w:szCs w:val="24"/>
              </w:rPr>
              <w:t xml:space="preserve"> Kỹ năng Phong cách</w:t>
            </w:r>
          </w:p>
        </w:tc>
        <w:tc>
          <w:tcPr>
            <w:tcW w:w="708"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 xml:space="preserve">Trao dồi </w:t>
            </w:r>
            <w:r w:rsidRPr="00D00B99">
              <w:rPr>
                <w:rFonts w:ascii="Times New Roman" w:hAnsi="Times New Roman" w:cs="Times New Roman"/>
                <w:color w:val="000000" w:themeColor="text1"/>
                <w:sz w:val="24"/>
                <w:szCs w:val="24"/>
              </w:rPr>
              <w:t xml:space="preserve">các kỹ năng: </w:t>
            </w:r>
            <w:r w:rsidRPr="00D00B99">
              <w:rPr>
                <w:rFonts w:ascii="Times New Roman" w:hAnsi="Times New Roman" w:cs="Times New Roman"/>
                <w:i/>
                <w:color w:val="000000" w:themeColor="text1"/>
                <w:sz w:val="24"/>
                <w:szCs w:val="24"/>
              </w:rPr>
              <w:t>làm việc nhóm, tự nghiên cứu, tự tin nói chuyện trước công chúng, phản biện và trả lời phản biện…</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Hướng dẫn</w:t>
            </w:r>
            <w:r w:rsidRPr="00D00B99">
              <w:rPr>
                <w:rFonts w:ascii="Times New Roman" w:hAnsi="Times New Roman" w:cs="Times New Roman"/>
                <w:color w:val="000000" w:themeColor="text1"/>
                <w:sz w:val="24"/>
                <w:szCs w:val="24"/>
              </w:rPr>
              <w:t xml:space="preserve"> phương pháp để sinh viên thực hành: nghiên cứu, trình bày, trả lời, tranh luận…</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Làm việc đúng vai trò: thuyết trình, Phản biện, Khán giả tham luận…</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Nghiên cứu, thảo luận nhóm, tập dợt, quay clip…</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Đánh giá điểm công khai theo Khung điểm qui định</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9,10</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i/>
                <w:color w:val="000000" w:themeColor="text1"/>
                <w:sz w:val="24"/>
                <w:szCs w:val="24"/>
              </w:rPr>
              <w:t>Thuyết trình và Phản biện về đề tài</w:t>
            </w:r>
            <w:r w:rsidRPr="00D00B99">
              <w:rPr>
                <w:rFonts w:ascii="Times New Roman" w:hAnsi="Times New Roman" w:cs="Times New Roman"/>
                <w:b/>
                <w:color w:val="000000" w:themeColor="text1"/>
                <w:sz w:val="24"/>
                <w:szCs w:val="24"/>
              </w:rPr>
              <w:t xml:space="preserve"> kỹ năng Quyền hạn, Quyền lực</w:t>
            </w:r>
          </w:p>
        </w:tc>
        <w:tc>
          <w:tcPr>
            <w:tcW w:w="708"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i/>
                <w:color w:val="000000" w:themeColor="text1"/>
                <w:sz w:val="24"/>
                <w:szCs w:val="24"/>
              </w:rPr>
              <w:t xml:space="preserve">Trao dồi </w:t>
            </w:r>
            <w:r w:rsidRPr="00D00B99">
              <w:rPr>
                <w:rFonts w:ascii="Times New Roman" w:hAnsi="Times New Roman" w:cs="Times New Roman"/>
                <w:color w:val="000000" w:themeColor="text1"/>
                <w:sz w:val="24"/>
                <w:szCs w:val="24"/>
              </w:rPr>
              <w:t xml:space="preserve">các kỹ năng: </w:t>
            </w:r>
            <w:r w:rsidRPr="00D00B99">
              <w:rPr>
                <w:rFonts w:ascii="Times New Roman" w:hAnsi="Times New Roman" w:cs="Times New Roman"/>
                <w:i/>
                <w:color w:val="000000" w:themeColor="text1"/>
                <w:sz w:val="24"/>
                <w:szCs w:val="24"/>
              </w:rPr>
              <w:t>làm việc nhóm, tự nghiên cứu, tự tin nói chuyện trước công chúng, phản biện và trả lời phản biện…</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Hướng dẫn</w:t>
            </w:r>
            <w:r w:rsidRPr="00D00B99">
              <w:rPr>
                <w:rFonts w:ascii="Times New Roman" w:hAnsi="Times New Roman" w:cs="Times New Roman"/>
                <w:color w:val="000000" w:themeColor="text1"/>
                <w:sz w:val="24"/>
                <w:szCs w:val="24"/>
              </w:rPr>
              <w:t xml:space="preserve"> phương pháp để sinh viên thực hành: nghiên cứu, trình bày, trả lời, tranh luận…</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Làm việc đúng vai trò: thuyết trình, Phản biện, Khán giả tham luận…</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Nghiên cứu, thảo luận nhóm, tập dợt, quay clip…</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Đánh giá điểm công khai theo Khung điểm qui định</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11,12</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i/>
                <w:color w:val="000000" w:themeColor="text1"/>
                <w:sz w:val="24"/>
                <w:szCs w:val="24"/>
              </w:rPr>
              <w:t>Thuyết trình và Phản biện đề tài về</w:t>
            </w:r>
            <w:r w:rsidRPr="00D00B99">
              <w:rPr>
                <w:rFonts w:ascii="Times New Roman" w:hAnsi="Times New Roman" w:cs="Times New Roman"/>
                <w:b/>
                <w:color w:val="000000" w:themeColor="text1"/>
                <w:sz w:val="24"/>
                <w:szCs w:val="24"/>
              </w:rPr>
              <w:t xml:space="preserve"> Kỹ năng Động viên, Thuyết phục</w:t>
            </w:r>
          </w:p>
        </w:tc>
        <w:tc>
          <w:tcPr>
            <w:tcW w:w="708"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i/>
                <w:color w:val="000000" w:themeColor="text1"/>
                <w:sz w:val="24"/>
                <w:szCs w:val="24"/>
              </w:rPr>
              <w:t xml:space="preserve">Trao dồi </w:t>
            </w:r>
            <w:r w:rsidRPr="00D00B99">
              <w:rPr>
                <w:rFonts w:ascii="Times New Roman" w:hAnsi="Times New Roman" w:cs="Times New Roman"/>
                <w:color w:val="000000" w:themeColor="text1"/>
                <w:sz w:val="24"/>
                <w:szCs w:val="24"/>
              </w:rPr>
              <w:t xml:space="preserve">các kỹ năng: </w:t>
            </w:r>
            <w:r w:rsidRPr="00D00B99">
              <w:rPr>
                <w:rFonts w:ascii="Times New Roman" w:hAnsi="Times New Roman" w:cs="Times New Roman"/>
                <w:i/>
                <w:color w:val="000000" w:themeColor="text1"/>
                <w:sz w:val="24"/>
                <w:szCs w:val="24"/>
              </w:rPr>
              <w:t>làm việc nhóm, tự nghiên cứu, tự tin nói chuyện trước công chúng, phản biện và trả lời phản biện…</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b/>
                <w:i/>
                <w:color w:val="000000" w:themeColor="text1"/>
                <w:sz w:val="24"/>
                <w:szCs w:val="24"/>
              </w:rPr>
              <w:t>Hướng dẫn</w:t>
            </w:r>
            <w:r w:rsidRPr="00D00B99">
              <w:rPr>
                <w:rFonts w:ascii="Times New Roman" w:hAnsi="Times New Roman" w:cs="Times New Roman"/>
                <w:color w:val="000000" w:themeColor="text1"/>
                <w:sz w:val="24"/>
                <w:szCs w:val="24"/>
              </w:rPr>
              <w:t xml:space="preserve"> phương pháp để sinh viên thực hành: nghiên cứu, trình bày, trả lời, tranh luận…</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Làm việc đúng vai trò: thuyết trình, Phản biện, Khán giả tham luận…</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Nghiên cứu, thảo luận nhóm, tập dợt, quay clip…</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Đánh giá điểm công khai theo Khung điểm qui định</w:t>
            </w: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13,14</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Thảo luận </w:t>
            </w:r>
          </w:p>
        </w:tc>
        <w:tc>
          <w:tcPr>
            <w:tcW w:w="708"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p>
        </w:tc>
      </w:tr>
      <w:tr w:rsidR="006F4C75" w:rsidRPr="00D00B99" w:rsidTr="005E6B4B">
        <w:trPr>
          <w:jc w:val="center"/>
        </w:trPr>
        <w:tc>
          <w:tcPr>
            <w:tcW w:w="440" w:type="pct"/>
          </w:tcPr>
          <w:p w:rsidR="006F4C75" w:rsidRPr="00D00B99" w:rsidRDefault="006F4C75" w:rsidP="005E6B4B">
            <w:pPr>
              <w:spacing w:before="120" w:line="36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15</w:t>
            </w:r>
          </w:p>
        </w:tc>
        <w:tc>
          <w:tcPr>
            <w:tcW w:w="1047"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kết</w:t>
            </w:r>
          </w:p>
        </w:tc>
        <w:tc>
          <w:tcPr>
            <w:tcW w:w="708" w:type="pct"/>
          </w:tcPr>
          <w:p w:rsidR="006F4C75" w:rsidRPr="00D00B99" w:rsidRDefault="006F4C75" w:rsidP="005E6B4B">
            <w:pPr>
              <w:spacing w:before="120" w:line="360" w:lineRule="auto"/>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Đánh giá </w:t>
            </w:r>
            <w:r w:rsidRPr="00D00B99">
              <w:rPr>
                <w:rFonts w:ascii="Times New Roman" w:hAnsi="Times New Roman" w:cs="Times New Roman"/>
                <w:color w:val="000000" w:themeColor="text1"/>
                <w:sz w:val="24"/>
                <w:szCs w:val="24"/>
              </w:rPr>
              <w:t>quá trình thực hành, những kỹ năng mềm học tập song hành cùng các kỹ năng của Nhà lãnh đạo</w:t>
            </w:r>
          </w:p>
        </w:tc>
        <w:tc>
          <w:tcPr>
            <w:tcW w:w="610"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Phương pháp Tư duy</w:t>
            </w:r>
          </w:p>
        </w:tc>
        <w:tc>
          <w:tcPr>
            <w:tcW w:w="766"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Tổng kết</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Ứng dụng Nghệ thuật lãnh đạo vào trong cuộc sống</w:t>
            </w:r>
          </w:p>
        </w:tc>
        <w:tc>
          <w:tcPr>
            <w:tcW w:w="714" w:type="pct"/>
          </w:tcPr>
          <w:p w:rsidR="006F4C75" w:rsidRPr="00D00B99" w:rsidRDefault="006F4C75" w:rsidP="005E6B4B">
            <w:pPr>
              <w:spacing w:before="120" w:line="360" w:lineRule="auto"/>
              <w:rPr>
                <w:rFonts w:ascii="Times New Roman" w:hAnsi="Times New Roman" w:cs="Times New Roman"/>
                <w:color w:val="000000" w:themeColor="text1"/>
                <w:sz w:val="24"/>
                <w:szCs w:val="24"/>
              </w:rPr>
            </w:pPr>
          </w:p>
        </w:tc>
      </w:tr>
    </w:tbl>
    <w:p w:rsidR="006F4C75" w:rsidRPr="00D00B99" w:rsidRDefault="006F4C75" w:rsidP="006F4C75">
      <w:pPr>
        <w:spacing w:before="120" w:line="360" w:lineRule="auto"/>
        <w:rPr>
          <w:rFonts w:ascii="Times New Roman" w:hAnsi="Times New Roman" w:cs="Times New Roman"/>
          <w:b/>
          <w:color w:val="000000" w:themeColor="text1"/>
          <w:sz w:val="26"/>
          <w:szCs w:val="26"/>
        </w:rPr>
        <w:sectPr w:rsidR="006F4C75" w:rsidRPr="00D00B99" w:rsidSect="005E6B4B">
          <w:pgSz w:w="16834" w:h="11909" w:orient="landscape" w:code="9"/>
          <w:pgMar w:top="1701" w:right="1140" w:bottom="1140" w:left="1440" w:header="431" w:footer="431" w:gutter="0"/>
          <w:cols w:space="720"/>
          <w:docGrid w:linePitch="360"/>
        </w:sectPr>
      </w:pPr>
    </w:p>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u w:val="single"/>
        </w:rPr>
        <w:lastRenderedPageBreak/>
        <w:t>Bảng 1</w:t>
      </w:r>
      <w:r w:rsidRPr="00D00B99">
        <w:rPr>
          <w:rFonts w:ascii="Times New Roman" w:hAnsi="Times New Roman" w:cs="Times New Roman"/>
          <w:b/>
          <w:color w:val="000000" w:themeColor="text1"/>
          <w:sz w:val="26"/>
          <w:szCs w:val="26"/>
        </w:rPr>
        <w:t>: Bảng đánh giá chi tiết điểm Thuyết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564"/>
        <w:gridCol w:w="1545"/>
        <w:gridCol w:w="1545"/>
        <w:gridCol w:w="1608"/>
        <w:gridCol w:w="1419"/>
      </w:tblGrid>
      <w:tr w:rsidR="006F4C75" w:rsidRPr="00D00B99" w:rsidTr="005E6B4B">
        <w:tc>
          <w:tcPr>
            <w:tcW w:w="1607"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Tiêu chí</w:t>
            </w:r>
          </w:p>
        </w:tc>
        <w:tc>
          <w:tcPr>
            <w:tcW w:w="1564"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Xuất sắc</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(9 – 10)</w:t>
            </w:r>
          </w:p>
        </w:tc>
        <w:tc>
          <w:tcPr>
            <w:tcW w:w="1545"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Giỏi</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(8 –&lt; 9)</w:t>
            </w:r>
          </w:p>
        </w:tc>
        <w:tc>
          <w:tcPr>
            <w:tcW w:w="1545"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Khá</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(6 –&lt; 8)</w:t>
            </w:r>
          </w:p>
        </w:tc>
        <w:tc>
          <w:tcPr>
            <w:tcW w:w="160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Trung bình</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(5 – &lt;6)</w:t>
            </w:r>
          </w:p>
        </w:tc>
        <w:tc>
          <w:tcPr>
            <w:tcW w:w="1419"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Không đạt</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(&lt;5)</w:t>
            </w:r>
          </w:p>
        </w:tc>
      </w:tr>
      <w:tr w:rsidR="006F4C75" w:rsidRPr="00D00B99" w:rsidTr="005E6B4B">
        <w:tc>
          <w:tcPr>
            <w:tcW w:w="1607"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Tác phong</w:t>
            </w:r>
          </w:p>
        </w:tc>
        <w:tc>
          <w:tcPr>
            <w:tcW w:w="1564"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60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419"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607"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Power Point</w:t>
            </w:r>
          </w:p>
        </w:tc>
        <w:tc>
          <w:tcPr>
            <w:tcW w:w="1564"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60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419"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607"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Word</w:t>
            </w:r>
          </w:p>
        </w:tc>
        <w:tc>
          <w:tcPr>
            <w:tcW w:w="1564"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60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419"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607"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Trả lời Phản biện</w:t>
            </w:r>
          </w:p>
        </w:tc>
        <w:tc>
          <w:tcPr>
            <w:tcW w:w="1564"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60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419"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607"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Sáng tạo</w:t>
            </w:r>
          </w:p>
        </w:tc>
        <w:tc>
          <w:tcPr>
            <w:tcW w:w="1564"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5"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60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419"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bl>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u w:val="single"/>
        </w:rPr>
        <w:t>Bảng 2</w:t>
      </w:r>
      <w:r w:rsidRPr="00D00B99">
        <w:rPr>
          <w:rFonts w:ascii="Times New Roman" w:hAnsi="Times New Roman" w:cs="Times New Roman"/>
          <w:b/>
          <w:color w:val="000000" w:themeColor="text1"/>
          <w:sz w:val="26"/>
          <w:szCs w:val="26"/>
        </w:rPr>
        <w:t>: Bảng đánh giá chi tiết điểm Phản biện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6F4C75" w:rsidRPr="00D00B99" w:rsidTr="005E6B4B">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Tiêu chí</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Xuất sắc</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(9 – 10)</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Giỏi</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(8 –&lt; 9)</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Khá</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(6 –&lt; 8)</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Trung bình</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(5 – &lt;6)</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Không đạt</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(&lt;5)</w:t>
            </w: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Nhận xét Tác phong</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Nhận xét Power Point</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Nhận xét Word</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lastRenderedPageBreak/>
              <w:t>Đặt câu hỏi và Phản biện</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Vai trò Khán giả (điểm thưởng)</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bl>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u w:val="single"/>
        </w:rPr>
        <w:t>Bảng 3</w:t>
      </w:r>
      <w:r w:rsidRPr="00D00B99">
        <w:rPr>
          <w:rFonts w:ascii="Times New Roman" w:hAnsi="Times New Roman" w:cs="Times New Roman"/>
          <w:b/>
          <w:color w:val="000000" w:themeColor="text1"/>
          <w:sz w:val="26"/>
          <w:szCs w:val="26"/>
        </w:rPr>
        <w:t>: Bảng đánh giá chi tiết Bài thi cuối khóa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6F4C75" w:rsidRPr="00D00B99" w:rsidTr="005E6B4B">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Tiêu chí</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Xuất sắc</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(9 – 10)</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Giỏi</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(8 –&lt; 9)</w:t>
            </w:r>
          </w:p>
        </w:tc>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Khá</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(6 –&lt; 8)</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Trung bình</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(5 – &lt;6)</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Không đạt</w:t>
            </w:r>
          </w:p>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(&lt;5)</w:t>
            </w: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Tình huống ứng x</w:t>
            </w:r>
            <w:r w:rsidR="00380000" w:rsidRPr="00D00B99">
              <w:rPr>
                <w:rFonts w:ascii="Times New Roman" w:hAnsi="Times New Roman" w:cs="Times New Roman"/>
                <w:b/>
                <w:color w:val="000000" w:themeColor="text1"/>
                <w:sz w:val="26"/>
                <w:szCs w:val="26"/>
              </w:rPr>
              <w:t>ử</w:t>
            </w:r>
            <w:r w:rsidRPr="00D00B99">
              <w:rPr>
                <w:rFonts w:ascii="Times New Roman" w:hAnsi="Times New Roman" w:cs="Times New Roman"/>
                <w:b/>
                <w:color w:val="000000" w:themeColor="text1"/>
                <w:sz w:val="26"/>
                <w:szCs w:val="26"/>
              </w:rPr>
              <w:t xml:space="preserve"> 1</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Tình huống ứng x</w:t>
            </w:r>
            <w:r w:rsidR="00380000" w:rsidRPr="00D00B99">
              <w:rPr>
                <w:rFonts w:ascii="Times New Roman" w:hAnsi="Times New Roman" w:cs="Times New Roman"/>
                <w:b/>
                <w:color w:val="000000" w:themeColor="text1"/>
                <w:sz w:val="26"/>
                <w:szCs w:val="26"/>
              </w:rPr>
              <w:t>ử</w:t>
            </w:r>
            <w:r w:rsidRPr="00D00B99">
              <w:rPr>
                <w:rFonts w:ascii="Times New Roman" w:hAnsi="Times New Roman" w:cs="Times New Roman"/>
                <w:b/>
                <w:color w:val="000000" w:themeColor="text1"/>
                <w:sz w:val="26"/>
                <w:szCs w:val="26"/>
              </w:rPr>
              <w:t xml:space="preserve"> 2</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Tình huống thuyết phục</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r w:rsidR="006F4C75" w:rsidRPr="00D00B99" w:rsidTr="005E6B4B">
        <w:tc>
          <w:tcPr>
            <w:tcW w:w="1548" w:type="dxa"/>
          </w:tcPr>
          <w:p w:rsidR="006F4C75" w:rsidRPr="00D00B99" w:rsidRDefault="006F4C75" w:rsidP="005E6B4B">
            <w:pPr>
              <w:spacing w:before="120" w:line="36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Cộng</w:t>
            </w: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c>
          <w:tcPr>
            <w:tcW w:w="1548" w:type="dxa"/>
          </w:tcPr>
          <w:p w:rsidR="006F4C75" w:rsidRPr="00D00B99" w:rsidRDefault="006F4C75" w:rsidP="005E6B4B">
            <w:pPr>
              <w:spacing w:before="120" w:line="360" w:lineRule="auto"/>
              <w:rPr>
                <w:rFonts w:ascii="Times New Roman" w:hAnsi="Times New Roman" w:cs="Times New Roman"/>
                <w:b/>
                <w:color w:val="000000" w:themeColor="text1"/>
                <w:sz w:val="26"/>
                <w:szCs w:val="26"/>
              </w:rPr>
            </w:pPr>
          </w:p>
        </w:tc>
      </w:tr>
    </w:tbl>
    <w:p w:rsidR="006F4C75" w:rsidRPr="00D00B99" w:rsidRDefault="006F4C75" w:rsidP="006F4C75">
      <w:pPr>
        <w:spacing w:before="120" w:line="36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14. Ngày hoàn chỉnh đề cương: 2020               </w:t>
      </w:r>
    </w:p>
    <w:tbl>
      <w:tblPr>
        <w:tblW w:w="9935" w:type="dxa"/>
        <w:tblInd w:w="-432" w:type="dxa"/>
        <w:tblLook w:val="04A0" w:firstRow="1" w:lastRow="0" w:firstColumn="1" w:lastColumn="0" w:noHBand="0" w:noVBand="1"/>
      </w:tblPr>
      <w:tblGrid>
        <w:gridCol w:w="3600"/>
        <w:gridCol w:w="2970"/>
        <w:gridCol w:w="3365"/>
      </w:tblGrid>
      <w:tr w:rsidR="00BB1AFE" w:rsidRPr="00D00B99" w:rsidTr="000E11AC">
        <w:tc>
          <w:tcPr>
            <w:tcW w:w="3600" w:type="dxa"/>
            <w:shd w:val="clear" w:color="auto" w:fill="auto"/>
          </w:tcPr>
          <w:p w:rsidR="00380000" w:rsidRPr="00D00B99" w:rsidRDefault="00380000" w:rsidP="00380000">
            <w:pPr>
              <w:jc w:val="center"/>
              <w:rPr>
                <w:rFonts w:ascii="Times New Roman" w:hAnsi="Times New Roman" w:cs="Times New Roman"/>
                <w:b/>
                <w:color w:val="000000" w:themeColor="text1"/>
                <w:sz w:val="26"/>
                <w:szCs w:val="26"/>
              </w:rPr>
            </w:pPr>
          </w:p>
          <w:p w:rsidR="006F4C75" w:rsidRPr="00D00B99" w:rsidRDefault="006F4C75" w:rsidP="00380000">
            <w:pPr>
              <w:ind w:right="-108"/>
              <w:jc w:val="center"/>
              <w:rPr>
                <w:rFonts w:ascii="Times New Roman" w:hAnsi="Times New Roman" w:cs="Times New Roman"/>
                <w:b/>
                <w:color w:val="000000" w:themeColor="text1"/>
                <w:sz w:val="26"/>
                <w:szCs w:val="26"/>
                <w:lang w:val="it-IT"/>
              </w:rPr>
            </w:pPr>
          </w:p>
        </w:tc>
        <w:tc>
          <w:tcPr>
            <w:tcW w:w="2970" w:type="dxa"/>
            <w:shd w:val="clear" w:color="auto" w:fill="auto"/>
          </w:tcPr>
          <w:p w:rsidR="006F4C75" w:rsidRPr="00D00B99" w:rsidRDefault="006F4C75" w:rsidP="00380000">
            <w:pPr>
              <w:rPr>
                <w:rFonts w:ascii="Times New Roman" w:hAnsi="Times New Roman" w:cs="Times New Roman"/>
                <w:b/>
                <w:color w:val="000000" w:themeColor="text1"/>
                <w:sz w:val="26"/>
                <w:szCs w:val="26"/>
                <w:lang w:val="it-IT"/>
              </w:rPr>
            </w:pPr>
          </w:p>
        </w:tc>
        <w:tc>
          <w:tcPr>
            <w:tcW w:w="3365" w:type="dxa"/>
            <w:shd w:val="clear" w:color="auto" w:fill="auto"/>
          </w:tcPr>
          <w:p w:rsidR="00BB1AFE" w:rsidRPr="00D00B99" w:rsidRDefault="00BB1AFE" w:rsidP="00BB1AFE">
            <w:pPr>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lang w:val="it-IT"/>
              </w:rPr>
              <w:t>TRƯỞNG KHOA</w:t>
            </w:r>
          </w:p>
          <w:p w:rsidR="006F4C75" w:rsidRDefault="006F4C75" w:rsidP="005E6B4B">
            <w:pPr>
              <w:ind w:right="-108"/>
              <w:rPr>
                <w:rFonts w:ascii="Times New Roman" w:hAnsi="Times New Roman" w:cs="Times New Roman"/>
                <w:b/>
                <w:color w:val="000000" w:themeColor="text1"/>
                <w:sz w:val="26"/>
                <w:szCs w:val="26"/>
                <w:lang w:val="it-IT"/>
              </w:rPr>
            </w:pPr>
          </w:p>
          <w:p w:rsidR="00BB1AFE" w:rsidRPr="00D00B99" w:rsidRDefault="00BB1AFE" w:rsidP="005E6B4B">
            <w:pPr>
              <w:ind w:right="-108"/>
              <w:rPr>
                <w:rFonts w:ascii="Times New Roman" w:hAnsi="Times New Roman" w:cs="Times New Roman"/>
                <w:b/>
                <w:color w:val="000000" w:themeColor="text1"/>
                <w:sz w:val="26"/>
                <w:szCs w:val="26"/>
                <w:lang w:val="it-IT"/>
              </w:rPr>
            </w:pPr>
          </w:p>
        </w:tc>
      </w:tr>
    </w:tbl>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28B47822" wp14:editId="2E717D02">
                      <wp:simplePos x="0" y="0"/>
                      <wp:positionH relativeFrom="column">
                        <wp:posOffset>590550</wp:posOffset>
                      </wp:positionH>
                      <wp:positionV relativeFrom="paragraph">
                        <wp:posOffset>249920</wp:posOffset>
                      </wp:positionV>
                      <wp:extent cx="1540510" cy="0"/>
                      <wp:effectExtent l="9525" t="10160" r="1206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2B7F"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1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TRPpx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 xml:space="preserve">KHOA TOÁN KINH TẾ </w:t>
            </w: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52D5793C" wp14:editId="6298E5E3">
                      <wp:simplePos x="0" y="0"/>
                      <wp:positionH relativeFrom="column">
                        <wp:posOffset>596238</wp:posOffset>
                      </wp:positionH>
                      <wp:positionV relativeFrom="paragraph">
                        <wp:posOffset>223898</wp:posOffset>
                      </wp:positionV>
                      <wp:extent cx="2051685" cy="0"/>
                      <wp:effectExtent l="11430" t="9525" r="1333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773E" id="Straight Connector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WM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eTdJbNFzOM6O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zzQFjB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0E11AC" w:rsidRPr="00D00B99" w:rsidRDefault="000E11AC" w:rsidP="000E11AC">
      <w:pPr>
        <w:spacing w:before="240" w:after="0" w:line="240" w:lineRule="auto"/>
        <w:jc w:val="center"/>
        <w:rPr>
          <w:rFonts w:ascii="Times New Roman" w:hAnsi="Times New Roman" w:cs="Times New Roman"/>
          <w:b/>
          <w:bCs/>
          <w:color w:val="000000" w:themeColor="text1"/>
          <w:sz w:val="32"/>
          <w:szCs w:val="28"/>
        </w:rPr>
      </w:pPr>
    </w:p>
    <w:p w:rsidR="000E11AC" w:rsidRPr="00D00B99" w:rsidRDefault="000E11AC" w:rsidP="000E11AC">
      <w:pPr>
        <w:spacing w:before="240" w:after="0" w:line="240" w:lineRule="auto"/>
        <w:jc w:val="center"/>
        <w:rPr>
          <w:rFonts w:ascii="Times New Roman" w:hAnsi="Times New Roman" w:cs="Times New Roman"/>
          <w:b/>
          <w:bCs/>
          <w:color w:val="000000" w:themeColor="text1"/>
          <w:sz w:val="32"/>
          <w:szCs w:val="28"/>
        </w:rPr>
      </w:pPr>
      <w:r w:rsidRPr="00D00B99">
        <w:rPr>
          <w:rFonts w:ascii="Times New Roman" w:hAnsi="Times New Roman" w:cs="Times New Roman"/>
          <w:b/>
          <w:bCs/>
          <w:color w:val="000000" w:themeColor="text1"/>
          <w:sz w:val="32"/>
          <w:szCs w:val="28"/>
        </w:rPr>
        <w:t>ĐỀ CƯƠNG MÔN HỌC</w:t>
      </w:r>
    </w:p>
    <w:p w:rsidR="000E11AC" w:rsidRPr="00D00B99" w:rsidRDefault="000E11AC" w:rsidP="000E11AC">
      <w:pPr>
        <w:spacing w:before="240" w:after="0" w:line="240" w:lineRule="auto"/>
        <w:jc w:val="center"/>
        <w:rPr>
          <w:rFonts w:ascii="Times New Roman" w:hAnsi="Times New Roman" w:cs="Times New Roman"/>
          <w:b/>
          <w:bCs/>
          <w:color w:val="000000" w:themeColor="text1"/>
          <w:szCs w:val="28"/>
        </w:rPr>
      </w:pPr>
    </w:p>
    <w:p w:rsidR="000E11AC" w:rsidRPr="00D00B99" w:rsidRDefault="000E11AC" w:rsidP="000E11AC">
      <w:pPr>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Ngành đào tạo: Khối ngành Kinh tế </w:t>
      </w:r>
    </w:p>
    <w:p w:rsidR="000E11AC" w:rsidRPr="00D00B99" w:rsidRDefault="000E11AC" w:rsidP="000E11AC">
      <w:pPr>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Trình độ đào tạo: Sinh viên các khối ngành kinh tế (lớp Cử nhân tài năng)</w:t>
      </w:r>
    </w:p>
    <w:p w:rsidR="000E11AC" w:rsidRPr="00D00B99" w:rsidRDefault="000E11AC" w:rsidP="000E11AC">
      <w:pPr>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Mã số: PP02</w:t>
      </w:r>
    </w:p>
    <w:p w:rsidR="000E11AC" w:rsidRPr="00D00B99" w:rsidRDefault="000E11AC" w:rsidP="000E11AC">
      <w:pPr>
        <w:spacing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 xml:space="preserve">1. Thông tin </w:t>
      </w:r>
      <w:proofErr w:type="gramStart"/>
      <w:r w:rsidRPr="00D00B99">
        <w:rPr>
          <w:rFonts w:ascii="Times New Roman" w:hAnsi="Times New Roman" w:cs="Times New Roman"/>
          <w:b/>
          <w:color w:val="000000" w:themeColor="text1"/>
          <w:sz w:val="26"/>
          <w:szCs w:val="26"/>
        </w:rPr>
        <w:t>chung</w:t>
      </w:r>
      <w:proofErr w:type="gramEnd"/>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i/>
          <w:color w:val="000000" w:themeColor="text1"/>
          <w:sz w:val="26"/>
          <w:szCs w:val="26"/>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956"/>
      </w:tblGrid>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Tên môn học</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Phương pháp Nghiên cứu  </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Tên môn học tiếng Anh</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Introduction to Research Methods</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Mã số môn học</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p>
        </w:tc>
      </w:tr>
      <w:tr w:rsidR="000E11AC" w:rsidRPr="00D00B99" w:rsidTr="005E6B4B">
        <w:trPr>
          <w:trHeight w:val="287"/>
        </w:trPr>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Thuộc khối kiến thức</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Cơ bản</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Số tín chỉ:</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Số tiết lý thuyết/số buổi:</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20 tiết </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Số tiết thực hành/số buổi:</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10 tiết </w:t>
            </w: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Môn học tiên quyết:</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p>
        </w:tc>
      </w:tr>
      <w:tr w:rsidR="000E11AC" w:rsidRPr="00D00B99" w:rsidTr="005E6B4B">
        <w:tc>
          <w:tcPr>
            <w:tcW w:w="450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Môn học song hành:</w:t>
            </w:r>
          </w:p>
        </w:tc>
        <w:tc>
          <w:tcPr>
            <w:tcW w:w="5073"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6"/>
                <w:szCs w:val="26"/>
              </w:rPr>
            </w:pPr>
          </w:p>
        </w:tc>
      </w:tr>
    </w:tbl>
    <w:p w:rsidR="000E11AC" w:rsidRPr="00D00B99" w:rsidRDefault="000E11AC" w:rsidP="000E11AC">
      <w:pPr>
        <w:spacing w:after="120" w:line="240" w:lineRule="auto"/>
        <w:jc w:val="both"/>
        <w:rPr>
          <w:rFonts w:ascii="Times New Roman" w:hAnsi="Times New Roman" w:cs="Times New Roman"/>
          <w:b/>
          <w:color w:val="000000" w:themeColor="text1"/>
          <w:sz w:val="26"/>
          <w:szCs w:val="26"/>
        </w:rPr>
      </w:pPr>
    </w:p>
    <w:p w:rsidR="000E11AC" w:rsidRPr="00D00B99" w:rsidRDefault="000E11AC" w:rsidP="000E11AC">
      <w:pPr>
        <w:spacing w:after="120"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 xml:space="preserve">2. Mô tả môn học </w:t>
      </w:r>
      <w:r w:rsidRPr="00D00B99">
        <w:rPr>
          <w:rFonts w:ascii="Times New Roman" w:hAnsi="Times New Roman" w:cs="Times New Roman"/>
          <w:i/>
          <w:color w:val="000000" w:themeColor="text1"/>
          <w:sz w:val="26"/>
          <w:szCs w:val="26"/>
        </w:rPr>
        <w:t>(course descriptions)</w:t>
      </w:r>
    </w:p>
    <w:p w:rsidR="000E11AC" w:rsidRPr="00D00B99" w:rsidRDefault="000E11AC" w:rsidP="000E11AC">
      <w:pPr>
        <w:spacing w:after="0"/>
        <w:jc w:val="both"/>
        <w:rPr>
          <w:rFonts w:ascii="Times New Roman" w:hAnsi="Times New Roman" w:cs="Times New Roman"/>
          <w:color w:val="000000" w:themeColor="text1"/>
          <w:sz w:val="26"/>
          <w:szCs w:val="26"/>
          <w:lang w:val="sv-SE"/>
        </w:rPr>
      </w:pPr>
      <w:r w:rsidRPr="00D00B99">
        <w:rPr>
          <w:rFonts w:ascii="Times New Roman" w:hAnsi="Times New Roman" w:cs="Times New Roman"/>
          <w:color w:val="000000" w:themeColor="text1"/>
          <w:sz w:val="26"/>
          <w:szCs w:val="26"/>
          <w:lang w:val="sv-SE"/>
        </w:rPr>
        <w:t xml:space="preserve">Môn học tập trung vào các phương pháp nghiên cứu trong lĩnh vực kinh tế và xã hội nhằm giúp học viên có khả năng thực hiện một nghiên cứu quan tâm trong tương lai dưới dạng độc lập cá nhân hay nhóm. Những nội dung được đề cập bao gồm xác định vấn đề, thiết kế nghiên cứu và thực hiện một nghiên cứu thực nghiệm (đánh giá những nghiên cứu trước, thu thập dữ liệu, sử dụng công cụ phân tích, viết và trình bày nghiên cứu...). </w:t>
      </w:r>
    </w:p>
    <w:p w:rsidR="000E11AC" w:rsidRPr="00D00B99" w:rsidRDefault="000E11AC" w:rsidP="000E11AC">
      <w:pPr>
        <w:spacing w:after="120"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3. Nguồn học liệu</w:t>
      </w:r>
      <w:r w:rsidRPr="00D00B99">
        <w:rPr>
          <w:rFonts w:ascii="Times New Roman" w:hAnsi="Times New Roman" w:cs="Times New Roman"/>
          <w:i/>
          <w:color w:val="000000" w:themeColor="text1"/>
          <w:sz w:val="26"/>
          <w:szCs w:val="26"/>
        </w:rPr>
        <w:t xml:space="preserve"> (learning resources: course books, reference </w:t>
      </w:r>
      <w:proofErr w:type="gramStart"/>
      <w:r w:rsidRPr="00D00B99">
        <w:rPr>
          <w:rFonts w:ascii="Times New Roman" w:hAnsi="Times New Roman" w:cs="Times New Roman"/>
          <w:i/>
          <w:color w:val="000000" w:themeColor="text1"/>
          <w:sz w:val="26"/>
          <w:szCs w:val="26"/>
        </w:rPr>
        <w:t>books ,</w:t>
      </w:r>
      <w:proofErr w:type="gramEnd"/>
      <w:r w:rsidRPr="00D00B99">
        <w:rPr>
          <w:rFonts w:ascii="Times New Roman" w:hAnsi="Times New Roman" w:cs="Times New Roman"/>
          <w:i/>
          <w:color w:val="000000" w:themeColor="text1"/>
          <w:sz w:val="26"/>
          <w:szCs w:val="26"/>
        </w:rPr>
        <w:t xml:space="preserve"> ...) </w:t>
      </w:r>
    </w:p>
    <w:p w:rsidR="000E11AC" w:rsidRPr="00D00B99" w:rsidRDefault="000E11AC" w:rsidP="000E11AC">
      <w:pPr>
        <w:spacing w:before="60" w:after="60" w:line="240" w:lineRule="auto"/>
        <w:jc w:val="both"/>
        <w:rPr>
          <w:rFonts w:ascii="Times New Roman" w:hAnsi="Times New Roman" w:cs="Times New Roman"/>
          <w:color w:val="000000" w:themeColor="text1"/>
          <w:sz w:val="26"/>
          <w:szCs w:val="26"/>
          <w:lang w:val="de-DE"/>
        </w:rPr>
      </w:pPr>
      <w:r w:rsidRPr="00D00B99">
        <w:rPr>
          <w:rFonts w:ascii="Times New Roman" w:hAnsi="Times New Roman" w:cs="Times New Roman"/>
          <w:b/>
          <w:bCs/>
          <w:color w:val="000000" w:themeColor="text1"/>
          <w:sz w:val="26"/>
          <w:szCs w:val="26"/>
          <w:lang w:val="de-DE"/>
        </w:rPr>
        <w:t xml:space="preserve">3.1 </w:t>
      </w:r>
      <w:r w:rsidRPr="00D00B99">
        <w:rPr>
          <w:rFonts w:ascii="Times New Roman" w:hAnsi="Times New Roman" w:cs="Times New Roman"/>
          <w:b/>
          <w:color w:val="000000" w:themeColor="text1"/>
          <w:sz w:val="26"/>
          <w:szCs w:val="26"/>
          <w:lang w:val="de-DE"/>
        </w:rPr>
        <w:t>Sách, giáo trình chính:</w:t>
      </w:r>
    </w:p>
    <w:p w:rsidR="000E11AC" w:rsidRPr="00D00B99" w:rsidRDefault="000E11AC" w:rsidP="000E11AC">
      <w:pPr>
        <w:keepNext/>
        <w:spacing w:before="80" w:after="80" w:line="300" w:lineRule="auto"/>
        <w:ind w:left="284" w:hanging="284"/>
        <w:jc w:val="both"/>
        <w:rPr>
          <w:rFonts w:ascii="Times New Roman" w:hAnsi="Times New Roman" w:cs="Times New Roman"/>
          <w:color w:val="000000" w:themeColor="text1"/>
          <w:sz w:val="26"/>
        </w:rPr>
      </w:pPr>
      <w:r w:rsidRPr="00D00B99">
        <w:rPr>
          <w:rFonts w:ascii="Times New Roman" w:hAnsi="Times New Roman" w:cs="Times New Roman"/>
          <w:bCs/>
          <w:iCs/>
          <w:color w:val="000000" w:themeColor="text1"/>
          <w:sz w:val="26"/>
          <w:szCs w:val="26"/>
        </w:rPr>
        <w:t>[1] Nguyễn Thị Cành, 2009. Giáo trình Phương pháp và phương pháp luận nghiên cứu khoa học kinh tế. Nhà xuất bản Đại học quốc gia TP.HCM</w:t>
      </w:r>
    </w:p>
    <w:p w:rsidR="000E11AC" w:rsidRPr="00D00B99" w:rsidRDefault="000E11AC" w:rsidP="000E11AC">
      <w:pPr>
        <w:keepNext/>
        <w:spacing w:before="80" w:after="80" w:line="300" w:lineRule="auto"/>
        <w:ind w:left="284" w:hanging="284"/>
        <w:jc w:val="both"/>
        <w:rPr>
          <w:rFonts w:ascii="Times New Roman" w:hAnsi="Times New Roman" w:cs="Times New Roman"/>
          <w:bCs/>
          <w:iCs/>
          <w:color w:val="000000" w:themeColor="text1"/>
          <w:sz w:val="26"/>
          <w:szCs w:val="26"/>
        </w:rPr>
      </w:pPr>
      <w:r w:rsidRPr="00D00B99">
        <w:rPr>
          <w:rFonts w:ascii="Times New Roman" w:hAnsi="Times New Roman" w:cs="Times New Roman"/>
          <w:bCs/>
          <w:iCs/>
          <w:color w:val="000000" w:themeColor="text1"/>
          <w:sz w:val="26"/>
          <w:szCs w:val="26"/>
        </w:rPr>
        <w:t xml:space="preserve"> [2] Anol Bhattacherjee, 2012. </w:t>
      </w:r>
      <w:r w:rsidRPr="00D00B99">
        <w:rPr>
          <w:rFonts w:ascii="Times New Roman" w:hAnsi="Times New Roman" w:cs="Times New Roman"/>
          <w:bCs/>
          <w:i/>
          <w:color w:val="000000" w:themeColor="text1"/>
          <w:sz w:val="26"/>
          <w:szCs w:val="26"/>
        </w:rPr>
        <w:t>Social Science Research: Principles, Methods, and Practices</w:t>
      </w:r>
      <w:r w:rsidRPr="00D00B99">
        <w:rPr>
          <w:rFonts w:ascii="Times New Roman" w:hAnsi="Times New Roman" w:cs="Times New Roman"/>
          <w:bCs/>
          <w:iCs/>
          <w:color w:val="000000" w:themeColor="text1"/>
          <w:sz w:val="26"/>
          <w:szCs w:val="26"/>
        </w:rPr>
        <w:t>, 2nd edition (Bản dịch).</w:t>
      </w:r>
    </w:p>
    <w:p w:rsidR="000E11AC" w:rsidRPr="00D00B99" w:rsidRDefault="000E11AC" w:rsidP="000E11AC">
      <w:pPr>
        <w:autoSpaceDE w:val="0"/>
        <w:autoSpaceDN w:val="0"/>
        <w:adjustRightInd w:val="0"/>
        <w:spacing w:line="240" w:lineRule="auto"/>
        <w:jc w:val="both"/>
        <w:rPr>
          <w:rFonts w:ascii="Times New Roman" w:hAnsi="Times New Roman" w:cs="Times New Roman"/>
          <w:color w:val="000000" w:themeColor="text1"/>
          <w:sz w:val="26"/>
          <w:szCs w:val="26"/>
          <w:lang w:val="de-DE"/>
        </w:rPr>
      </w:pPr>
      <w:r w:rsidRPr="00D00B99">
        <w:rPr>
          <w:rFonts w:ascii="Times New Roman" w:hAnsi="Times New Roman" w:cs="Times New Roman"/>
          <w:b/>
          <w:color w:val="000000" w:themeColor="text1"/>
          <w:sz w:val="26"/>
          <w:szCs w:val="26"/>
          <w:lang w:val="de-DE"/>
        </w:rPr>
        <w:t>3.2 Sách tham khảo:</w:t>
      </w:r>
    </w:p>
    <w:p w:rsidR="000E11AC" w:rsidRPr="00D00B99" w:rsidRDefault="000E11AC" w:rsidP="000E11AC">
      <w:pPr>
        <w:keepNext/>
        <w:spacing w:before="80" w:after="80" w:line="300" w:lineRule="auto"/>
        <w:ind w:left="284" w:hanging="284"/>
        <w:jc w:val="both"/>
        <w:rPr>
          <w:rFonts w:ascii="Times New Roman" w:hAnsi="Times New Roman" w:cs="Times New Roman"/>
          <w:bCs/>
          <w:iCs/>
          <w:color w:val="000000" w:themeColor="text1"/>
          <w:sz w:val="26"/>
          <w:szCs w:val="26"/>
        </w:rPr>
      </w:pPr>
      <w:r w:rsidRPr="00D00B99">
        <w:rPr>
          <w:rFonts w:ascii="Times New Roman" w:hAnsi="Times New Roman" w:cs="Times New Roman"/>
          <w:color w:val="000000" w:themeColor="text1"/>
          <w:sz w:val="26"/>
        </w:rPr>
        <w:lastRenderedPageBreak/>
        <w:t xml:space="preserve">[r1] Creswell, J.W., 2014. </w:t>
      </w:r>
      <w:r w:rsidRPr="00D00B99">
        <w:rPr>
          <w:rFonts w:ascii="Times New Roman" w:hAnsi="Times New Roman" w:cs="Times New Roman"/>
          <w:i/>
          <w:color w:val="000000" w:themeColor="text1"/>
          <w:sz w:val="26"/>
        </w:rPr>
        <w:t>Research design: Quanlitative, quantitative, and mixed methods approaches</w:t>
      </w:r>
      <w:r w:rsidRPr="00D00B99">
        <w:rPr>
          <w:rFonts w:ascii="Times New Roman" w:hAnsi="Times New Roman" w:cs="Times New Roman"/>
          <w:color w:val="000000" w:themeColor="text1"/>
          <w:sz w:val="26"/>
        </w:rPr>
        <w:t>. 4</w:t>
      </w:r>
      <w:r w:rsidRPr="00D00B99">
        <w:rPr>
          <w:rFonts w:ascii="Times New Roman" w:hAnsi="Times New Roman" w:cs="Times New Roman"/>
          <w:color w:val="000000" w:themeColor="text1"/>
          <w:sz w:val="26"/>
          <w:vertAlign w:val="superscript"/>
        </w:rPr>
        <w:t>th</w:t>
      </w:r>
      <w:r w:rsidRPr="00D00B99">
        <w:rPr>
          <w:rFonts w:ascii="Times New Roman" w:hAnsi="Times New Roman" w:cs="Times New Roman"/>
          <w:color w:val="000000" w:themeColor="text1"/>
          <w:sz w:val="26"/>
        </w:rPr>
        <w:t xml:space="preserve"> ed. CA: Sage.</w:t>
      </w:r>
      <w:r w:rsidRPr="00D00B99">
        <w:rPr>
          <w:rFonts w:ascii="Times New Roman" w:hAnsi="Times New Roman" w:cs="Times New Roman"/>
          <w:bCs/>
          <w:iCs/>
          <w:color w:val="000000" w:themeColor="text1"/>
          <w:sz w:val="26"/>
          <w:szCs w:val="26"/>
        </w:rPr>
        <w:t xml:space="preserve"> </w:t>
      </w:r>
    </w:p>
    <w:p w:rsidR="000E11AC" w:rsidRPr="00D00B99" w:rsidRDefault="000E11AC" w:rsidP="000E11AC">
      <w:pPr>
        <w:keepNext/>
        <w:spacing w:before="80" w:after="80" w:line="300" w:lineRule="auto"/>
        <w:ind w:left="284" w:hanging="284"/>
        <w:jc w:val="both"/>
        <w:rPr>
          <w:rFonts w:ascii="Times New Roman" w:hAnsi="Times New Roman" w:cs="Times New Roman"/>
          <w:color w:val="000000" w:themeColor="text1"/>
          <w:sz w:val="26"/>
        </w:rPr>
      </w:pPr>
      <w:r w:rsidRPr="00D00B99">
        <w:rPr>
          <w:rFonts w:ascii="Times New Roman" w:hAnsi="Times New Roman" w:cs="Times New Roman"/>
          <w:bCs/>
          <w:iCs/>
          <w:color w:val="000000" w:themeColor="text1"/>
          <w:sz w:val="26"/>
          <w:szCs w:val="26"/>
        </w:rPr>
        <w:t xml:space="preserve">[r2] </w:t>
      </w:r>
      <w:r w:rsidRPr="00D00B99">
        <w:rPr>
          <w:rFonts w:ascii="Times New Roman" w:hAnsi="Times New Roman" w:cs="Times New Roman"/>
          <w:color w:val="000000" w:themeColor="text1"/>
          <w:sz w:val="26"/>
        </w:rPr>
        <w:t xml:space="preserve">Nguyễn Đình Thọ, 2011. </w:t>
      </w:r>
      <w:r w:rsidRPr="00D00B99">
        <w:rPr>
          <w:rFonts w:ascii="Times New Roman" w:hAnsi="Times New Roman" w:cs="Times New Roman"/>
          <w:i/>
          <w:color w:val="000000" w:themeColor="text1"/>
          <w:sz w:val="26"/>
        </w:rPr>
        <w:t>Phương pháp nghiên cứu khoa học trong kinh doanh: Thiết kế và thực hiện</w:t>
      </w:r>
      <w:r w:rsidRPr="00D00B99">
        <w:rPr>
          <w:rFonts w:ascii="Times New Roman" w:hAnsi="Times New Roman" w:cs="Times New Roman"/>
          <w:color w:val="000000" w:themeColor="text1"/>
          <w:sz w:val="26"/>
        </w:rPr>
        <w:t>. Hà Nội: Nhà xuất bản Lao động – Xã hội.</w:t>
      </w:r>
    </w:p>
    <w:p w:rsidR="000E11AC" w:rsidRPr="00D00B99" w:rsidRDefault="000E11AC" w:rsidP="000E11AC">
      <w:pPr>
        <w:keepNext/>
        <w:spacing w:before="80" w:after="80" w:line="300" w:lineRule="auto"/>
        <w:ind w:left="284" w:hanging="284"/>
        <w:jc w:val="both"/>
        <w:rPr>
          <w:rFonts w:ascii="Times New Roman" w:hAnsi="Times New Roman" w:cs="Times New Roman"/>
          <w:bCs/>
          <w:iCs/>
          <w:color w:val="000000" w:themeColor="text1"/>
          <w:sz w:val="26"/>
          <w:szCs w:val="26"/>
        </w:rPr>
      </w:pPr>
      <w:r w:rsidRPr="00D00B99">
        <w:rPr>
          <w:rFonts w:ascii="Times New Roman" w:hAnsi="Times New Roman" w:cs="Times New Roman"/>
          <w:color w:val="000000" w:themeColor="text1"/>
          <w:sz w:val="26"/>
        </w:rPr>
        <w:t xml:space="preserve">[r3] </w:t>
      </w:r>
      <w:r w:rsidRPr="00D00B99">
        <w:rPr>
          <w:rFonts w:ascii="Times New Roman" w:hAnsi="Times New Roman" w:cs="Times New Roman"/>
          <w:bCs/>
          <w:iCs/>
          <w:color w:val="000000" w:themeColor="text1"/>
          <w:sz w:val="26"/>
          <w:szCs w:val="26"/>
        </w:rPr>
        <w:t>Nguyễn Văn Thắng</w:t>
      </w:r>
      <w:proofErr w:type="gramStart"/>
      <w:r w:rsidRPr="00D00B99">
        <w:rPr>
          <w:rFonts w:ascii="Times New Roman" w:hAnsi="Times New Roman" w:cs="Times New Roman"/>
          <w:bCs/>
          <w:iCs/>
          <w:color w:val="000000" w:themeColor="text1"/>
          <w:sz w:val="26"/>
          <w:szCs w:val="26"/>
        </w:rPr>
        <w:t>,2014</w:t>
      </w:r>
      <w:proofErr w:type="gramEnd"/>
      <w:r w:rsidRPr="00D00B99">
        <w:rPr>
          <w:rFonts w:ascii="Times New Roman" w:hAnsi="Times New Roman" w:cs="Times New Roman"/>
          <w:bCs/>
          <w:iCs/>
          <w:color w:val="000000" w:themeColor="text1"/>
          <w:sz w:val="26"/>
          <w:szCs w:val="26"/>
        </w:rPr>
        <w:t xml:space="preserve">. </w:t>
      </w:r>
      <w:r w:rsidRPr="00D00B99">
        <w:rPr>
          <w:rFonts w:ascii="Times New Roman" w:hAnsi="Times New Roman" w:cs="Times New Roman"/>
          <w:bCs/>
          <w:i/>
          <w:color w:val="000000" w:themeColor="text1"/>
          <w:sz w:val="26"/>
          <w:szCs w:val="26"/>
        </w:rPr>
        <w:t>Giáo trình thực hành nghiên cứu trong kinh tế và quản trị kinh doanh</w:t>
      </w:r>
      <w:r w:rsidRPr="00D00B99">
        <w:rPr>
          <w:rFonts w:ascii="Times New Roman" w:hAnsi="Times New Roman" w:cs="Times New Roman"/>
          <w:bCs/>
          <w:iCs/>
          <w:color w:val="000000" w:themeColor="text1"/>
          <w:sz w:val="26"/>
          <w:szCs w:val="26"/>
        </w:rPr>
        <w:t>. Nhà xuất bản Đại học kinh tế Quốc dân.</w:t>
      </w:r>
    </w:p>
    <w:p w:rsidR="000E11AC" w:rsidRPr="00D00B99" w:rsidRDefault="000E11AC" w:rsidP="000E11AC">
      <w:pPr>
        <w:spacing w:after="120"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4. Mục tiêu môn học</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i/>
          <w:color w:val="000000" w:themeColor="text1"/>
          <w:sz w:val="26"/>
          <w:szCs w:val="26"/>
        </w:rPr>
        <w:t>course goals)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778"/>
        <w:gridCol w:w="1843"/>
      </w:tblGrid>
      <w:tr w:rsidR="000E11AC" w:rsidRPr="00D00B99" w:rsidTr="003C760B">
        <w:tc>
          <w:tcPr>
            <w:tcW w:w="985"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Mục tiêu (Gx)</w:t>
            </w:r>
          </w:p>
        </w:tc>
        <w:tc>
          <w:tcPr>
            <w:tcW w:w="6778" w:type="dxa"/>
            <w:shd w:val="clear" w:color="auto" w:fill="auto"/>
            <w:vAlign w:val="center"/>
          </w:tcPr>
          <w:p w:rsidR="000E11AC" w:rsidRPr="00D00B99" w:rsidRDefault="000E11AC" w:rsidP="003C760B">
            <w:pPr>
              <w:spacing w:after="0" w:line="24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Mô tả mục tiêu tổng quát</w:t>
            </w:r>
          </w:p>
        </w:tc>
        <w:tc>
          <w:tcPr>
            <w:tcW w:w="1843"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Các chuẩn đầu ra được phân bổ cho môn học</w:t>
            </w:r>
          </w:p>
        </w:tc>
      </w:tr>
      <w:tr w:rsidR="000E11AC" w:rsidRPr="00D00B99" w:rsidTr="003C760B">
        <w:trPr>
          <w:trHeight w:val="344"/>
        </w:trPr>
        <w:tc>
          <w:tcPr>
            <w:tcW w:w="985"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G1</w:t>
            </w:r>
          </w:p>
        </w:tc>
        <w:tc>
          <w:tcPr>
            <w:tcW w:w="6778" w:type="dxa"/>
            <w:shd w:val="clear" w:color="auto" w:fill="auto"/>
          </w:tcPr>
          <w:p w:rsidR="000E11AC" w:rsidRPr="00D00B99" w:rsidRDefault="000E11AC" w:rsidP="003C760B">
            <w:pPr>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 xml:space="preserve">Nhận biết NCKH và lý do hình thành các nghiên cứu khoa học. </w:t>
            </w:r>
          </w:p>
          <w:p w:rsidR="000E11AC" w:rsidRPr="00D00B99" w:rsidRDefault="000E11AC" w:rsidP="003C760B">
            <w:pPr>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 xml:space="preserve">Hiểu các nguyên tắc cốt lõi trong NCKH (liêm chính trong học thuật). </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quy trình, cấu trúc của một bài nghiên cứu.</w:t>
            </w:r>
          </w:p>
        </w:tc>
        <w:tc>
          <w:tcPr>
            <w:tcW w:w="184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G1.1</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G1.2</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G1.3</w:t>
            </w:r>
          </w:p>
        </w:tc>
      </w:tr>
      <w:tr w:rsidR="000E11AC" w:rsidRPr="00D00B99" w:rsidTr="003C760B">
        <w:tc>
          <w:tcPr>
            <w:tcW w:w="985"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G2</w:t>
            </w:r>
          </w:p>
        </w:tc>
        <w:tc>
          <w:tcPr>
            <w:tcW w:w="6778" w:type="dxa"/>
            <w:shd w:val="clear" w:color="auto" w:fill="auto"/>
          </w:tcPr>
          <w:p w:rsidR="000E11AC" w:rsidRPr="00D00B99" w:rsidRDefault="000E11AC" w:rsidP="003C760B">
            <w:pPr>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Phát triển tư duy sáng tạo, tư duy phản biện khi thực hiện các thảo luận về lựa chọn đề tài nghiên cứu.</w:t>
            </w:r>
          </w:p>
          <w:p w:rsidR="000E11AC" w:rsidRPr="00D00B99" w:rsidRDefault="000E11AC" w:rsidP="003C760B">
            <w:pPr>
              <w:spacing w:after="0"/>
              <w:jc w:val="both"/>
              <w:rPr>
                <w:rFonts w:ascii="Times New Roman" w:hAnsi="Times New Roman" w:cs="Times New Roman"/>
                <w:color w:val="000000" w:themeColor="text1"/>
                <w:sz w:val="26"/>
                <w:szCs w:val="26"/>
                <w:lang w:val="en-GB"/>
              </w:rPr>
            </w:pPr>
            <w:r w:rsidRPr="00D00B99">
              <w:rPr>
                <w:rFonts w:ascii="Times New Roman" w:hAnsi="Times New Roman" w:cs="Times New Roman"/>
                <w:bCs/>
                <w:color w:val="000000" w:themeColor="text1"/>
                <w:sz w:val="26"/>
                <w:szCs w:val="26"/>
              </w:rPr>
              <w:t>Hình thành thái độ hợp tác khi thực hiện nhóm.</w:t>
            </w:r>
          </w:p>
        </w:tc>
        <w:tc>
          <w:tcPr>
            <w:tcW w:w="184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G2.1</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G2.2</w:t>
            </w:r>
          </w:p>
        </w:tc>
      </w:tr>
      <w:tr w:rsidR="000E11AC" w:rsidRPr="00D00B99" w:rsidTr="003C760B">
        <w:tc>
          <w:tcPr>
            <w:tcW w:w="985"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G3</w:t>
            </w:r>
          </w:p>
        </w:tc>
        <w:tc>
          <w:tcPr>
            <w:tcW w:w="6778"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Biết cách tìm kiếm các tài liệu tham khảo.</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cách đánh giá các nghiên cứu liên quan.</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Áp dụng thực hiện bước đầu trong việc tìm kiếm các nghiên cứu liên quan đến chủ đề nghiên cứu.</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Đưa ra được các câu hỏi nghiên cứu.</w:t>
            </w:r>
          </w:p>
        </w:tc>
        <w:tc>
          <w:tcPr>
            <w:tcW w:w="184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G3.1</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G3.2</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G3.3</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G3.4</w:t>
            </w:r>
          </w:p>
        </w:tc>
      </w:tr>
      <w:tr w:rsidR="000E11AC" w:rsidRPr="00D00B99" w:rsidTr="003C760B">
        <w:tc>
          <w:tcPr>
            <w:tcW w:w="985"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G4</w:t>
            </w:r>
          </w:p>
        </w:tc>
        <w:tc>
          <w:tcPr>
            <w:tcW w:w="6778"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Bước đầu tiếp cận các phương pháp nghiên cứu phổ biến: định tính, định lượng, hỗn hợp (Định tính + Định lượng)</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Biết cách lựa chọn phương pháp nghiên cứu phù hợp.</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Bước đầu thực hành phương pháp nghiên cứu phù hợp</w:t>
            </w:r>
          </w:p>
        </w:tc>
        <w:tc>
          <w:tcPr>
            <w:tcW w:w="184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G4.1</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G4.2</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G4.3</w:t>
            </w:r>
          </w:p>
          <w:p w:rsidR="000E11AC" w:rsidRPr="00D00B99" w:rsidRDefault="000E11AC" w:rsidP="005E6B4B">
            <w:pPr>
              <w:spacing w:after="0" w:line="240" w:lineRule="auto"/>
              <w:rPr>
                <w:rFonts w:ascii="Times New Roman" w:hAnsi="Times New Roman" w:cs="Times New Roman"/>
                <w:color w:val="000000" w:themeColor="text1"/>
                <w:sz w:val="26"/>
                <w:szCs w:val="26"/>
              </w:rPr>
            </w:pPr>
          </w:p>
        </w:tc>
      </w:tr>
      <w:tr w:rsidR="000E11AC" w:rsidRPr="00D00B99" w:rsidTr="003C760B">
        <w:tc>
          <w:tcPr>
            <w:tcW w:w="985"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G5</w:t>
            </w:r>
          </w:p>
        </w:tc>
        <w:tc>
          <w:tcPr>
            <w:tcW w:w="6778"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và áp dụng các nguyên tắc về trích dẫn, tài liệu tham khảo.</w:t>
            </w:r>
          </w:p>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 xml:space="preserve">Hiểu và áp dụng các nguyên tắc văn phong khoa học. </w:t>
            </w:r>
          </w:p>
        </w:tc>
        <w:tc>
          <w:tcPr>
            <w:tcW w:w="184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G5.1</w:t>
            </w:r>
          </w:p>
          <w:p w:rsidR="000E11AC" w:rsidRPr="00D00B99" w:rsidRDefault="000E11AC" w:rsidP="005E6B4B">
            <w:pPr>
              <w:spacing w:after="0" w:line="240" w:lineRule="auto"/>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G5.2</w:t>
            </w:r>
          </w:p>
        </w:tc>
      </w:tr>
    </w:tbl>
    <w:p w:rsidR="000E11AC" w:rsidRPr="00D00B99" w:rsidRDefault="000E11AC" w:rsidP="000E11AC">
      <w:pPr>
        <w:spacing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 xml:space="preserve">5. Chuẩn đầu ra môn </w:t>
      </w:r>
      <w:proofErr w:type="gramStart"/>
      <w:r w:rsidRPr="00D00B99">
        <w:rPr>
          <w:rFonts w:ascii="Times New Roman" w:hAnsi="Times New Roman" w:cs="Times New Roman"/>
          <w:b/>
          <w:color w:val="000000" w:themeColor="text1"/>
          <w:sz w:val="26"/>
          <w:szCs w:val="26"/>
        </w:rPr>
        <w:t>học</w:t>
      </w:r>
      <w:r w:rsidRPr="00D00B99">
        <w:rPr>
          <w:rFonts w:ascii="Times New Roman" w:hAnsi="Times New Roman" w:cs="Times New Roman"/>
          <w:i/>
          <w:color w:val="000000" w:themeColor="text1"/>
          <w:sz w:val="26"/>
          <w:szCs w:val="26"/>
        </w:rPr>
        <w:t>(</w:t>
      </w:r>
      <w:proofErr w:type="gramEnd"/>
      <w:r w:rsidRPr="00D00B99">
        <w:rPr>
          <w:rFonts w:ascii="Times New Roman" w:hAnsi="Times New Roman" w:cs="Times New Roman"/>
          <w:i/>
          <w:color w:val="000000" w:themeColor="text1"/>
          <w:sz w:val="26"/>
          <w:szCs w:val="26"/>
        </w:rPr>
        <w:t>course learning outcomes)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573"/>
      </w:tblGrid>
      <w:tr w:rsidR="000E11AC" w:rsidRPr="00D00B99" w:rsidTr="00A32802">
        <w:trPr>
          <w:trHeight w:val="188"/>
        </w:trPr>
        <w:tc>
          <w:tcPr>
            <w:tcW w:w="985" w:type="dxa"/>
            <w:shd w:val="clear" w:color="auto" w:fill="auto"/>
          </w:tcPr>
          <w:p w:rsidR="000E11AC" w:rsidRPr="00D00B99" w:rsidRDefault="000E11AC" w:rsidP="005E6B4B">
            <w:pPr>
              <w:spacing w:after="0" w:line="240" w:lineRule="auto"/>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G.x.x [1]</w:t>
            </w:r>
          </w:p>
        </w:tc>
        <w:tc>
          <w:tcPr>
            <w:tcW w:w="8573"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Chuẩn đầu ra môn học</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G1.1</w:t>
            </w:r>
          </w:p>
        </w:tc>
        <w:tc>
          <w:tcPr>
            <w:tcW w:w="8573" w:type="dxa"/>
            <w:shd w:val="clear" w:color="auto" w:fill="auto"/>
          </w:tcPr>
          <w:p w:rsidR="000E11AC" w:rsidRPr="00D00B99" w:rsidRDefault="000E11AC" w:rsidP="003C760B">
            <w:pPr>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 xml:space="preserve">Nhận biết NCKH và lý do hình thành các nghiên cứu khoa học. </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G1.2</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các nguyên tắc cốt lõi trong NCKH (liêm chính trong học thuật).</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G1.3</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quy trình, cấu trúc của một bài nghiên cứu.</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lastRenderedPageBreak/>
              <w:t>G2.1</w:t>
            </w:r>
          </w:p>
        </w:tc>
        <w:tc>
          <w:tcPr>
            <w:tcW w:w="8573" w:type="dxa"/>
            <w:shd w:val="clear" w:color="auto" w:fill="auto"/>
          </w:tcPr>
          <w:p w:rsidR="000E11AC" w:rsidRPr="00D00B99" w:rsidRDefault="000E11AC" w:rsidP="003C760B">
            <w:pPr>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Phát triển tư duy sáng tạo, tư duy phản biện khi thực hiện các thảo luận về lựa chọn đề tài nghiên cứu.</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G2.2</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Hình thành thái độ hợp tác khi thực hiện nhóm.</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G3.1</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Biết cách tìm kiếm các tài liệu tham khảo.</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G3.2</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cách đánh giá các nghiên cứu liên quan.</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G3.3</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Áp dụng thực hiện bước đầu trong việc tìm kiếm các nghiên cứu liên quan đến chủ đề nghiên cứu.</w:t>
            </w:r>
          </w:p>
        </w:tc>
      </w:tr>
      <w:tr w:rsidR="000E11AC" w:rsidRPr="00D00B99" w:rsidTr="00A32802">
        <w:trPr>
          <w:trHeight w:val="487"/>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G3.4</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Đưa ra được các câu hỏi nghiên cứu.</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G4.1</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Bước đầu tiếp cận các phương pháp nghiên cứu phổ biến: định tính, định lượng, hỗn hợp (Định tính + Định lượng)</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G4.2</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Biết cách lựa chọn phương pháp nghiên cứu phù hợp.</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G4.3</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Bước đầu thực hành phương pháp nghiên cứu phù hợp</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G5.1</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và áp dụng các nguyên tắc về trích dẫn, tài liệu tham khảo.</w:t>
            </w:r>
          </w:p>
        </w:tc>
      </w:tr>
      <w:tr w:rsidR="000E11AC" w:rsidRPr="00D00B99" w:rsidTr="00A32802">
        <w:trPr>
          <w:trHeight w:val="303"/>
        </w:trPr>
        <w:tc>
          <w:tcPr>
            <w:tcW w:w="985" w:type="dxa"/>
            <w:shd w:val="clear" w:color="auto" w:fill="auto"/>
            <w:vAlign w:val="center"/>
          </w:tcPr>
          <w:p w:rsidR="000E11AC" w:rsidRPr="00D00B99" w:rsidRDefault="000E11AC" w:rsidP="005E6B4B">
            <w:pPr>
              <w:tabs>
                <w:tab w:val="left" w:pos="284"/>
                <w:tab w:val="left" w:pos="5954"/>
              </w:tabs>
              <w:spacing w:before="60" w:after="60" w:line="240" w:lineRule="auto"/>
              <w:jc w:val="both"/>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G5.2</w:t>
            </w:r>
          </w:p>
        </w:tc>
        <w:tc>
          <w:tcPr>
            <w:tcW w:w="8573" w:type="dxa"/>
            <w:shd w:val="clear" w:color="auto" w:fill="auto"/>
          </w:tcPr>
          <w:p w:rsidR="000E11AC" w:rsidRPr="00D00B99" w:rsidRDefault="000E11AC" w:rsidP="003C760B">
            <w:pPr>
              <w:tabs>
                <w:tab w:val="left" w:pos="284"/>
                <w:tab w:val="left" w:pos="5954"/>
              </w:tabs>
              <w:spacing w:after="0"/>
              <w:jc w:val="both"/>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Hiểu và áp dụng các nguyên tắc văn phong khoa học.</w:t>
            </w:r>
          </w:p>
        </w:tc>
      </w:tr>
    </w:tbl>
    <w:p w:rsidR="000E11AC" w:rsidRPr="00D00B99" w:rsidRDefault="000E11AC" w:rsidP="000E11AC">
      <w:pPr>
        <w:spacing w:line="240" w:lineRule="auto"/>
        <w:jc w:val="both"/>
        <w:rPr>
          <w:rFonts w:ascii="Times New Roman" w:hAnsi="Times New Roman" w:cs="Times New Roman"/>
          <w:i/>
          <w:color w:val="000000" w:themeColor="text1"/>
          <w:sz w:val="26"/>
          <w:szCs w:val="26"/>
        </w:rPr>
      </w:pPr>
      <w:r w:rsidRPr="00D00B99">
        <w:rPr>
          <w:rFonts w:ascii="Times New Roman" w:hAnsi="Times New Roman" w:cs="Times New Roman"/>
          <w:b/>
          <w:color w:val="000000" w:themeColor="text1"/>
          <w:sz w:val="26"/>
          <w:szCs w:val="26"/>
        </w:rPr>
        <w:t xml:space="preserve">6. Đánh giá môn </w:t>
      </w:r>
      <w:proofErr w:type="gramStart"/>
      <w:r w:rsidRPr="00D00B99">
        <w:rPr>
          <w:rFonts w:ascii="Times New Roman" w:hAnsi="Times New Roman" w:cs="Times New Roman"/>
          <w:b/>
          <w:color w:val="000000" w:themeColor="text1"/>
          <w:sz w:val="26"/>
          <w:szCs w:val="26"/>
        </w:rPr>
        <w:t>học</w:t>
      </w:r>
      <w:r w:rsidRPr="00D00B99">
        <w:rPr>
          <w:rFonts w:ascii="Times New Roman" w:hAnsi="Times New Roman" w:cs="Times New Roman"/>
          <w:i/>
          <w:color w:val="000000" w:themeColor="text1"/>
          <w:sz w:val="26"/>
          <w:szCs w:val="26"/>
        </w:rPr>
        <w:t>(</w:t>
      </w:r>
      <w:proofErr w:type="gramEnd"/>
      <w:r w:rsidRPr="00D00B99">
        <w:rPr>
          <w:rFonts w:ascii="Times New Roman" w:hAnsi="Times New Roman" w:cs="Times New Roman"/>
          <w:i/>
          <w:color w:val="000000" w:themeColor="text1"/>
          <w:sz w:val="26"/>
          <w:szCs w:val="26"/>
        </w:rPr>
        <w:t>course asessment)</w:t>
      </w:r>
    </w:p>
    <w:p w:rsidR="000E11AC" w:rsidRPr="00D00B99" w:rsidRDefault="000E11AC" w:rsidP="000E11AC">
      <w:pPr>
        <w:spacing w:line="240" w:lineRule="auto"/>
        <w:jc w:val="both"/>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6.1 Cấu trúc điểm thành phần</w:t>
      </w:r>
    </w:p>
    <w:tbl>
      <w:tblPr>
        <w:tblpPr w:leftFromText="180" w:rightFromText="180" w:vertAnchor="text" w:horzAnchor="margin" w:tblpY="79"/>
        <w:tblW w:w="9636" w:type="dxa"/>
        <w:tblCellMar>
          <w:top w:w="55" w:type="dxa"/>
          <w:left w:w="102" w:type="dxa"/>
          <w:right w:w="106" w:type="dxa"/>
        </w:tblCellMar>
        <w:tblLook w:val="04A0" w:firstRow="1" w:lastRow="0" w:firstColumn="1" w:lastColumn="0" w:noHBand="0" w:noVBand="1"/>
      </w:tblPr>
      <w:tblGrid>
        <w:gridCol w:w="1869"/>
        <w:gridCol w:w="3702"/>
        <w:gridCol w:w="2705"/>
        <w:gridCol w:w="1360"/>
      </w:tblGrid>
      <w:tr w:rsidR="000E11AC" w:rsidRPr="00D00B99" w:rsidTr="005E6B4B">
        <w:trPr>
          <w:trHeight w:val="317"/>
        </w:trPr>
        <w:tc>
          <w:tcPr>
            <w:tcW w:w="1869"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53"/>
              <w:rPr>
                <w:rFonts w:ascii="Times New Roman" w:eastAsia="Times New Roman" w:hAnsi="Times New Roman" w:cs="Times New Roman"/>
                <w:color w:val="000000" w:themeColor="text1"/>
              </w:rPr>
            </w:pPr>
            <w:r w:rsidRPr="00D00B99">
              <w:rPr>
                <w:rFonts w:ascii="Times New Roman" w:eastAsia="Times New Roman" w:hAnsi="Times New Roman" w:cs="Times New Roman"/>
                <w:b/>
                <w:color w:val="000000" w:themeColor="text1"/>
              </w:rPr>
              <w:t xml:space="preserve">Thành phần </w:t>
            </w:r>
          </w:p>
        </w:tc>
        <w:tc>
          <w:tcPr>
            <w:tcW w:w="3702" w:type="dxa"/>
            <w:tcBorders>
              <w:top w:val="single" w:sz="4" w:space="0" w:color="000000"/>
              <w:left w:val="single" w:sz="4" w:space="0" w:color="000000"/>
              <w:bottom w:val="single" w:sz="4" w:space="0" w:color="000000"/>
              <w:right w:val="single" w:sz="4" w:space="0" w:color="000000"/>
            </w:tcBorders>
            <w:shd w:val="clear" w:color="auto" w:fill="DDD9C3"/>
          </w:tcPr>
          <w:p w:rsidR="000E11AC" w:rsidRPr="00D00B99" w:rsidRDefault="000E11AC" w:rsidP="005E6B4B">
            <w:pPr>
              <w:spacing w:after="0" w:line="259" w:lineRule="auto"/>
              <w:ind w:left="4"/>
              <w:jc w:val="center"/>
              <w:rPr>
                <w:rFonts w:ascii="Times New Roman" w:eastAsia="Times New Roman" w:hAnsi="Times New Roman" w:cs="Times New Roman"/>
                <w:b/>
                <w:color w:val="000000" w:themeColor="text1"/>
              </w:rPr>
            </w:pPr>
            <w:r w:rsidRPr="00D00B99">
              <w:rPr>
                <w:rFonts w:ascii="Times New Roman" w:eastAsia="Times New Roman" w:hAnsi="Times New Roman" w:cs="Times New Roman"/>
                <w:b/>
                <w:color w:val="000000" w:themeColor="text1"/>
              </w:rPr>
              <w:t>Minh chứng đánh giá</w:t>
            </w:r>
          </w:p>
        </w:tc>
        <w:tc>
          <w:tcPr>
            <w:tcW w:w="270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b/>
                <w:color w:val="000000" w:themeColor="text1"/>
              </w:rPr>
              <w:t xml:space="preserve">Chuẩn đầu ra môn học </w:t>
            </w:r>
          </w:p>
        </w:tc>
        <w:tc>
          <w:tcPr>
            <w:tcW w:w="136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11"/>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b/>
                <w:color w:val="000000" w:themeColor="text1"/>
              </w:rPr>
              <w:t>Tỷ lệ %</w:t>
            </w:r>
          </w:p>
        </w:tc>
      </w:tr>
      <w:tr w:rsidR="000E11AC" w:rsidRPr="00D00B99" w:rsidTr="005E6B4B">
        <w:trPr>
          <w:trHeight w:val="695"/>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3"/>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A1. Đánh giá quá trình </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A1.1 Bài tập cá nhân tại lớp</w:t>
            </w:r>
          </w:p>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A1.2 Bài tập nhóm tại lớp</w:t>
            </w:r>
          </w:p>
          <w:p w:rsidR="000E11AC" w:rsidRPr="00D00B99" w:rsidRDefault="000E11AC" w:rsidP="005E6B4B">
            <w:pPr>
              <w:spacing w:after="0" w:line="259" w:lineRule="auto"/>
              <w:rPr>
                <w:rFonts w:ascii="Times New Roman" w:eastAsia="Times New Roman" w:hAnsi="Times New Roman" w:cs="Times New Roman"/>
                <w:color w:val="000000" w:themeColor="text1"/>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G1, G2, G3, G4, G5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1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20% </w:t>
            </w:r>
          </w:p>
        </w:tc>
      </w:tr>
      <w:tr w:rsidR="000E11AC" w:rsidRPr="00D00B99" w:rsidTr="005E6B4B">
        <w:trPr>
          <w:trHeight w:val="348"/>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8"/>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A2. Đánh giá giữa kỳ </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A2.1 Bài thuyết trình nhóm</w:t>
            </w:r>
          </w:p>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A2.2 Tranh luận và phản biện</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G1, G2, G3, G4, G5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1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30% </w:t>
            </w:r>
          </w:p>
        </w:tc>
      </w:tr>
      <w:tr w:rsidR="000E11AC" w:rsidRPr="00D00B99" w:rsidTr="005E6B4B">
        <w:trPr>
          <w:trHeight w:val="319"/>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8"/>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A3. Đánh giá cuối kỳ </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A3.1 Bài tiểu luận nhóm</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G1, G2, G3, G4, G5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1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50% </w:t>
            </w:r>
          </w:p>
        </w:tc>
      </w:tr>
    </w:tbl>
    <w:p w:rsidR="000E11AC" w:rsidRPr="00D00B99" w:rsidRDefault="000E11AC" w:rsidP="000E11AC">
      <w:pPr>
        <w:spacing w:line="240" w:lineRule="auto"/>
        <w:jc w:val="both"/>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6.2 Tiêu chí đánh giá bài tự luận của cá nhân/ nhóm </w:t>
      </w:r>
      <w:proofErr w:type="gramStart"/>
      <w:r w:rsidRPr="00D00B99">
        <w:rPr>
          <w:rFonts w:ascii="Times New Roman" w:hAnsi="Times New Roman" w:cs="Times New Roman"/>
          <w:b/>
          <w:i/>
          <w:color w:val="000000" w:themeColor="text1"/>
          <w:sz w:val="26"/>
          <w:szCs w:val="26"/>
        </w:rPr>
        <w:t>theo</w:t>
      </w:r>
      <w:proofErr w:type="gramEnd"/>
      <w:r w:rsidRPr="00D00B99">
        <w:rPr>
          <w:rFonts w:ascii="Times New Roman" w:hAnsi="Times New Roman" w:cs="Times New Roman"/>
          <w:b/>
          <w:i/>
          <w:color w:val="000000" w:themeColor="text1"/>
          <w:sz w:val="26"/>
          <w:szCs w:val="26"/>
        </w:rPr>
        <w:t xml:space="preserve"> thang điểm 10</w:t>
      </w:r>
    </w:p>
    <w:tbl>
      <w:tblPr>
        <w:tblpPr w:leftFromText="180" w:rightFromText="180" w:vertAnchor="text" w:horzAnchor="margin" w:tblpY="79"/>
        <w:tblW w:w="9657" w:type="dxa"/>
        <w:tblCellMar>
          <w:top w:w="55" w:type="dxa"/>
          <w:left w:w="102" w:type="dxa"/>
          <w:right w:w="106" w:type="dxa"/>
        </w:tblCellMar>
        <w:tblLook w:val="04A0" w:firstRow="1" w:lastRow="0" w:firstColumn="1" w:lastColumn="0" w:noHBand="0" w:noVBand="1"/>
      </w:tblPr>
      <w:tblGrid>
        <w:gridCol w:w="1869"/>
        <w:gridCol w:w="1833"/>
        <w:gridCol w:w="1890"/>
        <w:gridCol w:w="2160"/>
        <w:gridCol w:w="1905"/>
      </w:tblGrid>
      <w:tr w:rsidR="000E11AC" w:rsidRPr="00D00B99" w:rsidTr="005E6B4B">
        <w:trPr>
          <w:trHeight w:val="317"/>
        </w:trPr>
        <w:tc>
          <w:tcPr>
            <w:tcW w:w="1869"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53"/>
              <w:rPr>
                <w:rFonts w:ascii="Times New Roman" w:eastAsia="Times New Roman" w:hAnsi="Times New Roman" w:cs="Times New Roman"/>
                <w:color w:val="000000" w:themeColor="text1"/>
              </w:rPr>
            </w:pPr>
            <w:r w:rsidRPr="00D00B99">
              <w:rPr>
                <w:rFonts w:ascii="Times New Roman" w:eastAsia="Times New Roman" w:hAnsi="Times New Roman" w:cs="Times New Roman"/>
                <w:b/>
                <w:color w:val="000000" w:themeColor="text1"/>
              </w:rPr>
              <w:t xml:space="preserve">Điểm tiêu chí </w:t>
            </w:r>
          </w:p>
        </w:tc>
        <w:tc>
          <w:tcPr>
            <w:tcW w:w="1833" w:type="dxa"/>
            <w:tcBorders>
              <w:top w:val="single" w:sz="4" w:space="0" w:color="000000"/>
              <w:left w:val="single" w:sz="4" w:space="0" w:color="000000"/>
              <w:bottom w:val="single" w:sz="4" w:space="0" w:color="000000"/>
              <w:right w:val="single" w:sz="4" w:space="0" w:color="000000"/>
            </w:tcBorders>
            <w:shd w:val="clear" w:color="auto" w:fill="DDD9C3"/>
          </w:tcPr>
          <w:p w:rsidR="000E11AC" w:rsidRPr="00D00B99" w:rsidRDefault="000E11AC" w:rsidP="005E6B4B">
            <w:pPr>
              <w:spacing w:after="0" w:line="259" w:lineRule="auto"/>
              <w:ind w:left="4"/>
              <w:jc w:val="center"/>
              <w:rPr>
                <w:rFonts w:ascii="Times New Roman" w:eastAsia="Times New Roman" w:hAnsi="Times New Roman" w:cs="Times New Roman"/>
                <w:b/>
                <w:color w:val="000000" w:themeColor="text1"/>
              </w:rPr>
            </w:pPr>
            <w:r w:rsidRPr="00D00B99">
              <w:rPr>
                <w:rFonts w:ascii="Times New Roman" w:eastAsia="Times New Roman" w:hAnsi="Times New Roman" w:cs="Times New Roman"/>
                <w:b/>
                <w:color w:val="000000" w:themeColor="text1"/>
              </w:rPr>
              <w:t>&lt; 5</w:t>
            </w:r>
          </w:p>
        </w:tc>
        <w:tc>
          <w:tcPr>
            <w:tcW w:w="1890" w:type="dxa"/>
            <w:tcBorders>
              <w:top w:val="single" w:sz="4" w:space="0" w:color="000000"/>
              <w:left w:val="single" w:sz="4" w:space="0" w:color="000000"/>
              <w:bottom w:val="single" w:sz="4" w:space="0" w:color="000000"/>
              <w:right w:val="single" w:sz="4" w:space="0" w:color="000000"/>
            </w:tcBorders>
            <w:shd w:val="clear" w:color="auto" w:fill="DDD9C3"/>
          </w:tcPr>
          <w:p w:rsidR="000E11AC" w:rsidRPr="00D00B99" w:rsidRDefault="000E11AC" w:rsidP="005E6B4B">
            <w:pPr>
              <w:spacing w:after="0" w:line="259" w:lineRule="auto"/>
              <w:ind w:left="4"/>
              <w:jc w:val="center"/>
              <w:rPr>
                <w:rFonts w:ascii="Times New Roman" w:eastAsia="Times New Roman" w:hAnsi="Times New Roman" w:cs="Times New Roman"/>
                <w:b/>
                <w:color w:val="000000" w:themeColor="text1"/>
              </w:rPr>
            </w:pPr>
            <w:r w:rsidRPr="00D00B99">
              <w:rPr>
                <w:rFonts w:ascii="Times New Roman" w:eastAsia="Times New Roman" w:hAnsi="Times New Roman" w:cs="Times New Roman"/>
                <w:b/>
                <w:color w:val="000000" w:themeColor="text1"/>
              </w:rPr>
              <w:t>5-7</w:t>
            </w:r>
          </w:p>
        </w:tc>
        <w:tc>
          <w:tcPr>
            <w:tcW w:w="216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7-8</w:t>
            </w:r>
          </w:p>
        </w:tc>
        <w:tc>
          <w:tcPr>
            <w:tcW w:w="190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E11AC" w:rsidRPr="00D00B99" w:rsidRDefault="000E11AC" w:rsidP="005E6B4B">
            <w:pPr>
              <w:spacing w:after="0" w:line="259" w:lineRule="auto"/>
              <w:ind w:left="11"/>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8-10</w:t>
            </w:r>
          </w:p>
        </w:tc>
      </w:tr>
      <w:tr w:rsidR="000E11AC" w:rsidRPr="00D00B99" w:rsidTr="005E6B4B">
        <w:trPr>
          <w:trHeight w:val="695"/>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3"/>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Nội dung 70%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Đạo văn vượt quá tỷ lệ cho phép</w:t>
            </w:r>
          </w:p>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Bài làm sơ sài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Có hiểu về nguyên tắc trong nghiên cứu khoa học</w:t>
            </w:r>
          </w:p>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Bài làm còn sơ sài</w:t>
            </w:r>
          </w:p>
          <w:p w:rsidR="000E11AC" w:rsidRPr="00D00B99" w:rsidRDefault="000E11AC" w:rsidP="005E6B4B">
            <w:pPr>
              <w:spacing w:after="0" w:line="259" w:lineRule="auto"/>
              <w:rPr>
                <w:rFonts w:ascii="Times New Roman" w:eastAsia="Times New Roman" w:hAnsi="Times New Roman" w:cs="Times New Roman"/>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Áp dụng được một số nguyên tắc trong nghiên cứu</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1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Áp dụng tốt được một số nguyên tắc trong nghiên cứu.</w:t>
            </w:r>
          </w:p>
        </w:tc>
      </w:tr>
      <w:tr w:rsidR="000E11AC" w:rsidRPr="00D00B99" w:rsidTr="005E6B4B">
        <w:trPr>
          <w:trHeight w:val="348"/>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8"/>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 xml:space="preserve">Hình thức 30%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Trình bày khó hiểu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Trình bày cẩu thả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E11AC" w:rsidRPr="00D00B99" w:rsidRDefault="000E11AC" w:rsidP="005E6B4B">
            <w:pPr>
              <w:spacing w:after="0" w:line="259" w:lineRule="auto"/>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Trình bày dễ hiểu, đẹp</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1AC" w:rsidRPr="00D00B99" w:rsidRDefault="000E11AC" w:rsidP="005E6B4B">
            <w:pPr>
              <w:spacing w:after="0" w:line="259" w:lineRule="auto"/>
              <w:ind w:left="14"/>
              <w:jc w:val="center"/>
              <w:rPr>
                <w:rFonts w:ascii="Times New Roman" w:eastAsia="Times New Roman" w:hAnsi="Times New Roman" w:cs="Times New Roman"/>
                <w:color w:val="000000" w:themeColor="text1"/>
              </w:rPr>
            </w:pPr>
            <w:r w:rsidRPr="00D00B99">
              <w:rPr>
                <w:rFonts w:ascii="Times New Roman" w:eastAsia="Times New Roman" w:hAnsi="Times New Roman" w:cs="Times New Roman"/>
                <w:color w:val="000000" w:themeColor="text1"/>
              </w:rPr>
              <w:t>Trình bày dễ hiểu, đẹp, chuyên nghiệp</w:t>
            </w:r>
          </w:p>
        </w:tc>
      </w:tr>
    </w:tbl>
    <w:p w:rsidR="000E11AC" w:rsidRPr="00D00B99" w:rsidRDefault="000E11AC" w:rsidP="000E11AC">
      <w:pPr>
        <w:spacing w:line="240" w:lineRule="auto"/>
        <w:jc w:val="both"/>
        <w:rPr>
          <w:rFonts w:ascii="Times New Roman" w:hAnsi="Times New Roman" w:cs="Times New Roman"/>
          <w:color w:val="000000" w:themeColor="text1"/>
          <w:sz w:val="26"/>
          <w:szCs w:val="26"/>
        </w:rPr>
      </w:pPr>
    </w:p>
    <w:p w:rsidR="000E11AC" w:rsidRPr="00D00B99" w:rsidRDefault="000E11AC" w:rsidP="000E11AC">
      <w:pPr>
        <w:spacing w:line="240" w:lineRule="auto"/>
        <w:jc w:val="both"/>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6.3 Điểm cộng cho quá trình học</w:t>
      </w:r>
    </w:p>
    <w:p w:rsidR="000E11AC" w:rsidRPr="00D00B99" w:rsidRDefault="000E11AC" w:rsidP="000E11AC">
      <w:pPr>
        <w:spacing w:line="240" w:lineRule="auto"/>
        <w:jc w:val="both"/>
        <w:rPr>
          <w:rStyle w:val="fontstyle01"/>
          <w:rFonts w:ascii="Times New Roman" w:hAnsi="Times New Roman" w:cs="Times New Roman"/>
          <w:color w:val="000000" w:themeColor="text1"/>
          <w:sz w:val="28"/>
          <w:szCs w:val="28"/>
        </w:rPr>
      </w:pPr>
      <w:r w:rsidRPr="00D00B99">
        <w:rPr>
          <w:rStyle w:val="fontstyle01"/>
          <w:rFonts w:ascii="Times New Roman" w:hAnsi="Times New Roman" w:cs="Times New Roman"/>
          <w:color w:val="000000" w:themeColor="text1"/>
          <w:sz w:val="28"/>
          <w:szCs w:val="28"/>
        </w:rPr>
        <w:t>Sinh viên sẽ được cộng từ 0.5 – 1.5 điểm cho việc phát biểu xây dựng bài.</w:t>
      </w:r>
    </w:p>
    <w:p w:rsidR="000E11AC" w:rsidRPr="00D00B99" w:rsidRDefault="000E11AC" w:rsidP="000E11AC">
      <w:pPr>
        <w:spacing w:line="240" w:lineRule="auto"/>
        <w:jc w:val="both"/>
        <w:rPr>
          <w:rFonts w:ascii="Times New Roman" w:hAnsi="Times New Roman" w:cs="Times New Roman"/>
          <w:b/>
          <w:color w:val="000000" w:themeColor="text1"/>
          <w:sz w:val="26"/>
          <w:szCs w:val="26"/>
        </w:rPr>
      </w:pPr>
    </w:p>
    <w:p w:rsidR="000E11AC" w:rsidRPr="00D00B99" w:rsidRDefault="000E11AC" w:rsidP="000E11AC">
      <w:pPr>
        <w:spacing w:line="240" w:lineRule="auto"/>
        <w:jc w:val="both"/>
        <w:rPr>
          <w:rFonts w:ascii="Times New Roman" w:hAnsi="Times New Roman" w:cs="Times New Roman"/>
          <w:b/>
          <w:color w:val="000000" w:themeColor="text1"/>
          <w:sz w:val="26"/>
          <w:szCs w:val="26"/>
        </w:rPr>
        <w:sectPr w:rsidR="000E11AC" w:rsidRPr="00D00B99" w:rsidSect="005E6B4B">
          <w:footerReference w:type="default" r:id="rId13"/>
          <w:pgSz w:w="12240" w:h="15840"/>
          <w:pgMar w:top="1440" w:right="1440" w:bottom="1440" w:left="1440" w:header="720" w:footer="720" w:gutter="0"/>
          <w:cols w:space="720"/>
          <w:docGrid w:linePitch="360"/>
        </w:sectPr>
      </w:pPr>
    </w:p>
    <w:p w:rsidR="000E11AC" w:rsidRPr="00D00B99" w:rsidRDefault="000E11AC" w:rsidP="000E11AC">
      <w:pPr>
        <w:spacing w:line="240" w:lineRule="auto"/>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7. Kế hoạch giảng dạy</w:t>
      </w:r>
      <w:r w:rsidRPr="00D00B99">
        <w:rPr>
          <w:rFonts w:ascii="Times New Roman" w:hAnsi="Times New Roman" w:cs="Times New Roman"/>
          <w:color w:val="000000" w:themeColor="text1"/>
          <w:sz w:val="26"/>
          <w:szCs w:val="26"/>
        </w:rPr>
        <w:t xml:space="preserve"> (</w:t>
      </w:r>
      <w:r w:rsidRPr="00D00B99">
        <w:rPr>
          <w:rFonts w:ascii="Times New Roman" w:hAnsi="Times New Roman" w:cs="Times New Roman"/>
          <w:i/>
          <w:color w:val="000000" w:themeColor="text1"/>
          <w:sz w:val="26"/>
          <w:szCs w:val="26"/>
        </w:rPr>
        <w:t>lesson plan</w:t>
      </w:r>
      <w:r w:rsidRPr="00D00B99">
        <w:rPr>
          <w:rFonts w:ascii="Times New Roman" w:hAnsi="Times New Roman" w:cs="Times New Roman"/>
          <w:color w:val="000000" w:themeColor="text1"/>
          <w:sz w:val="26"/>
          <w:szCs w:val="26"/>
        </w:rPr>
        <w:t>):</w:t>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417"/>
        <w:gridCol w:w="3071"/>
        <w:gridCol w:w="2268"/>
        <w:gridCol w:w="2268"/>
      </w:tblGrid>
      <w:tr w:rsidR="000E11AC" w:rsidRPr="00D00B99" w:rsidTr="005E6B4B">
        <w:trPr>
          <w:trHeight w:val="215"/>
        </w:trPr>
        <w:tc>
          <w:tcPr>
            <w:tcW w:w="959"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Buổi học</w:t>
            </w:r>
          </w:p>
        </w:tc>
        <w:tc>
          <w:tcPr>
            <w:tcW w:w="4111"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Nội dung</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CĐR môn học</w:t>
            </w:r>
          </w:p>
        </w:tc>
        <w:tc>
          <w:tcPr>
            <w:tcW w:w="3071"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Hoạt động dạy và học</w:t>
            </w:r>
          </w:p>
        </w:tc>
        <w:tc>
          <w:tcPr>
            <w:tcW w:w="2268" w:type="dxa"/>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Minh chứng đánh giá</w:t>
            </w:r>
          </w:p>
        </w:tc>
        <w:tc>
          <w:tcPr>
            <w:tcW w:w="2268" w:type="dxa"/>
            <w:shd w:val="clear" w:color="auto" w:fill="auto"/>
          </w:tcPr>
          <w:p w:rsidR="000E11AC" w:rsidRPr="00D00B99" w:rsidRDefault="000E11AC" w:rsidP="005E6B4B">
            <w:pPr>
              <w:spacing w:after="0" w:line="240" w:lineRule="auto"/>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Giáo trình</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4111" w:type="dxa"/>
            <w:shd w:val="clear" w:color="auto" w:fill="auto"/>
          </w:tcPr>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color w:val="000000" w:themeColor="text1"/>
                <w:sz w:val="24"/>
                <w:szCs w:val="24"/>
                <w:lang w:val="vi-VN"/>
              </w:rPr>
              <w:t>GIỚI THIỆU VỀ PHƯƠNG PHÁP NGHIÊN CỨU KHOA HỌC</w:t>
            </w:r>
            <w:r w:rsidRPr="00D00B99">
              <w:rPr>
                <w:rFonts w:ascii="Times New Roman" w:hAnsi="Times New Roman" w:cs="Times New Roman"/>
                <w:b/>
                <w:bCs/>
                <w:color w:val="000000" w:themeColor="text1"/>
                <w:sz w:val="24"/>
                <w:szCs w:val="24"/>
                <w:lang w:val="de-DE"/>
              </w:rPr>
              <w:t xml:space="preserve"> </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1)</w:t>
            </w:r>
          </w:p>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bCs/>
                <w:i/>
                <w:color w:val="000000" w:themeColor="text1"/>
                <w:sz w:val="24"/>
                <w:szCs w:val="24"/>
                <w:lang w:val="de-DE"/>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i/>
                <w:color w:val="000000" w:themeColor="text1"/>
                <w:sz w:val="24"/>
                <w:szCs w:val="24"/>
                <w:lang w:val="de-DE"/>
              </w:rPr>
              <w:t>+</w:t>
            </w:r>
            <w:r w:rsidRPr="00D00B99">
              <w:rPr>
                <w:rFonts w:ascii="Times New Roman" w:hAnsi="Times New Roman" w:cs="Times New Roman"/>
                <w:b/>
                <w:bCs/>
                <w:i/>
                <w:color w:val="000000" w:themeColor="text1"/>
                <w:sz w:val="24"/>
                <w:szCs w:val="24"/>
                <w:lang w:val="de-DE"/>
              </w:rPr>
              <w:t xml:space="preserve"> </w:t>
            </w:r>
            <w:r w:rsidRPr="00D00B99">
              <w:rPr>
                <w:rFonts w:ascii="Times New Roman" w:hAnsi="Times New Roman" w:cs="Times New Roman"/>
                <w:bCs/>
                <w:color w:val="000000" w:themeColor="text1"/>
                <w:sz w:val="24"/>
                <w:szCs w:val="24"/>
                <w:lang w:val="de-DE"/>
              </w:rPr>
              <w:t>Một số khái niệm về khoa học</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Phân loại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Nghiên cứu khoa học trong kinh tế</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Đạo đức trong nghiên cứu</w:t>
            </w:r>
          </w:p>
          <w:p w:rsidR="000E11AC" w:rsidRPr="00D00B99" w:rsidRDefault="000E11AC" w:rsidP="005E6B4B">
            <w:pPr>
              <w:spacing w:after="0"/>
              <w:rPr>
                <w:rFonts w:ascii="Times New Roman" w:hAnsi="Times New Roman" w:cs="Times New Roman"/>
                <w:bCs/>
                <w:i/>
                <w:color w:val="000000" w:themeColor="text1"/>
                <w:sz w:val="24"/>
                <w:szCs w:val="24"/>
                <w:lang w:val="de-DE"/>
              </w:rPr>
            </w:pPr>
            <w:r w:rsidRPr="00D00B99">
              <w:rPr>
                <w:rFonts w:ascii="Times New Roman" w:hAnsi="Times New Roman" w:cs="Times New Roman"/>
                <w:bCs/>
                <w:color w:val="000000" w:themeColor="text1"/>
                <w:sz w:val="24"/>
                <w:szCs w:val="24"/>
                <w:lang w:val="de-DE"/>
              </w:rPr>
              <w:t>+ Trích dẫn trong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Qui trình nghiên cứu</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G1.1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 </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G1.2 </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G1.3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Lập nhóm</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Thảo luận nhóm.</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1</w:t>
            </w:r>
          </w:p>
          <w:p w:rsidR="000E11AC" w:rsidRPr="00D00B99" w:rsidRDefault="000E11AC" w:rsidP="005E6B4B">
            <w:pPr>
              <w:spacing w:after="0" w:line="240" w:lineRule="auto"/>
              <w:rPr>
                <w:rFonts w:ascii="Times New Roman" w:hAnsi="Times New Roman" w:cs="Times New Roman"/>
                <w:color w:val="000000" w:themeColor="text1"/>
                <w:sz w:val="24"/>
                <w:szCs w:val="24"/>
              </w:rPr>
            </w:pPr>
            <w:r w:rsidRPr="00D00B99">
              <w:rPr>
                <w:rFonts w:ascii="Times New Roman" w:hAnsi="Times New Roman" w:cs="Times New Roman"/>
                <w:bCs/>
                <w:color w:val="000000" w:themeColor="text1"/>
                <w:sz w:val="24"/>
                <w:szCs w:val="24"/>
                <w:lang w:val="de-DE"/>
              </w:rPr>
              <w:t>[2] Chương 1,2,3,16</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2</w:t>
            </w:r>
          </w:p>
        </w:tc>
        <w:tc>
          <w:tcPr>
            <w:tcW w:w="4111" w:type="dxa"/>
            <w:shd w:val="clear" w:color="auto" w:fill="auto"/>
          </w:tcPr>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LỰA CHỌN CHỦ ĐỀ NGHIÊN CỨU + TỔNG QUAN CHỦ ĐỀ NGHIÊN CỨU</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(Tuần 2)</w:t>
            </w:r>
          </w:p>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xml:space="preserve">+ Hình thành và phát triển chủ đề </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 </w:t>
            </w:r>
            <w:r w:rsidRPr="00D00B99">
              <w:rPr>
                <w:rFonts w:ascii="Times New Roman" w:hAnsi="Times New Roman" w:cs="Times New Roman"/>
                <w:color w:val="000000" w:themeColor="text1"/>
                <w:sz w:val="24"/>
                <w:szCs w:val="24"/>
              </w:rPr>
              <w:t>Các công cụ hỗ trợ thảo luận và làm việc nhóm</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Các dạng chủ đề khác nhau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xml:space="preserve">+ Đặt tên đề tài nghiên cứu </w:t>
            </w:r>
          </w:p>
          <w:p w:rsidR="000E11AC" w:rsidRPr="00D00B99" w:rsidRDefault="000E11AC" w:rsidP="005E6B4B">
            <w:pPr>
              <w:spacing w:after="0"/>
              <w:rPr>
                <w:rFonts w:ascii="Times New Roman" w:hAnsi="Times New Roman" w:cs="Times New Roman"/>
                <w:b/>
                <w:color w:val="000000" w:themeColor="text1"/>
                <w:sz w:val="24"/>
                <w:szCs w:val="24"/>
              </w:rPr>
            </w:pP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G4.4</w:t>
            </w: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Thảo luận nhóm </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Phát bài tập 1</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2</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1,2,3</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Bài đọc thêm:</w:t>
            </w:r>
          </w:p>
          <w:p w:rsidR="000E11AC" w:rsidRPr="00D00B99" w:rsidRDefault="000E11AC" w:rsidP="005E6B4B">
            <w:pPr>
              <w:spacing w:after="0"/>
              <w:rPr>
                <w:rFonts w:ascii="Times New Roman" w:hAnsi="Times New Roman" w:cs="Times New Roman"/>
                <w:b/>
                <w:bCs/>
                <w:color w:val="000000" w:themeColor="text1"/>
                <w:sz w:val="24"/>
                <w:szCs w:val="24"/>
                <w:lang w:val="de-DE"/>
              </w:rPr>
            </w:pPr>
            <w:r w:rsidRPr="00D00B99">
              <w:rPr>
                <w:rFonts w:ascii="Times New Roman" w:hAnsi="Times New Roman" w:cs="Times New Roman"/>
                <w:bCs/>
                <w:color w:val="000000" w:themeColor="text1"/>
                <w:sz w:val="24"/>
                <w:szCs w:val="24"/>
                <w:lang w:val="de-DE"/>
              </w:rPr>
              <w:t>Developing Research Question</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3</w:t>
            </w:r>
          </w:p>
        </w:tc>
        <w:tc>
          <w:tcPr>
            <w:tcW w:w="4111" w:type="dxa"/>
            <w:shd w:val="clear" w:color="auto" w:fill="auto"/>
          </w:tcPr>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TỔNG QUAN TÌNH HÌNH NGHIÊN CỨU</w:t>
            </w:r>
            <w:r w:rsidRPr="00D00B99">
              <w:rPr>
                <w:rFonts w:ascii="Times New Roman" w:hAnsi="Times New Roman" w:cs="Times New Roman"/>
                <w:b/>
                <w:bCs/>
                <w:color w:val="000000" w:themeColor="text1"/>
                <w:sz w:val="24"/>
                <w:szCs w:val="24"/>
                <w:lang w:val="de-DE"/>
              </w:rPr>
              <w:t xml:space="preserve"> VÀ</w:t>
            </w:r>
            <w:r w:rsidRPr="00D00B99">
              <w:rPr>
                <w:rFonts w:ascii="Times New Roman" w:hAnsi="Times New Roman" w:cs="Times New Roman"/>
                <w:b/>
                <w:color w:val="000000" w:themeColor="text1"/>
                <w:sz w:val="24"/>
                <w:szCs w:val="24"/>
              </w:rPr>
              <w:t xml:space="preserve"> PHÁT TRIỂN CÂU HỎI NGHIÊN CỨU</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(Tuần 2)</w:t>
            </w:r>
          </w:p>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lastRenderedPageBreak/>
              <w:t xml:space="preserve">+ Hình thành và phát triển chủ đề </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t xml:space="preserve">+ </w:t>
            </w:r>
            <w:r w:rsidRPr="00D00B99">
              <w:rPr>
                <w:rFonts w:ascii="Times New Roman" w:hAnsi="Times New Roman" w:cs="Times New Roman"/>
                <w:color w:val="000000" w:themeColor="text1"/>
                <w:sz w:val="24"/>
                <w:szCs w:val="24"/>
              </w:rPr>
              <w:t>Tổng quan nghiên cứu có liên quan</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xml:space="preserve">+ Tìm kiếm nền tảng lý thuyết, các giả thiết có liên quan chủ đề nghiên cứu </w:t>
            </w:r>
          </w:p>
          <w:p w:rsidR="000E11AC" w:rsidRPr="00D00B99" w:rsidRDefault="000E11AC" w:rsidP="005E6B4B">
            <w:pPr>
              <w:spacing w:after="0"/>
              <w:rPr>
                <w:rFonts w:ascii="Times New Roman" w:hAnsi="Times New Roman" w:cs="Times New Roman"/>
                <w:b/>
                <w:bCs/>
                <w:color w:val="000000" w:themeColor="text1"/>
                <w:sz w:val="24"/>
                <w:szCs w:val="24"/>
                <w:lang w:val="de-DE"/>
              </w:rPr>
            </w:pP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G2.1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G4.4</w:t>
            </w: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Thảo luận nhóm (hoặc cá nhân)</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 bài tập 1</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Phát bài tập 2</w:t>
            </w:r>
          </w:p>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2, 3</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4,5</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Bài đọc thêm:</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lastRenderedPageBreak/>
              <w:t>Developing Research Question</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4</w:t>
            </w:r>
          </w:p>
        </w:tc>
        <w:tc>
          <w:tcPr>
            <w:tcW w:w="4111" w:type="dxa"/>
            <w:shd w:val="clear" w:color="auto" w:fill="auto"/>
          </w:tcPr>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bCs/>
                <w:color w:val="000000" w:themeColor="text1"/>
                <w:sz w:val="24"/>
                <w:szCs w:val="24"/>
                <w:lang w:val="de-DE"/>
              </w:rPr>
              <w:t>XÂY DỰNG KHUNG PHÂN TÍCH</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3)</w:t>
            </w:r>
          </w:p>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bCs/>
                <w:i/>
                <w:color w:val="000000" w:themeColor="text1"/>
                <w:sz w:val="24"/>
                <w:szCs w:val="24"/>
                <w:lang w:val="de-DE"/>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Xác định một vấn đề nghiên cứu cụ thể</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Mục tiêu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Giả thuyết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Kiểm định giả thuyết</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Cấu trúc đề cương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Hình thành khung phâp tích</w:t>
            </w:r>
          </w:p>
          <w:p w:rsidR="000E11AC" w:rsidRPr="00D00B99" w:rsidRDefault="000E11AC" w:rsidP="005E6B4B">
            <w:pPr>
              <w:spacing w:after="0"/>
              <w:rPr>
                <w:rFonts w:ascii="Times New Roman" w:hAnsi="Times New Roman" w:cs="Times New Roman"/>
                <w:b/>
                <w:bCs/>
                <w:color w:val="000000" w:themeColor="text1"/>
                <w:sz w:val="24"/>
                <w:szCs w:val="24"/>
                <w:lang w:val="de-DE"/>
              </w:rPr>
            </w:pP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G2.4</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G2.5</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3071"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Thảo luận nhóm (hoặc cá nhân)</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 bài tập 2</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Phát bài tập 3</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4</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5</w:t>
            </w:r>
          </w:p>
        </w:tc>
      </w:tr>
      <w:tr w:rsidR="000E11AC" w:rsidRPr="00D00B99" w:rsidTr="005E6B4B">
        <w:trPr>
          <w:trHeight w:val="1880"/>
        </w:trPr>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5</w:t>
            </w:r>
          </w:p>
        </w:tc>
        <w:tc>
          <w:tcPr>
            <w:tcW w:w="4111" w:type="dxa"/>
            <w:shd w:val="clear" w:color="auto" w:fill="auto"/>
          </w:tcPr>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color w:val="000000" w:themeColor="text1"/>
                <w:sz w:val="24"/>
                <w:szCs w:val="24"/>
              </w:rPr>
              <w:t>CHỌN MẪU VÀ THIẾT KẾ BẢNG HỎI</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4)</w:t>
            </w:r>
          </w:p>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bCs/>
                <w:i/>
                <w:color w:val="000000" w:themeColor="text1"/>
                <w:sz w:val="24"/>
                <w:szCs w:val="24"/>
                <w:lang w:val="de-DE"/>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
                <w:bCs/>
                <w:i/>
                <w:color w:val="000000" w:themeColor="text1"/>
                <w:sz w:val="24"/>
                <w:szCs w:val="24"/>
                <w:lang w:val="de-DE"/>
              </w:rPr>
              <w:t xml:space="preserve">+ </w:t>
            </w:r>
            <w:r w:rsidRPr="00D00B99">
              <w:rPr>
                <w:rFonts w:ascii="Times New Roman" w:hAnsi="Times New Roman" w:cs="Times New Roman"/>
                <w:bCs/>
                <w:color w:val="000000" w:themeColor="text1"/>
                <w:sz w:val="24"/>
                <w:szCs w:val="24"/>
                <w:lang w:val="de-DE"/>
              </w:rPr>
              <w:t>Kỹ năng tìm kiếm dữ liệu trên Internet</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i/>
                <w:color w:val="000000" w:themeColor="text1"/>
                <w:sz w:val="24"/>
                <w:szCs w:val="24"/>
                <w:lang w:val="de-DE"/>
              </w:rPr>
              <w:t>+</w:t>
            </w:r>
            <w:r w:rsidRPr="00D00B99">
              <w:rPr>
                <w:rFonts w:ascii="Times New Roman" w:hAnsi="Times New Roman" w:cs="Times New Roman"/>
                <w:bCs/>
                <w:color w:val="000000" w:themeColor="text1"/>
                <w:sz w:val="24"/>
                <w:szCs w:val="24"/>
                <w:lang w:val="de-DE"/>
              </w:rPr>
              <w:t xml:space="preserve"> Thu thập thông tin từ nguồn thứ cấp</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Thu thập thông tin từ nguồn sơ cấp</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Thiết lập bảng câu hỏi trong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Một số chủ đề ứng dụng</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b/>
                <w:color w:val="000000" w:themeColor="text1"/>
                <w:sz w:val="24"/>
                <w:szCs w:val="24"/>
              </w:rPr>
              <w:lastRenderedPageBreak/>
              <w:t xml:space="preserve">+ </w:t>
            </w:r>
            <w:r w:rsidRPr="00D00B99">
              <w:rPr>
                <w:rFonts w:ascii="Times New Roman" w:hAnsi="Times New Roman" w:cs="Times New Roman"/>
                <w:color w:val="000000" w:themeColor="text1"/>
                <w:sz w:val="24"/>
                <w:szCs w:val="24"/>
              </w:rPr>
              <w:t>Tổng thể, mẫu</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Lý do chọn mẫu</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Chọn mẫu xác suất</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Chọn mẫu phi xác suất</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G2.5</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G3.1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G3.2</w:t>
            </w:r>
          </w:p>
        </w:tc>
        <w:tc>
          <w:tcPr>
            <w:tcW w:w="3071"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Thuyết trình nhóm </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Thảo luận nhóm (hoặc cá nhân)</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 bài tập 3</w:t>
            </w:r>
          </w:p>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lastRenderedPageBreak/>
              <w:t>Phát bài tập 4</w:t>
            </w:r>
          </w:p>
          <w:p w:rsidR="000E11AC" w:rsidRPr="00D00B99" w:rsidRDefault="000E11AC" w:rsidP="005E6B4B">
            <w:pPr>
              <w:spacing w:after="0" w:line="240" w:lineRule="auto"/>
              <w:jc w:val="both"/>
              <w:rPr>
                <w:rFonts w:ascii="Times New Roman" w:hAnsi="Times New Roman" w:cs="Times New Roman"/>
                <w:bCs/>
                <w:color w:val="000000" w:themeColor="text1"/>
                <w:sz w:val="24"/>
                <w:szCs w:val="24"/>
                <w:lang w:val="de-DE"/>
              </w:rPr>
            </w:pPr>
          </w:p>
          <w:p w:rsidR="000E11AC" w:rsidRPr="00D00B99" w:rsidRDefault="000E11AC" w:rsidP="005E6B4B">
            <w:pPr>
              <w:spacing w:after="0" w:line="240" w:lineRule="auto"/>
              <w:jc w:val="both"/>
              <w:rPr>
                <w:rFonts w:ascii="Times New Roman" w:hAnsi="Times New Roman" w:cs="Times New Roman"/>
                <w:bCs/>
                <w:color w:val="000000" w:themeColor="text1"/>
                <w:sz w:val="24"/>
                <w:szCs w:val="24"/>
                <w:lang w:val="de-DE"/>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4,5,6</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7,8</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6</w:t>
            </w:r>
          </w:p>
        </w:tc>
        <w:tc>
          <w:tcPr>
            <w:tcW w:w="4111" w:type="dxa"/>
            <w:shd w:val="clear" w:color="auto" w:fill="auto"/>
          </w:tcPr>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 xml:space="preserve">PHƯƠNG PHÁP NGHIÊN CỨU ĐỊNH TÍNH </w:t>
            </w:r>
          </w:p>
          <w:p w:rsidR="000E11AC" w:rsidRPr="00D00B99" w:rsidRDefault="000E11AC" w:rsidP="005E6B4B">
            <w:pPr>
              <w:spacing w:after="0"/>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(Tuần 5)</w:t>
            </w:r>
          </w:p>
          <w:p w:rsidR="000E11AC" w:rsidRPr="00D00B99" w:rsidRDefault="000E11AC" w:rsidP="005E6B4B">
            <w:pPr>
              <w:spacing w:after="0"/>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i/>
                <w:color w:val="000000" w:themeColor="text1"/>
                <w:sz w:val="24"/>
                <w:szCs w:val="24"/>
                <w:lang w:val="de-DE"/>
              </w:rPr>
              <w:t>+</w:t>
            </w:r>
            <w:r w:rsidRPr="00D00B99">
              <w:rPr>
                <w:rFonts w:ascii="Times New Roman" w:hAnsi="Times New Roman" w:cs="Times New Roman"/>
                <w:bCs/>
                <w:color w:val="000000" w:themeColor="text1"/>
                <w:sz w:val="24"/>
                <w:szCs w:val="24"/>
                <w:lang w:val="de-DE"/>
              </w:rPr>
              <w:t xml:space="preserve"> Biên tập dữ liệu định tính</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Phân tích định tính</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Phong cách viết định tính</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G3.1</w:t>
            </w: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Thuyết trình nhóm </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Thảo luận nhóm (hoặc cá nhân)</w:t>
            </w: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xml:space="preserve"> </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7</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9,10, 11, 12, 13</w:t>
            </w:r>
          </w:p>
          <w:p w:rsidR="000E11AC" w:rsidRPr="00D00B99" w:rsidRDefault="000E11AC" w:rsidP="005E6B4B">
            <w:pPr>
              <w:spacing w:after="0"/>
              <w:rPr>
                <w:rFonts w:ascii="Times New Roman" w:hAnsi="Times New Roman" w:cs="Times New Roman"/>
                <w:bCs/>
                <w:color w:val="000000" w:themeColor="text1"/>
                <w:sz w:val="24"/>
                <w:szCs w:val="24"/>
                <w:lang w:val="de-DE"/>
              </w:rPr>
            </w:pP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7</w:t>
            </w:r>
          </w:p>
        </w:tc>
        <w:tc>
          <w:tcPr>
            <w:tcW w:w="4111" w:type="dxa"/>
            <w:shd w:val="clear" w:color="auto" w:fill="auto"/>
          </w:tcPr>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color w:val="000000" w:themeColor="text1"/>
                <w:sz w:val="24"/>
                <w:szCs w:val="24"/>
              </w:rPr>
              <w:t>PHƯƠNG PHÁP NGHIÊN CỨU ĐỊNH LƯỢNG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6)</w:t>
            </w:r>
          </w:p>
          <w:p w:rsidR="000E11AC" w:rsidRPr="00D00B99" w:rsidRDefault="000E11AC" w:rsidP="005E6B4B">
            <w:pPr>
              <w:spacing w:after="0"/>
              <w:rPr>
                <w:rFonts w:ascii="Times New Roman" w:hAnsi="Times New Roman" w:cs="Times New Roman"/>
                <w:b/>
                <w:bCs/>
                <w:i/>
                <w:color w:val="000000" w:themeColor="text1"/>
                <w:sz w:val="24"/>
                <w:szCs w:val="24"/>
                <w:lang w:val="de-DE"/>
              </w:rPr>
            </w:pPr>
            <w:r w:rsidRPr="00D00B99">
              <w:rPr>
                <w:rFonts w:ascii="Times New Roman" w:hAnsi="Times New Roman" w:cs="Times New Roman"/>
                <w:b/>
                <w:bCs/>
                <w:i/>
                <w:color w:val="000000" w:themeColor="text1"/>
                <w:sz w:val="24"/>
                <w:szCs w:val="24"/>
                <w:lang w:val="de-DE"/>
              </w:rPr>
              <w:t>Nội dung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i/>
                <w:color w:val="000000" w:themeColor="text1"/>
                <w:sz w:val="24"/>
                <w:szCs w:val="24"/>
                <w:lang w:val="de-DE"/>
              </w:rPr>
              <w:t>+</w:t>
            </w:r>
            <w:r w:rsidRPr="00D00B99">
              <w:rPr>
                <w:rFonts w:ascii="Times New Roman" w:hAnsi="Times New Roman" w:cs="Times New Roman"/>
                <w:bCs/>
                <w:color w:val="000000" w:themeColor="text1"/>
                <w:sz w:val="24"/>
                <w:szCs w:val="24"/>
                <w:lang w:val="de-DE"/>
              </w:rPr>
              <w:t xml:space="preserve"> Biên tập số liệu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Mã hóa số liệu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Phân tích định lượng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Các công cụ phân tích định lượng</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Phong cách viết định lượng</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G3.4</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3071"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Thuyết trình nhóm </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Thảo luận nhóm (hoặc cá nhân).</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8</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14, 15</w:t>
            </w: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8</w:t>
            </w:r>
          </w:p>
        </w:tc>
        <w:tc>
          <w:tcPr>
            <w:tcW w:w="4111" w:type="dxa"/>
            <w:shd w:val="clear" w:color="auto" w:fill="auto"/>
          </w:tcPr>
          <w:p w:rsidR="000E11AC" w:rsidRPr="00D00B99" w:rsidRDefault="000E11AC" w:rsidP="005E6B4B">
            <w:pPr>
              <w:spacing w:after="0"/>
              <w:rPr>
                <w:rFonts w:ascii="Times New Roman" w:hAnsi="Times New Roman" w:cs="Times New Roman"/>
                <w:b/>
                <w:bCs/>
                <w:color w:val="000000" w:themeColor="text1"/>
                <w:sz w:val="24"/>
                <w:szCs w:val="24"/>
                <w:lang w:val="de-DE"/>
              </w:rPr>
            </w:pPr>
            <w:r w:rsidRPr="00D00B99">
              <w:rPr>
                <w:rFonts w:ascii="Times New Roman" w:hAnsi="Times New Roman" w:cs="Times New Roman"/>
                <w:b/>
                <w:bCs/>
                <w:color w:val="000000" w:themeColor="text1"/>
                <w:sz w:val="24"/>
                <w:szCs w:val="24"/>
                <w:lang w:val="de-DE"/>
              </w:rPr>
              <w:t>PHƯƠNG PHÁP NGHIÊN CỨU ĐỊNH LƯỢNG 2 + HỖN HỢP</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8)</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Các mô hình định lượng phổ biến cho nghiên cứu Kinh tế</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lastRenderedPageBreak/>
              <w:t>+ Các tiếp cận phối hợp trong phân tích hỗn hợp</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Phong cách viết nghiên cứu hỗn hợp</w:t>
            </w:r>
          </w:p>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G3.3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Thuyết giảng/minh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Đặt câu hỏi</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 xml:space="preserve">Thuyết trình nhóm </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Thảo luận nhóm (hoặc cá nhân)</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 bài tập 4</w:t>
            </w:r>
          </w:p>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7,8,9</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[2] Chương 5</w:t>
            </w:r>
          </w:p>
          <w:p w:rsidR="000E11AC" w:rsidRPr="00D00B99" w:rsidRDefault="000E11AC" w:rsidP="005E6B4B">
            <w:pPr>
              <w:spacing w:after="0"/>
              <w:rPr>
                <w:rFonts w:ascii="Times New Roman" w:hAnsi="Times New Roman" w:cs="Times New Roman"/>
                <w:bCs/>
                <w:color w:val="000000" w:themeColor="text1"/>
                <w:sz w:val="24"/>
                <w:szCs w:val="24"/>
                <w:lang w:val="de-DE"/>
              </w:rPr>
            </w:pP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lastRenderedPageBreak/>
              <w:t>9</w:t>
            </w:r>
          </w:p>
        </w:tc>
        <w:tc>
          <w:tcPr>
            <w:tcW w:w="4111" w:type="dxa"/>
            <w:shd w:val="clear" w:color="auto" w:fill="auto"/>
          </w:tcPr>
          <w:p w:rsidR="000E11AC" w:rsidRPr="00D00B99" w:rsidRDefault="000E11AC" w:rsidP="005E6B4B">
            <w:pPr>
              <w:spacing w:after="0"/>
              <w:rPr>
                <w:rFonts w:ascii="Times New Roman" w:hAnsi="Times New Roman" w:cs="Times New Roman"/>
                <w:b/>
                <w:bCs/>
                <w:color w:val="000000" w:themeColor="text1"/>
                <w:sz w:val="24"/>
                <w:szCs w:val="24"/>
                <w:lang w:val="de-DE"/>
              </w:rPr>
            </w:pPr>
            <w:r w:rsidRPr="00D00B99">
              <w:rPr>
                <w:rFonts w:ascii="Times New Roman" w:hAnsi="Times New Roman" w:cs="Times New Roman"/>
                <w:b/>
                <w:bCs/>
                <w:color w:val="000000" w:themeColor="text1"/>
                <w:sz w:val="24"/>
                <w:szCs w:val="24"/>
                <w:lang w:val="de-DE"/>
              </w:rPr>
              <w:t>VIẾT BÁO CÁO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9)</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Kết cấu một bài báo cáo khoa học</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Phương pháp trích dẫn</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Cách thức viết báo cáo</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 Cách thức trình bày báo cáo</w:t>
            </w:r>
          </w:p>
          <w:p w:rsidR="000E11AC" w:rsidRPr="00D00B99" w:rsidRDefault="000E11AC" w:rsidP="005E6B4B">
            <w:pPr>
              <w:spacing w:after="0"/>
              <w:rPr>
                <w:rFonts w:ascii="Times New Roman" w:hAnsi="Times New Roman" w:cs="Times New Roman"/>
                <w:b/>
                <w:bCs/>
                <w:color w:val="000000" w:themeColor="text1"/>
                <w:sz w:val="24"/>
                <w:szCs w:val="24"/>
                <w:lang w:val="de-DE"/>
              </w:rPr>
            </w:pP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G4.1</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G4.2</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G4.3</w:t>
            </w:r>
          </w:p>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G4.4</w:t>
            </w:r>
          </w:p>
        </w:tc>
        <w:tc>
          <w:tcPr>
            <w:tcW w:w="3071"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Thuyết giảng/minh họa</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trình nhóm</w:t>
            </w: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p w:rsidR="000E11AC" w:rsidRPr="00D00B99" w:rsidRDefault="000E11AC" w:rsidP="005E6B4B">
            <w:pPr>
              <w:spacing w:after="0" w:line="240" w:lineRule="auto"/>
              <w:jc w:val="both"/>
              <w:rPr>
                <w:rFonts w:ascii="Times New Roman" w:hAnsi="Times New Roman" w:cs="Times New Roman"/>
                <w:color w:val="000000" w:themeColor="text1"/>
                <w:sz w:val="24"/>
                <w:szCs w:val="24"/>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[1] Chương 9</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[3] Chương 16</w:t>
            </w:r>
          </w:p>
          <w:p w:rsidR="000E11AC" w:rsidRPr="00D00B99" w:rsidRDefault="000E11AC" w:rsidP="005E6B4B">
            <w:pPr>
              <w:spacing w:after="0"/>
              <w:rPr>
                <w:rFonts w:ascii="Times New Roman" w:hAnsi="Times New Roman" w:cs="Times New Roman"/>
                <w:bCs/>
                <w:color w:val="000000" w:themeColor="text1"/>
                <w:sz w:val="24"/>
                <w:szCs w:val="24"/>
                <w:lang w:val="de-DE"/>
              </w:rPr>
            </w:pPr>
          </w:p>
          <w:p w:rsidR="000E11AC" w:rsidRPr="00D00B99" w:rsidRDefault="000E11AC" w:rsidP="005E6B4B">
            <w:pPr>
              <w:spacing w:after="0"/>
              <w:rPr>
                <w:rFonts w:ascii="Times New Roman" w:hAnsi="Times New Roman" w:cs="Times New Roman"/>
                <w:bCs/>
                <w:color w:val="000000" w:themeColor="text1"/>
                <w:sz w:val="24"/>
                <w:szCs w:val="24"/>
                <w:lang w:val="de-DE"/>
              </w:rPr>
            </w:pPr>
          </w:p>
        </w:tc>
      </w:tr>
      <w:tr w:rsidR="000E11AC" w:rsidRPr="00D00B99" w:rsidTr="005E6B4B">
        <w:tc>
          <w:tcPr>
            <w:tcW w:w="959" w:type="dxa"/>
            <w:shd w:val="clear" w:color="auto" w:fill="auto"/>
            <w:vAlign w:val="center"/>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10</w:t>
            </w:r>
          </w:p>
        </w:tc>
        <w:tc>
          <w:tcPr>
            <w:tcW w:w="4111" w:type="dxa"/>
            <w:shd w:val="clear" w:color="auto" w:fill="auto"/>
          </w:tcPr>
          <w:p w:rsidR="000E11AC" w:rsidRPr="00D00B99" w:rsidRDefault="000E11AC" w:rsidP="005E6B4B">
            <w:pPr>
              <w:spacing w:after="0"/>
              <w:rPr>
                <w:rFonts w:ascii="Times New Roman" w:hAnsi="Times New Roman" w:cs="Times New Roman"/>
                <w:b/>
                <w:bCs/>
                <w:color w:val="000000" w:themeColor="text1"/>
                <w:sz w:val="24"/>
                <w:szCs w:val="24"/>
                <w:lang w:val="de-DE"/>
              </w:rPr>
            </w:pPr>
            <w:r w:rsidRPr="00D00B99">
              <w:rPr>
                <w:rFonts w:ascii="Times New Roman" w:hAnsi="Times New Roman" w:cs="Times New Roman"/>
                <w:b/>
                <w:bCs/>
                <w:color w:val="000000" w:themeColor="text1"/>
                <w:sz w:val="24"/>
                <w:szCs w:val="24"/>
                <w:lang w:val="de-DE"/>
              </w:rPr>
              <w:t>BÁO CÁO NGHIÊN CỨU</w:t>
            </w:r>
          </w:p>
          <w:p w:rsidR="000E11AC" w:rsidRPr="00D00B99" w:rsidRDefault="000E11AC" w:rsidP="005E6B4B">
            <w:pPr>
              <w:spacing w:after="0"/>
              <w:rPr>
                <w:rFonts w:ascii="Times New Roman" w:hAnsi="Times New Roman" w:cs="Times New Roman"/>
                <w:bCs/>
                <w:color w:val="000000" w:themeColor="text1"/>
                <w:sz w:val="24"/>
                <w:szCs w:val="24"/>
                <w:lang w:val="de-DE"/>
              </w:rPr>
            </w:pPr>
            <w:r w:rsidRPr="00D00B99">
              <w:rPr>
                <w:rFonts w:ascii="Times New Roman" w:hAnsi="Times New Roman" w:cs="Times New Roman"/>
                <w:bCs/>
                <w:color w:val="000000" w:themeColor="text1"/>
                <w:sz w:val="24"/>
                <w:szCs w:val="24"/>
                <w:lang w:val="de-DE"/>
              </w:rPr>
              <w:t>(Tuần 10)</w:t>
            </w:r>
          </w:p>
        </w:tc>
        <w:tc>
          <w:tcPr>
            <w:tcW w:w="1417" w:type="dxa"/>
            <w:shd w:val="clear" w:color="auto" w:fill="auto"/>
          </w:tcPr>
          <w:p w:rsidR="000E11AC" w:rsidRPr="00D00B99" w:rsidRDefault="000E11AC" w:rsidP="005E6B4B">
            <w:pPr>
              <w:spacing w:after="0" w:line="240" w:lineRule="auto"/>
              <w:jc w:val="center"/>
              <w:rPr>
                <w:rFonts w:ascii="Times New Roman" w:hAnsi="Times New Roman" w:cs="Times New Roman"/>
                <w:color w:val="000000" w:themeColor="text1"/>
                <w:sz w:val="24"/>
                <w:szCs w:val="24"/>
              </w:rPr>
            </w:pPr>
          </w:p>
        </w:tc>
        <w:tc>
          <w:tcPr>
            <w:tcW w:w="3071" w:type="dxa"/>
            <w:shd w:val="clear" w:color="auto" w:fill="auto"/>
          </w:tcPr>
          <w:p w:rsidR="000E11AC" w:rsidRPr="00D00B99" w:rsidRDefault="000E11AC" w:rsidP="005E6B4B">
            <w:pPr>
              <w:spacing w:after="0" w:line="240" w:lineRule="auto"/>
              <w:jc w:val="both"/>
              <w:rPr>
                <w:rFonts w:ascii="Times New Roman" w:hAnsi="Times New Roman" w:cs="Times New Roman"/>
                <w:color w:val="000000" w:themeColor="text1"/>
                <w:sz w:val="24"/>
                <w:szCs w:val="24"/>
              </w:rPr>
            </w:pPr>
            <w:r w:rsidRPr="00D00B99">
              <w:rPr>
                <w:rFonts w:ascii="Times New Roman" w:hAnsi="Times New Roman" w:cs="Times New Roman"/>
                <w:color w:val="000000" w:themeColor="text1"/>
                <w:sz w:val="24"/>
                <w:szCs w:val="24"/>
              </w:rPr>
              <w:t>Thuyết trình nhóm</w:t>
            </w:r>
          </w:p>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tcPr>
          <w:p w:rsidR="000E11AC" w:rsidRPr="00D00B99" w:rsidRDefault="000E11AC" w:rsidP="005E6B4B">
            <w:pPr>
              <w:spacing w:after="0"/>
              <w:rPr>
                <w:rFonts w:ascii="Times New Roman" w:hAnsi="Times New Roman" w:cs="Times New Roman"/>
                <w:bCs/>
                <w:color w:val="000000" w:themeColor="text1"/>
                <w:sz w:val="24"/>
                <w:szCs w:val="24"/>
                <w:lang w:val="de-DE"/>
              </w:rPr>
            </w:pPr>
          </w:p>
        </w:tc>
        <w:tc>
          <w:tcPr>
            <w:tcW w:w="2268" w:type="dxa"/>
            <w:shd w:val="clear" w:color="auto" w:fill="auto"/>
          </w:tcPr>
          <w:p w:rsidR="000E11AC" w:rsidRPr="00D00B99" w:rsidRDefault="000E11AC" w:rsidP="005E6B4B">
            <w:pPr>
              <w:spacing w:after="0"/>
              <w:rPr>
                <w:rFonts w:ascii="Times New Roman" w:hAnsi="Times New Roman" w:cs="Times New Roman"/>
                <w:bCs/>
                <w:color w:val="000000" w:themeColor="text1"/>
                <w:sz w:val="24"/>
                <w:szCs w:val="24"/>
                <w:lang w:val="de-DE"/>
              </w:rPr>
            </w:pPr>
          </w:p>
        </w:tc>
      </w:tr>
    </w:tbl>
    <w:p w:rsidR="000E11AC" w:rsidRPr="00D00B99" w:rsidRDefault="000E11AC" w:rsidP="000E11AC">
      <w:pPr>
        <w:spacing w:line="240" w:lineRule="auto"/>
        <w:jc w:val="both"/>
        <w:rPr>
          <w:rFonts w:ascii="Times New Roman" w:hAnsi="Times New Roman" w:cs="Times New Roman"/>
          <w:b/>
          <w:color w:val="000000" w:themeColor="text1"/>
          <w:sz w:val="26"/>
          <w:szCs w:val="26"/>
        </w:rPr>
      </w:pPr>
    </w:p>
    <w:p w:rsidR="000E11AC" w:rsidRPr="00D00B99" w:rsidRDefault="000E11AC" w:rsidP="000E11AC">
      <w:pPr>
        <w:spacing w:line="240" w:lineRule="auto"/>
        <w:jc w:val="both"/>
        <w:rPr>
          <w:rFonts w:ascii="Times New Roman" w:hAnsi="Times New Roman" w:cs="Times New Roman"/>
          <w:b/>
          <w:color w:val="000000" w:themeColor="text1"/>
          <w:sz w:val="26"/>
          <w:szCs w:val="26"/>
        </w:rPr>
        <w:sectPr w:rsidR="000E11AC" w:rsidRPr="00D00B99" w:rsidSect="005E6B4B">
          <w:pgSz w:w="15840" w:h="12240" w:orient="landscape"/>
          <w:pgMar w:top="1440" w:right="1440" w:bottom="1440" w:left="1440" w:header="720" w:footer="720" w:gutter="0"/>
          <w:cols w:space="720"/>
          <w:docGrid w:linePitch="381"/>
        </w:sectPr>
      </w:pPr>
    </w:p>
    <w:p w:rsidR="000E11AC" w:rsidRPr="00D00B99" w:rsidRDefault="000E11AC" w:rsidP="000E11AC">
      <w:pPr>
        <w:jc w:val="both"/>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lastRenderedPageBreak/>
        <w:t>8. Quy định của môn học</w:t>
      </w:r>
      <w:r w:rsidRPr="00D00B99">
        <w:rPr>
          <w:rFonts w:ascii="Times New Roman" w:hAnsi="Times New Roman" w:cs="Times New Roman"/>
          <w:color w:val="000000" w:themeColor="text1"/>
          <w:sz w:val="26"/>
          <w:szCs w:val="26"/>
        </w:rPr>
        <w:t xml:space="preserve"> (course rquirement and expectations)</w:t>
      </w:r>
    </w:p>
    <w:p w:rsidR="000E11AC" w:rsidRPr="00D00B99" w:rsidRDefault="000E11AC" w:rsidP="000E11AC">
      <w:p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Yêu cầu môn học bao gồm một số điểm sau:</w:t>
      </w:r>
    </w:p>
    <w:p w:rsidR="000E11AC" w:rsidRPr="00D00B99" w:rsidRDefault="000E11AC" w:rsidP="00B909E5">
      <w:pPr>
        <w:numPr>
          <w:ilvl w:val="0"/>
          <w:numId w:val="66"/>
        </w:num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Sinh viên tham gia tích cực vào các buổi học.</w:t>
      </w:r>
    </w:p>
    <w:p w:rsidR="000E11AC" w:rsidRPr="00D00B99" w:rsidRDefault="000E11AC" w:rsidP="00B909E5">
      <w:pPr>
        <w:numPr>
          <w:ilvl w:val="0"/>
          <w:numId w:val="66"/>
        </w:num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Mọi hành </w:t>
      </w:r>
      <w:proofErr w:type="gramStart"/>
      <w:r w:rsidRPr="00D00B99">
        <w:rPr>
          <w:rFonts w:ascii="Times New Roman" w:hAnsi="Times New Roman" w:cs="Times New Roman"/>
          <w:color w:val="000000" w:themeColor="text1"/>
          <w:sz w:val="26"/>
          <w:szCs w:val="26"/>
        </w:rPr>
        <w:t>vi</w:t>
      </w:r>
      <w:proofErr w:type="gramEnd"/>
      <w:r w:rsidRPr="00D00B99">
        <w:rPr>
          <w:rFonts w:ascii="Times New Roman" w:hAnsi="Times New Roman" w:cs="Times New Roman"/>
          <w:color w:val="000000" w:themeColor="text1"/>
          <w:sz w:val="26"/>
          <w:szCs w:val="26"/>
        </w:rPr>
        <w:t xml:space="preserve"> liên quan đến vi phạm vấn đề liêm chính học thuật đều bị hủy bỏ bài một cách vô điều kiện.</w:t>
      </w:r>
    </w:p>
    <w:p w:rsidR="000E11AC" w:rsidRPr="00D00B99" w:rsidRDefault="000E11AC" w:rsidP="00B909E5">
      <w:pPr>
        <w:numPr>
          <w:ilvl w:val="0"/>
          <w:numId w:val="66"/>
        </w:num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Sinh viên chuẩn bị và hoàn thành bài tập về nhà hoặc yêu cầu của giảng viên </w:t>
      </w:r>
      <w:proofErr w:type="gramStart"/>
      <w:r w:rsidRPr="00D00B99">
        <w:rPr>
          <w:rFonts w:ascii="Times New Roman" w:hAnsi="Times New Roman" w:cs="Times New Roman"/>
          <w:color w:val="000000" w:themeColor="text1"/>
          <w:sz w:val="26"/>
          <w:szCs w:val="26"/>
        </w:rPr>
        <w:t>theo</w:t>
      </w:r>
      <w:proofErr w:type="gramEnd"/>
      <w:r w:rsidRPr="00D00B99">
        <w:rPr>
          <w:rFonts w:ascii="Times New Roman" w:hAnsi="Times New Roman" w:cs="Times New Roman"/>
          <w:color w:val="000000" w:themeColor="text1"/>
          <w:sz w:val="26"/>
          <w:szCs w:val="26"/>
        </w:rPr>
        <w:t xml:space="preserve"> đúng thời hạn. Nếu sinh viên nộp trễ, sẽ bị trừ 30% tổng số điểm của bài.</w:t>
      </w:r>
    </w:p>
    <w:p w:rsidR="000E11AC" w:rsidRPr="00D00B99" w:rsidRDefault="000E11AC" w:rsidP="000E11AC">
      <w:pPr>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9. Phụ trách môn học</w:t>
      </w:r>
    </w:p>
    <w:p w:rsidR="000E11AC" w:rsidRPr="00D00B99" w:rsidRDefault="000E11AC" w:rsidP="000E11AC">
      <w:p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Khoa/Bộ môn: </w:t>
      </w:r>
    </w:p>
    <w:p w:rsidR="000E11AC" w:rsidRPr="00D00B99" w:rsidRDefault="000E11AC" w:rsidP="000E11AC">
      <w:pPr>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Giảng viên phụ trách môn học: Thầy/Cô được phân công</w:t>
      </w:r>
    </w:p>
    <w:p w:rsidR="000E11AC" w:rsidRPr="00D00B99" w:rsidRDefault="000E11AC" w:rsidP="000E11AC">
      <w:pPr>
        <w:ind w:firstLine="720"/>
        <w:jc w:val="both"/>
        <w:rPr>
          <w:rFonts w:ascii="Times New Roman" w:hAnsi="Times New Roman" w:cs="Times New Roman"/>
          <w:i/>
          <w:color w:val="000000" w:themeColor="text1"/>
          <w:sz w:val="26"/>
          <w:szCs w:val="26"/>
        </w:rPr>
      </w:pPr>
      <w:r w:rsidRPr="00D00B99">
        <w:rPr>
          <w:rFonts w:ascii="Times New Roman" w:hAnsi="Times New Roman" w:cs="Times New Roman"/>
          <w:i/>
          <w:color w:val="000000" w:themeColor="text1"/>
          <w:sz w:val="26"/>
          <w:szCs w:val="26"/>
        </w:rPr>
        <w:t xml:space="preserve">                                                                Tp.HCM</w:t>
      </w:r>
      <w:r w:rsidRPr="00D00B99">
        <w:rPr>
          <w:rFonts w:ascii="Times New Roman" w:hAnsi="Times New Roman" w:cs="Times New Roman"/>
          <w:i/>
          <w:color w:val="000000" w:themeColor="text1"/>
          <w:sz w:val="26"/>
          <w:szCs w:val="26"/>
          <w:lang w:val="vi-VN"/>
        </w:rPr>
        <w:t>, ngà</w:t>
      </w:r>
      <w:r w:rsidRPr="00D00B99">
        <w:rPr>
          <w:rFonts w:ascii="Times New Roman" w:hAnsi="Times New Roman" w:cs="Times New Roman"/>
          <w:i/>
          <w:color w:val="000000" w:themeColor="text1"/>
          <w:sz w:val="26"/>
          <w:szCs w:val="26"/>
        </w:rPr>
        <w:t xml:space="preserve">y…. </w:t>
      </w:r>
      <w:r w:rsidRPr="00D00B99">
        <w:rPr>
          <w:rFonts w:ascii="Times New Roman" w:hAnsi="Times New Roman" w:cs="Times New Roman"/>
          <w:i/>
          <w:color w:val="000000" w:themeColor="text1"/>
          <w:sz w:val="26"/>
          <w:szCs w:val="26"/>
          <w:lang w:val="vi-VN"/>
        </w:rPr>
        <w:t xml:space="preserve">tháng </w:t>
      </w:r>
      <w:r w:rsidRPr="00D00B99">
        <w:rPr>
          <w:rFonts w:ascii="Times New Roman" w:hAnsi="Times New Roman" w:cs="Times New Roman"/>
          <w:i/>
          <w:color w:val="000000" w:themeColor="text1"/>
          <w:sz w:val="26"/>
          <w:szCs w:val="26"/>
        </w:rPr>
        <w:t xml:space="preserve">…. </w:t>
      </w:r>
      <w:r w:rsidRPr="00D00B99">
        <w:rPr>
          <w:rFonts w:ascii="Times New Roman" w:hAnsi="Times New Roman" w:cs="Times New Roman"/>
          <w:i/>
          <w:color w:val="000000" w:themeColor="text1"/>
          <w:sz w:val="26"/>
          <w:szCs w:val="26"/>
          <w:lang w:val="vi-VN"/>
        </w:rPr>
        <w:t xml:space="preserve"> năm 20</w:t>
      </w:r>
    </w:p>
    <w:p w:rsidR="000E11AC" w:rsidRDefault="000E11AC" w:rsidP="000E11AC">
      <w:pPr>
        <w:ind w:firstLine="720"/>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                                                </w:t>
      </w:r>
      <w:r w:rsidR="00BB1AFE">
        <w:rPr>
          <w:rFonts w:ascii="Times New Roman" w:hAnsi="Times New Roman" w:cs="Times New Roman"/>
          <w:b/>
          <w:color w:val="000000" w:themeColor="text1"/>
          <w:sz w:val="26"/>
          <w:szCs w:val="26"/>
        </w:rPr>
        <w:tab/>
      </w:r>
      <w:r w:rsidR="00BB1AFE">
        <w:rPr>
          <w:rFonts w:ascii="Times New Roman" w:hAnsi="Times New Roman" w:cs="Times New Roman"/>
          <w:b/>
          <w:color w:val="000000" w:themeColor="text1"/>
          <w:sz w:val="26"/>
          <w:szCs w:val="26"/>
        </w:rPr>
        <w:tab/>
      </w:r>
      <w:r w:rsidR="00BB1AFE">
        <w:rPr>
          <w:rFonts w:ascii="Times New Roman" w:hAnsi="Times New Roman" w:cs="Times New Roman"/>
          <w:b/>
          <w:color w:val="000000" w:themeColor="text1"/>
          <w:sz w:val="26"/>
          <w:szCs w:val="26"/>
        </w:rPr>
        <w:tab/>
      </w:r>
      <w:r w:rsidRPr="00D00B99">
        <w:rPr>
          <w:rFonts w:ascii="Times New Roman" w:hAnsi="Times New Roman" w:cs="Times New Roman"/>
          <w:b/>
          <w:color w:val="000000" w:themeColor="text1"/>
          <w:sz w:val="26"/>
          <w:szCs w:val="26"/>
        </w:rPr>
        <w:t>TRƯỞNG KHOA</w:t>
      </w:r>
    </w:p>
    <w:p w:rsidR="00BB1AFE" w:rsidRDefault="00BB1AFE" w:rsidP="000E11AC">
      <w:pPr>
        <w:ind w:firstLine="720"/>
        <w:jc w:val="both"/>
        <w:rPr>
          <w:rFonts w:ascii="Times New Roman" w:hAnsi="Times New Roman" w:cs="Times New Roman"/>
          <w:b/>
          <w:color w:val="000000" w:themeColor="text1"/>
          <w:sz w:val="26"/>
          <w:szCs w:val="26"/>
        </w:rPr>
      </w:pPr>
    </w:p>
    <w:p w:rsidR="00BB1AFE" w:rsidRDefault="00BB1AFE" w:rsidP="000E11AC">
      <w:pPr>
        <w:ind w:firstLine="720"/>
        <w:jc w:val="both"/>
        <w:rPr>
          <w:rFonts w:ascii="Times New Roman" w:hAnsi="Times New Roman" w:cs="Times New Roman"/>
          <w:b/>
          <w:color w:val="000000" w:themeColor="text1"/>
          <w:sz w:val="26"/>
          <w:szCs w:val="26"/>
        </w:rPr>
      </w:pPr>
    </w:p>
    <w:p w:rsidR="00BB1AFE" w:rsidRPr="00D00B99" w:rsidRDefault="00BB1AFE" w:rsidP="000E11AC">
      <w:pPr>
        <w:ind w:firstLine="720"/>
        <w:jc w:val="both"/>
        <w:rPr>
          <w:rFonts w:ascii="Times New Roman" w:hAnsi="Times New Roman" w:cs="Times New Roman"/>
          <w:b/>
          <w:color w:val="000000" w:themeColor="text1"/>
          <w:sz w:val="26"/>
          <w:szCs w:val="26"/>
        </w:rPr>
      </w:pPr>
    </w:p>
    <w:p w:rsidR="000E11AC" w:rsidRPr="00D00B99" w:rsidRDefault="000E11AC" w:rsidP="000E11AC">
      <w:pPr>
        <w:ind w:firstLine="720"/>
        <w:jc w:val="both"/>
        <w:rPr>
          <w:rFonts w:ascii="Times New Roman" w:hAnsi="Times New Roman" w:cs="Times New Roman"/>
          <w:b/>
          <w:color w:val="000000" w:themeColor="text1"/>
          <w:sz w:val="26"/>
          <w:szCs w:val="26"/>
        </w:rPr>
      </w:pPr>
    </w:p>
    <w:p w:rsidR="000E11AC" w:rsidRPr="00D00B99" w:rsidRDefault="000E11AC" w:rsidP="000E11AC">
      <w:pPr>
        <w:ind w:firstLine="720"/>
        <w:jc w:val="both"/>
        <w:rPr>
          <w:rFonts w:ascii="Times New Roman" w:hAnsi="Times New Roman" w:cs="Times New Roman"/>
          <w:b/>
          <w:color w:val="000000" w:themeColor="text1"/>
          <w:sz w:val="26"/>
          <w:szCs w:val="26"/>
        </w:rPr>
      </w:pPr>
    </w:p>
    <w:p w:rsidR="000E11AC" w:rsidRPr="00D00B99" w:rsidRDefault="000E11AC" w:rsidP="000E11AC">
      <w:pPr>
        <w:ind w:firstLine="720"/>
        <w:jc w:val="both"/>
        <w:rPr>
          <w:rFonts w:ascii="Times New Roman" w:hAnsi="Times New Roman" w:cs="Times New Roman"/>
          <w:b/>
          <w:color w:val="000000" w:themeColor="text1"/>
          <w:sz w:val="26"/>
          <w:szCs w:val="26"/>
        </w:rPr>
      </w:pPr>
    </w:p>
    <w:p w:rsidR="000E11AC" w:rsidRPr="00D00B99" w:rsidRDefault="000E11AC" w:rsidP="000E11AC">
      <w:pPr>
        <w:rPr>
          <w:b/>
          <w:color w:val="000000" w:themeColor="text1"/>
          <w:sz w:val="26"/>
          <w:szCs w:val="26"/>
        </w:rPr>
      </w:pPr>
    </w:p>
    <w:p w:rsidR="000E11AC" w:rsidRPr="00D00B99" w:rsidRDefault="000E11AC" w:rsidP="000E11AC">
      <w:pPr>
        <w:spacing w:line="240" w:lineRule="auto"/>
        <w:jc w:val="both"/>
        <w:rPr>
          <w:color w:val="000000" w:themeColor="text1"/>
          <w:sz w:val="26"/>
          <w:szCs w:val="26"/>
        </w:rPr>
      </w:pPr>
    </w:p>
    <w:p w:rsidR="000E11AC" w:rsidRPr="00D00B99" w:rsidRDefault="000E11AC" w:rsidP="000E11AC">
      <w:pPr>
        <w:rPr>
          <w:color w:val="000000" w:themeColor="text1"/>
          <w:sz w:val="26"/>
          <w:szCs w:val="26"/>
        </w:rPr>
      </w:pPr>
    </w:p>
    <w:p w:rsidR="000E11AC" w:rsidRPr="00D00B99" w:rsidRDefault="000E11AC" w:rsidP="000E11AC">
      <w:pPr>
        <w:rPr>
          <w:color w:val="000000" w:themeColor="text1"/>
          <w:sz w:val="26"/>
          <w:szCs w:val="26"/>
        </w:rPr>
      </w:pPr>
    </w:p>
    <w:p w:rsidR="000E11AC" w:rsidRPr="00D00B99" w:rsidRDefault="000E11AC" w:rsidP="000E11AC">
      <w:pPr>
        <w:rPr>
          <w:color w:val="000000" w:themeColor="text1"/>
          <w:sz w:val="26"/>
          <w:szCs w:val="26"/>
        </w:rPr>
      </w:pPr>
    </w:p>
    <w:p w:rsidR="000E11AC" w:rsidRPr="00D00B99" w:rsidRDefault="000E11AC" w:rsidP="000E11AC">
      <w:pPr>
        <w:rPr>
          <w:color w:val="000000" w:themeColor="text1"/>
          <w:sz w:val="26"/>
          <w:szCs w:val="26"/>
        </w:rPr>
      </w:pPr>
    </w:p>
    <w:p w:rsidR="000E11AC" w:rsidRPr="00D00B99" w:rsidRDefault="000E11AC" w:rsidP="000E11AC">
      <w:pPr>
        <w:jc w:val="center"/>
        <w:rPr>
          <w:color w:val="000000" w:themeColor="text1"/>
          <w:sz w:val="26"/>
          <w:szCs w:val="26"/>
        </w:rPr>
      </w:pPr>
    </w:p>
    <w:p w:rsidR="00704520" w:rsidRPr="00D00B99" w:rsidRDefault="00704520" w:rsidP="00380000">
      <w:pPr>
        <w:rPr>
          <w:rFonts w:ascii="Times New Roman" w:hAnsi="Times New Roman" w:cs="Times New Roman"/>
          <w:color w:val="000000" w:themeColor="text1"/>
          <w:sz w:val="26"/>
          <w:szCs w:val="26"/>
        </w:rPr>
      </w:pP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BB1AF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t>TRƯỜNG ĐẠI HỌC KINH TẾ - LUẬT</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1EB80F4E" wp14:editId="162FF503">
                      <wp:simplePos x="0" y="0"/>
                      <wp:positionH relativeFrom="column">
                        <wp:posOffset>590550</wp:posOffset>
                      </wp:positionH>
                      <wp:positionV relativeFrom="paragraph">
                        <wp:posOffset>249920</wp:posOffset>
                      </wp:positionV>
                      <wp:extent cx="1540510" cy="0"/>
                      <wp:effectExtent l="9525" t="10160" r="1206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F8D7"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7pt" to="16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 xml:space="preserve">KHOA TOÁN KINH TẾ </w:t>
            </w:r>
          </w:p>
        </w:tc>
        <w:tc>
          <w:tcPr>
            <w:tcW w:w="5386" w:type="dxa"/>
          </w:tcPr>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48D7271E" wp14:editId="01047821">
                      <wp:simplePos x="0" y="0"/>
                      <wp:positionH relativeFrom="column">
                        <wp:posOffset>596238</wp:posOffset>
                      </wp:positionH>
                      <wp:positionV relativeFrom="paragraph">
                        <wp:posOffset>223898</wp:posOffset>
                      </wp:positionV>
                      <wp:extent cx="2051685" cy="0"/>
                      <wp:effectExtent l="11430" t="9525" r="1333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FEF3"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7F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4n6SybL2Y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jjyOxR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BB1AFE" w:rsidRDefault="00BB1AFE" w:rsidP="00380000">
      <w:pPr>
        <w:widowControl w:val="0"/>
        <w:ind w:right="-90"/>
        <w:jc w:val="center"/>
        <w:rPr>
          <w:rFonts w:ascii="Times New Roman" w:hAnsi="Times New Roman" w:cs="Times New Roman"/>
          <w:b/>
          <w:bCs/>
          <w:caps/>
          <w:color w:val="000000" w:themeColor="text1"/>
          <w:sz w:val="26"/>
          <w:szCs w:val="26"/>
        </w:rPr>
      </w:pPr>
    </w:p>
    <w:p w:rsidR="00704520" w:rsidRPr="00D00B99" w:rsidRDefault="009E0B2A" w:rsidP="00380000">
      <w:pPr>
        <w:widowControl w:val="0"/>
        <w:ind w:right="-90"/>
        <w:jc w:val="center"/>
        <w:rPr>
          <w:rFonts w:ascii="Times New Roman" w:hAnsi="Times New Roman" w:cs="Times New Roman"/>
          <w:b/>
          <w:bCs/>
          <w:caps/>
          <w:color w:val="000000" w:themeColor="text1"/>
          <w:sz w:val="26"/>
          <w:szCs w:val="26"/>
        </w:rPr>
      </w:pPr>
      <w:r w:rsidRPr="00D00B99">
        <w:rPr>
          <w:rFonts w:ascii="Times New Roman" w:hAnsi="Times New Roman" w:cs="Times New Roman"/>
          <w:b/>
          <w:bCs/>
          <w:caps/>
          <w:color w:val="000000" w:themeColor="text1"/>
          <w:sz w:val="26"/>
          <w:szCs w:val="26"/>
        </w:rPr>
        <w:t>ĐỀ CƯƠNG chi tIẾT MÔN HỌC</w:t>
      </w:r>
    </w:p>
    <w:p w:rsidR="00704520" w:rsidRPr="00D00B99" w:rsidRDefault="009E0B2A" w:rsidP="00B909E5">
      <w:pPr>
        <w:numPr>
          <w:ilvl w:val="0"/>
          <w:numId w:val="50"/>
        </w:numPr>
        <w:spacing w:after="0" w:line="240" w:lineRule="auto"/>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Thông tin chung về môn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Việt): TOÁN TÀI CHÍNH</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Anh): MATHEMATICAL FINANCE</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Mã môn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 3</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 (check vào các ô):</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Bắt buộc:</w:t>
      </w:r>
      <w:r w:rsidRPr="00D00B99">
        <w:rPr>
          <w:rFonts w:ascii="Times New Roman" w:hAnsi="Times New Roman" w:cs="Times New Roman"/>
          <w:color w:val="000000" w:themeColor="text1"/>
          <w:sz w:val="26"/>
          <w:szCs w:val="26"/>
        </w:rPr>
        <w:tab/>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Tự chọn: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Đại cương: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Cơ sở ngành: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Chuyên ngành: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Các môn học tiên quyết: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yêu cầu đối với môn học (nếu có): Không</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Số tiết đối với các hoạt động: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 30</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Làm bài tập trên lớp: 15</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Thực hành, thực tập (ở PTN, nhà máy, thực tập thực tế...):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Thảo luận:…tiết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45 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Khác:…tiết</w:t>
      </w:r>
    </w:p>
    <w:p w:rsidR="00704520" w:rsidRPr="00D00B99" w:rsidRDefault="00D2603E"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Khoa</w:t>
      </w:r>
      <w:r w:rsidR="009E0B2A" w:rsidRPr="00D00B99">
        <w:rPr>
          <w:rFonts w:ascii="Times New Roman" w:hAnsi="Times New Roman" w:cs="Times New Roman"/>
          <w:color w:val="000000" w:themeColor="text1"/>
          <w:sz w:val="26"/>
          <w:szCs w:val="26"/>
        </w:rPr>
        <w:t xml:space="preserve"> phụ trách môn học: </w:t>
      </w:r>
    </w:p>
    <w:p w:rsidR="00704520" w:rsidRPr="00D00B99" w:rsidRDefault="009E0B2A" w:rsidP="00B909E5">
      <w:pPr>
        <w:numPr>
          <w:ilvl w:val="0"/>
          <w:numId w:val="50"/>
        </w:numPr>
        <w:spacing w:after="0" w:line="240" w:lineRule="auto"/>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Mục tiêu của môn học</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Mục tiêu chung:</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Mục tiêu cụ thể/ chuẩn đầu ra môn học:</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Kiến thức: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Kỹ năng: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Thái độ, chuyên cần:  </w:t>
      </w:r>
    </w:p>
    <w:p w:rsidR="00704520" w:rsidRPr="00D00B99" w:rsidRDefault="009E0B2A" w:rsidP="00B909E5">
      <w:pPr>
        <w:numPr>
          <w:ilvl w:val="0"/>
          <w:numId w:val="50"/>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t>Mô tả vắn tắt n</w:t>
      </w:r>
      <w:r w:rsidRPr="00D00B99">
        <w:rPr>
          <w:rFonts w:ascii="Times New Roman" w:hAnsi="Times New Roman" w:cs="Times New Roman"/>
          <w:b/>
          <w:color w:val="000000" w:themeColor="text1"/>
          <w:sz w:val="26"/>
          <w:szCs w:val="26"/>
        </w:rPr>
        <w:t>ội</w:t>
      </w:r>
      <w:r w:rsidRPr="00D00B99">
        <w:rPr>
          <w:rFonts w:ascii="Times New Roman" w:hAnsi="Times New Roman" w:cs="Times New Roman"/>
          <w:b/>
          <w:bCs/>
          <w:color w:val="000000" w:themeColor="text1"/>
          <w:sz w:val="26"/>
          <w:szCs w:val="26"/>
        </w:rPr>
        <w:t xml:space="preserve"> dung môn học: </w:t>
      </w:r>
      <w:r w:rsidRPr="00D00B99">
        <w:rPr>
          <w:rFonts w:ascii="Times New Roman" w:hAnsi="Times New Roman" w:cs="Times New Roman"/>
          <w:b/>
          <w:bCs/>
          <w:color w:val="000000" w:themeColor="text1"/>
          <w:sz w:val="26"/>
          <w:szCs w:val="26"/>
        </w:rPr>
        <w:br/>
      </w:r>
    </w:p>
    <w:p w:rsidR="00704520" w:rsidRPr="00D00B99" w:rsidRDefault="009E0B2A" w:rsidP="00B909E5">
      <w:pPr>
        <w:numPr>
          <w:ilvl w:val="0"/>
          <w:numId w:val="50"/>
        </w:numPr>
        <w:spacing w:after="0" w:line="240" w:lineRule="auto"/>
        <w:ind w:right="-90"/>
        <w:rPr>
          <w:rFonts w:ascii="Times New Roman" w:hAnsi="Times New Roman" w:cs="Times New Roman"/>
          <w:b/>
          <w:iCs/>
          <w:color w:val="000000" w:themeColor="text1"/>
          <w:sz w:val="26"/>
          <w:szCs w:val="26"/>
        </w:rPr>
      </w:pPr>
      <w:r w:rsidRPr="00D00B99">
        <w:rPr>
          <w:rFonts w:ascii="Times New Roman" w:hAnsi="Times New Roman" w:cs="Times New Roman"/>
          <w:b/>
          <w:iCs/>
          <w:color w:val="000000" w:themeColor="text1"/>
          <w:sz w:val="26"/>
          <w:szCs w:val="26"/>
        </w:rPr>
        <w:t>Nhiệm vụ của sinh viên</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Dự lớp tối thiểu: 24 tiết</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Làm đầy đủ các bài tập và các bài thực hành.</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Thảo luận: chủ động hỏi và trao đổi các vấn đề thắc mắc.</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Yêu cầu khác: không.</w:t>
      </w:r>
    </w:p>
    <w:p w:rsidR="00704520" w:rsidRPr="00D00B99" w:rsidRDefault="009E0B2A" w:rsidP="00B909E5">
      <w:pPr>
        <w:numPr>
          <w:ilvl w:val="0"/>
          <w:numId w:val="50"/>
        </w:numPr>
        <w:spacing w:after="0" w:line="240" w:lineRule="auto"/>
        <w:ind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 xml:space="preserve">Tài liệu học tập </w:t>
      </w:r>
    </w:p>
    <w:tbl>
      <w:tblPr>
        <w:tblW w:w="88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9"/>
        <w:gridCol w:w="3286"/>
        <w:gridCol w:w="1793"/>
        <w:gridCol w:w="1075"/>
        <w:gridCol w:w="1972"/>
      </w:tblGrid>
      <w:tr w:rsidR="00704520" w:rsidRPr="00D00B99">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lastRenderedPageBreak/>
              <w:t>STT</w:t>
            </w:r>
          </w:p>
        </w:tc>
        <w:tc>
          <w:tcPr>
            <w:tcW w:w="3286"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Tên tài liệu</w:t>
            </w:r>
          </w:p>
        </w:tc>
        <w:tc>
          <w:tcPr>
            <w:tcW w:w="1793"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Tác giả</w:t>
            </w:r>
          </w:p>
        </w:tc>
        <w:tc>
          <w:tcPr>
            <w:tcW w:w="1075"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Năm xuất bản</w:t>
            </w:r>
          </w:p>
        </w:tc>
        <w:tc>
          <w:tcPr>
            <w:tcW w:w="1972"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Giáo trình chính/Tài liệu tham khảo/Khác</w:t>
            </w:r>
          </w:p>
        </w:tc>
      </w:tr>
      <w:tr w:rsidR="00704520" w:rsidRPr="00D00B99">
        <w:trPr>
          <w:trHeight w:val="552"/>
        </w:trPr>
        <w:tc>
          <w:tcPr>
            <w:tcW w:w="709"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3286"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Stochastic Differential Equations, An Introduction with Applications</w:t>
            </w:r>
          </w:p>
        </w:tc>
        <w:tc>
          <w:tcPr>
            <w:tcW w:w="1793"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r w:rsidRPr="00D00B99">
              <w:rPr>
                <w:rFonts w:ascii="Times New Roman" w:hAnsi="Times New Roman" w:cs="Times New Roman"/>
                <w:color w:val="000000" w:themeColor="text1"/>
                <w:sz w:val="26"/>
                <w:szCs w:val="26"/>
              </w:rPr>
              <w:tab/>
              <w:t>Bernt Oksendal</w:t>
            </w:r>
          </w:p>
        </w:tc>
        <w:tc>
          <w:tcPr>
            <w:tcW w:w="1075"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2000</w:t>
            </w:r>
          </w:p>
        </w:tc>
        <w:tc>
          <w:tcPr>
            <w:tcW w:w="1972"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r w:rsidR="00704520" w:rsidRPr="00D00B99">
        <w:trPr>
          <w:trHeight w:val="552"/>
        </w:trPr>
        <w:tc>
          <w:tcPr>
            <w:tcW w:w="709"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3286"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Mathematical Models of Financial Derivatives</w:t>
            </w:r>
          </w:p>
        </w:tc>
        <w:tc>
          <w:tcPr>
            <w:tcW w:w="1793"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Y. K. Kwok</w:t>
            </w:r>
          </w:p>
        </w:tc>
        <w:tc>
          <w:tcPr>
            <w:tcW w:w="1075"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1998</w:t>
            </w:r>
          </w:p>
        </w:tc>
        <w:tc>
          <w:tcPr>
            <w:tcW w:w="1972"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r w:rsidR="00704520" w:rsidRPr="00D00B99">
        <w:trPr>
          <w:trHeight w:val="552"/>
        </w:trPr>
        <w:tc>
          <w:tcPr>
            <w:tcW w:w="709"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3286"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Numerical Solution of Stochastic Differential Equations</w:t>
            </w:r>
          </w:p>
        </w:tc>
        <w:tc>
          <w:tcPr>
            <w:tcW w:w="1793"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w:t>
            </w:r>
            <w:r w:rsidRPr="00D00B99">
              <w:rPr>
                <w:rFonts w:ascii="Times New Roman" w:hAnsi="Times New Roman" w:cs="Times New Roman"/>
                <w:color w:val="000000" w:themeColor="text1"/>
                <w:sz w:val="26"/>
                <w:szCs w:val="26"/>
              </w:rPr>
              <w:tab/>
              <w:t>P. E. Kloeden and E. Platen</w:t>
            </w:r>
          </w:p>
        </w:tc>
        <w:tc>
          <w:tcPr>
            <w:tcW w:w="1075"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1995</w:t>
            </w:r>
          </w:p>
        </w:tc>
        <w:tc>
          <w:tcPr>
            <w:tcW w:w="1972"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bl>
    <w:p w:rsidR="00704520" w:rsidRPr="00D00B99" w:rsidRDefault="00704520">
      <w:pPr>
        <w:ind w:left="720" w:right="-90"/>
        <w:rPr>
          <w:rFonts w:ascii="Times New Roman" w:hAnsi="Times New Roman" w:cs="Times New Roman"/>
          <w:b/>
          <w:iCs/>
          <w:color w:val="000000" w:themeColor="text1"/>
          <w:sz w:val="26"/>
          <w:szCs w:val="26"/>
        </w:rPr>
      </w:pPr>
    </w:p>
    <w:p w:rsidR="00704520" w:rsidRPr="00D00B99" w:rsidRDefault="009E0B2A" w:rsidP="00B909E5">
      <w:pPr>
        <w:numPr>
          <w:ilvl w:val="0"/>
          <w:numId w:val="50"/>
        </w:numPr>
        <w:spacing w:after="0" w:line="240" w:lineRule="auto"/>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Phương pháp, hình thức đánh giá kết quả môn học</w:t>
      </w:r>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Kiểm tra – đánh giá quá trình: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kiểm tra thường xuyên</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thảo luận, bài tập, thực hành</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chuyên cần</w:t>
      </w:r>
      <w:proofErr w:type="gramStart"/>
      <w:r w:rsidRPr="00D00B99">
        <w:rPr>
          <w:rFonts w:ascii="Times New Roman" w:hAnsi="Times New Roman" w:cs="Times New Roman"/>
          <w:color w:val="000000" w:themeColor="text1"/>
          <w:sz w:val="26"/>
          <w:szCs w:val="26"/>
        </w:rPr>
        <w:t>:20</w:t>
      </w:r>
      <w:proofErr w:type="gramEnd"/>
      <w:r w:rsidRPr="00D00B99">
        <w:rPr>
          <w:rFonts w:ascii="Times New Roman"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thi giữa kỳ: 30%</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Khác: …</w:t>
      </w:r>
      <w:proofErr w:type="gramStart"/>
      <w:r w:rsidRPr="00D00B99">
        <w:rPr>
          <w:rFonts w:ascii="Times New Roman" w:hAnsi="Times New Roman" w:cs="Times New Roman"/>
          <w:color w:val="000000" w:themeColor="text1"/>
          <w:sz w:val="26"/>
          <w:szCs w:val="26"/>
        </w:rPr>
        <w:t>.%</w:t>
      </w:r>
      <w:proofErr w:type="gramEnd"/>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Điểm thi kết thúc môn học: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i/>
          <w:iCs/>
          <w:color w:val="000000" w:themeColor="text1"/>
          <w:sz w:val="26"/>
          <w:szCs w:val="26"/>
        </w:rPr>
      </w:pPr>
      <w:r w:rsidRPr="00D00B99">
        <w:rPr>
          <w:rFonts w:ascii="Times New Roman" w:hAnsi="Times New Roman" w:cs="Times New Roman"/>
          <w:iCs/>
          <w:color w:val="000000" w:themeColor="text1"/>
          <w:sz w:val="26"/>
          <w:szCs w:val="26"/>
        </w:rPr>
        <w:t>Điểm thi thực hành: 50%.</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Hình thức thi kết thúc môn học (</w:t>
      </w:r>
      <w:r w:rsidRPr="00D00B99">
        <w:rPr>
          <w:rFonts w:ascii="Times New Roman" w:hAnsi="Times New Roman" w:cs="Times New Roman"/>
          <w:i/>
          <w:color w:val="000000" w:themeColor="text1"/>
          <w:sz w:val="26"/>
          <w:szCs w:val="26"/>
        </w:rPr>
        <w:t>tự luận/ trắc nghiệm/ vấn đáp, khác</w:t>
      </w:r>
      <w:r w:rsidRPr="00D00B99">
        <w:rPr>
          <w:rFonts w:ascii="Times New Roman" w:hAnsi="Times New Roman" w:cs="Times New Roman"/>
          <w:color w:val="000000" w:themeColor="text1"/>
          <w:sz w:val="26"/>
          <w:szCs w:val="26"/>
        </w:rPr>
        <w:t>): tự luận…..</w:t>
      </w:r>
    </w:p>
    <w:p w:rsidR="00704520" w:rsidRPr="00D00B99" w:rsidRDefault="009E0B2A">
      <w:pPr>
        <w:ind w:right="-90"/>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Lưu ý: quy định điểm thi kết thúc môn học là bắt buộc và có trọng số không dưới 50% điểm tổng kết môn học.</w:t>
      </w:r>
    </w:p>
    <w:p w:rsidR="00704520" w:rsidRPr="00D00B99" w:rsidRDefault="009E0B2A" w:rsidP="00B909E5">
      <w:pPr>
        <w:numPr>
          <w:ilvl w:val="0"/>
          <w:numId w:val="50"/>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t xml:space="preserve">Thang điểm: </w:t>
      </w:r>
      <w:proofErr w:type="gramStart"/>
      <w:r w:rsidRPr="00D00B99">
        <w:rPr>
          <w:rFonts w:ascii="Times New Roman" w:hAnsi="Times New Roman" w:cs="Times New Roman"/>
          <w:bCs/>
          <w:color w:val="000000" w:themeColor="text1"/>
          <w:sz w:val="26"/>
          <w:szCs w:val="26"/>
        </w:rPr>
        <w:t>theo</w:t>
      </w:r>
      <w:proofErr w:type="gramEnd"/>
      <w:r w:rsidRPr="00D00B99">
        <w:rPr>
          <w:rFonts w:ascii="Times New Roman" w:hAnsi="Times New Roman" w:cs="Times New Roman"/>
          <w:bCs/>
          <w:color w:val="000000" w:themeColor="text1"/>
          <w:sz w:val="26"/>
          <w:szCs w:val="26"/>
        </w:rPr>
        <w:t xml:space="preserve"> thang điểm 10.</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Dành cho cử nhân tài năng:</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quá </w:t>
      </w:r>
      <w:proofErr w:type="gramStart"/>
      <w:r w:rsidRPr="00D00B99">
        <w:rPr>
          <w:rFonts w:ascii="Times New Roman" w:hAnsi="Times New Roman" w:cs="Times New Roman"/>
          <w:color w:val="000000" w:themeColor="text1"/>
          <w:sz w:val="26"/>
          <w:szCs w:val="26"/>
        </w:rPr>
        <w:t>trình :</w:t>
      </w:r>
      <w:proofErr w:type="gramEnd"/>
      <w:r w:rsidRPr="00D00B99">
        <w:rPr>
          <w:rFonts w:ascii="Times New Roman" w:hAnsi="Times New Roman" w:cs="Times New Roman"/>
          <w:color w:val="000000" w:themeColor="text1"/>
          <w:sz w:val="26"/>
          <w:szCs w:val="26"/>
        </w:rPr>
        <w:t xml:space="preserve"> 10%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giữ</w:t>
      </w:r>
      <w:r w:rsidR="00380000" w:rsidRPr="00D00B99">
        <w:rPr>
          <w:rFonts w:ascii="Times New Roman" w:hAnsi="Times New Roman" w:cs="Times New Roman"/>
          <w:color w:val="000000" w:themeColor="text1"/>
          <w:sz w:val="26"/>
          <w:szCs w:val="26"/>
        </w:rPr>
        <w:t>a kì: 2</w:t>
      </w:r>
      <w:r w:rsidRPr="00D00B99">
        <w:rPr>
          <w:rFonts w:ascii="Times New Roman" w:hAnsi="Times New Roman" w:cs="Times New Roman"/>
          <w:color w:val="000000" w:themeColor="text1"/>
          <w:sz w:val="26"/>
          <w:szCs w:val="26"/>
        </w:rPr>
        <w:t>5%</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cuố</w:t>
      </w:r>
      <w:r w:rsidR="00380000" w:rsidRPr="00D00B99">
        <w:rPr>
          <w:rFonts w:ascii="Times New Roman" w:hAnsi="Times New Roman" w:cs="Times New Roman"/>
          <w:color w:val="000000" w:themeColor="text1"/>
          <w:sz w:val="26"/>
          <w:szCs w:val="26"/>
        </w:rPr>
        <w:t>i kì: 4</w:t>
      </w:r>
      <w:r w:rsidRPr="00D00B99">
        <w:rPr>
          <w:rFonts w:ascii="Times New Roman" w:hAnsi="Times New Roman" w:cs="Times New Roman"/>
          <w:color w:val="000000" w:themeColor="text1"/>
          <w:sz w:val="26"/>
          <w:szCs w:val="26"/>
        </w:rPr>
        <w:t>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nghiên cứu: 25%</w:t>
      </w:r>
    </w:p>
    <w:p w:rsidR="00704520" w:rsidRPr="00D00B99" w:rsidRDefault="009E0B2A" w:rsidP="00B909E5">
      <w:pPr>
        <w:pStyle w:val="ListParagraph"/>
        <w:numPr>
          <w:ilvl w:val="0"/>
          <w:numId w:val="36"/>
        </w:numPr>
        <w:tabs>
          <w:tab w:val="left" w:pos="540"/>
        </w:tabs>
        <w:suppressAutoHyphens/>
        <w:spacing w:before="120" w:after="0" w:line="240" w:lineRule="auto"/>
        <w:ind w:right="-90"/>
        <w:rPr>
          <w:rFonts w:ascii="Times New Roman" w:hAnsi="Times New Roman"/>
          <w:color w:val="000000" w:themeColor="text1"/>
          <w:sz w:val="26"/>
          <w:szCs w:val="26"/>
        </w:rPr>
      </w:pPr>
      <w:r w:rsidRPr="00D00B99">
        <w:rPr>
          <w:rFonts w:ascii="Times New Roman" w:hAnsi="Times New Roman"/>
          <w:b/>
          <w:color w:val="000000" w:themeColor="text1"/>
          <w:sz w:val="26"/>
          <w:szCs w:val="26"/>
        </w:rPr>
        <w:t xml:space="preserve">Kế hoạch tư vấn, giúp đỡ học viên: </w:t>
      </w:r>
    </w:p>
    <w:p w:rsidR="00704520" w:rsidRPr="00D00B99" w:rsidRDefault="009E0B2A" w:rsidP="00B909E5">
      <w:pPr>
        <w:numPr>
          <w:ilvl w:val="1"/>
          <w:numId w:val="42"/>
        </w:numPr>
        <w:suppressAutoHyphens/>
        <w:spacing w:before="120" w:after="0" w:line="240" w:lineRule="auto"/>
        <w:ind w:left="1080"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 xml:space="preserve">Hướng dẫn sinh viên làm nhiều bài tập ở nhà trước khi chữa bài trên lớp, Chấm điểm bài tập ở nhà và kết quả lên bảng trình bày. Hướng dẫn cách đọc sách hiệu quả, gợi mở và tiếp cận những vấn đề khó của môn học bằng những ví dụ dễ hiểu, có tính thực tế. </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Tổ chức thảo luận và tư vấn do giảng viên quản lý.</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các bài tập nhỏ (quiz) tại lớp (lấy điểm) </w:t>
      </w:r>
      <w:proofErr w:type="gramStart"/>
      <w:r w:rsidRPr="00D00B99">
        <w:rPr>
          <w:rFonts w:ascii="Times New Roman" w:hAnsi="Times New Roman" w:cs="Times New Roman"/>
          <w:color w:val="000000" w:themeColor="text1"/>
          <w:sz w:val="26"/>
          <w:szCs w:val="26"/>
        </w:rPr>
        <w:t>và  sửa</w:t>
      </w:r>
      <w:proofErr w:type="gramEnd"/>
      <w:r w:rsidRPr="00D00B99">
        <w:rPr>
          <w:rFonts w:ascii="Times New Roman" w:hAnsi="Times New Roman" w:cs="Times New Roman"/>
          <w:color w:val="000000" w:themeColor="text1"/>
          <w:sz w:val="26"/>
          <w:szCs w:val="26"/>
        </w:rPr>
        <w:t xml:space="preserve"> các bài tập này tại lớp.</w:t>
      </w:r>
    </w:p>
    <w:p w:rsidR="00704520" w:rsidRPr="00D00B99" w:rsidRDefault="00704520">
      <w:pPr>
        <w:spacing w:after="0" w:line="240" w:lineRule="auto"/>
        <w:ind w:left="720" w:right="-90"/>
        <w:rPr>
          <w:rFonts w:ascii="Times New Roman" w:hAnsi="Times New Roman" w:cs="Times New Roman"/>
          <w:bCs/>
          <w:color w:val="000000" w:themeColor="text1"/>
          <w:sz w:val="26"/>
          <w:szCs w:val="26"/>
        </w:rPr>
      </w:pPr>
    </w:p>
    <w:p w:rsidR="00704520" w:rsidRPr="00D00B99" w:rsidRDefault="009E0B2A" w:rsidP="00B909E5">
      <w:pPr>
        <w:pStyle w:val="ListParagraph"/>
        <w:numPr>
          <w:ilvl w:val="0"/>
          <w:numId w:val="36"/>
        </w:numPr>
        <w:spacing w:after="0" w:line="240" w:lineRule="auto"/>
        <w:ind w:right="-90"/>
        <w:rPr>
          <w:rFonts w:ascii="Times New Roman" w:hAnsi="Times New Roman"/>
          <w:b/>
          <w:iCs/>
          <w:color w:val="000000" w:themeColor="text1"/>
          <w:sz w:val="26"/>
          <w:szCs w:val="26"/>
        </w:rPr>
      </w:pPr>
      <w:r w:rsidRPr="00D00B99">
        <w:rPr>
          <w:rFonts w:ascii="Times New Roman" w:hAnsi="Times New Roman"/>
          <w:b/>
          <w:bCs/>
          <w:color w:val="000000" w:themeColor="text1"/>
          <w:sz w:val="26"/>
          <w:szCs w:val="26"/>
        </w:rPr>
        <w:t>N</w:t>
      </w:r>
      <w:r w:rsidRPr="00D00B99">
        <w:rPr>
          <w:rFonts w:ascii="Times New Roman" w:hAnsi="Times New Roman"/>
          <w:b/>
          <w:color w:val="000000" w:themeColor="text1"/>
          <w:sz w:val="26"/>
          <w:szCs w:val="26"/>
        </w:rPr>
        <w:t xml:space="preserve">ội dung chi tiết môn học : </w:t>
      </w:r>
      <w:r w:rsidRPr="00D00B99">
        <w:rPr>
          <w:rFonts w:ascii="Times New Roman" w:hAnsi="Times New Roman"/>
          <w:b/>
          <w:iCs/>
          <w:color w:val="000000" w:themeColor="text1"/>
          <w:sz w:val="26"/>
          <w:szCs w:val="26"/>
        </w:rPr>
        <w:t>Ghi chi tiết đến 3 cấp (phần, chương, Mục)</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1"/>
        <w:gridCol w:w="840"/>
        <w:gridCol w:w="928"/>
        <w:gridCol w:w="592"/>
        <w:gridCol w:w="968"/>
        <w:gridCol w:w="1105"/>
        <w:gridCol w:w="899"/>
        <w:gridCol w:w="891"/>
      </w:tblGrid>
      <w:tr w:rsidR="00704520" w:rsidRPr="00D00B99" w:rsidTr="00380000">
        <w:trPr>
          <w:cantSplit/>
        </w:trPr>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pStyle w:val="ListParagraph"/>
              <w:ind w:right="-90"/>
              <w:rPr>
                <w:rFonts w:ascii="Times New Roman" w:hAnsi="Times New Roman"/>
                <w:b/>
                <w:color w:val="000000" w:themeColor="text1"/>
                <w:sz w:val="26"/>
                <w:szCs w:val="26"/>
              </w:rPr>
            </w:pPr>
            <w:r w:rsidRPr="00D00B99">
              <w:rPr>
                <w:rFonts w:ascii="Times New Roman" w:hAnsi="Times New Roman"/>
                <w:b/>
                <w:color w:val="000000" w:themeColor="text1"/>
                <w:sz w:val="26"/>
                <w:szCs w:val="26"/>
              </w:rPr>
              <w:t>Nội dung</w:t>
            </w:r>
          </w:p>
          <w:p w:rsidR="00704520" w:rsidRPr="00D00B99" w:rsidRDefault="009E0B2A">
            <w:pPr>
              <w:ind w:right="-90"/>
              <w:jc w:val="center"/>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(Ghi chi tiết tên chương và từng bài dạy của </w:t>
            </w:r>
          </w:p>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i/>
                <w:color w:val="000000" w:themeColor="text1"/>
                <w:sz w:val="26"/>
                <w:szCs w:val="26"/>
              </w:rPr>
              <w:t>mỗi chương)</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Tuần thứ</w:t>
            </w:r>
          </w:p>
        </w:tc>
        <w:tc>
          <w:tcPr>
            <w:tcW w:w="5383" w:type="dxa"/>
            <w:gridSpan w:val="6"/>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Hình thức tổ chức dạy học </w:t>
            </w:r>
          </w:p>
        </w:tc>
      </w:tr>
      <w:tr w:rsidR="00704520" w:rsidRPr="00D00B99" w:rsidTr="00380000">
        <w:trPr>
          <w:cantSplit/>
        </w:trPr>
        <w:tc>
          <w:tcPr>
            <w:tcW w:w="322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b/>
                <w:color w:val="000000" w:themeColor="text1"/>
                <w:sz w:val="26"/>
                <w:szCs w:val="26"/>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3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lên lớp</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SV tự nghiên cứu, tự học</w:t>
            </w:r>
          </w:p>
        </w:tc>
      </w:tr>
      <w:tr w:rsidR="00704520" w:rsidRPr="00D00B99" w:rsidTr="00380000">
        <w:trPr>
          <w:cantSplit/>
        </w:trPr>
        <w:tc>
          <w:tcPr>
            <w:tcW w:w="322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color w:val="000000" w:themeColor="text1"/>
                <w:sz w:val="26"/>
                <w:szCs w:val="26"/>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Lý thuyết</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Bài tập</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SV tự nghiên cứu, tự học</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Thực hành, thí nghiệm,  thực tập</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Số tiết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Tài liệu</w:t>
            </w: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1: TOÁN TÀI CHÍNH CĂN BẢN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1.1 Giá trị hiện tại và Giá trị hiện tại ròng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1.2 Tỷ lệ nội hoàn và bảng vay</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1.3 Tỷ lệ nội hoàn hỗn hợp</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1.4 Thanh toán với mức không đổi</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1.5 Giá trị tương lai và áp dụng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 xml:space="preserve">1.6 </w:t>
            </w:r>
            <w:r w:rsidRPr="00D00B99">
              <w:rPr>
                <w:rFonts w:ascii="Times New Roman" w:hAnsi="Times New Roman" w:cs="Times New Roman"/>
                <w:color w:val="000000" w:themeColor="text1"/>
                <w:sz w:val="26"/>
                <w:szCs w:val="26"/>
              </w:rPr>
              <w:t>Tiền lương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1.7 Lãi gộp liên tục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 xml:space="preserve">Chương 2: </w:t>
            </w:r>
            <w:r w:rsidRPr="00D00B99">
              <w:rPr>
                <w:rFonts w:ascii="Times New Roman" w:hAnsi="Times New Roman" w:cs="Times New Roman"/>
                <w:b/>
                <w:bCs/>
                <w:color w:val="000000" w:themeColor="text1"/>
                <w:sz w:val="26"/>
                <w:szCs w:val="26"/>
                <w:lang w:val="vi-VN"/>
              </w:rPr>
              <w:t xml:space="preserve">MÔ HÌNH NGÃU NHIÊN TRONG </w:t>
            </w:r>
            <w:r w:rsidRPr="00D00B99">
              <w:rPr>
                <w:rFonts w:ascii="Times New Roman" w:hAnsi="Times New Roman" w:cs="Times New Roman"/>
                <w:b/>
                <w:bCs/>
                <w:color w:val="000000" w:themeColor="text1"/>
                <w:sz w:val="26"/>
                <w:szCs w:val="26"/>
                <w:lang w:val="vi-VN"/>
              </w:rPr>
              <w:lastRenderedPageBreak/>
              <w:t>TÀI CHÍNH VỚI THỜI GIAN RỜI RẠC</w:t>
            </w:r>
            <w:r w:rsidRPr="00D00B99">
              <w:rPr>
                <w:rFonts w:ascii="Times New Roman" w:hAnsi="Times New Roman" w:cs="Times New Roman"/>
                <w:b/>
                <w:bCs/>
                <w:color w:val="000000" w:themeColor="text1"/>
                <w:sz w:val="26"/>
                <w:szCs w:val="26"/>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lastRenderedPageBreak/>
              <w:t>4-6</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2.1 Mô hình nhị phân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2.2 Quá trình ngẫu nhiên với thời gian rời rạc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2.3 Thời điểm dừng và các quyền chọn kiểu Mỹ</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2.4 Định lý Radon - Nikodym</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3: MÔ HÌNH NGẪU NHIÊN TRONG TÀI CHÍNH VỚI THỜI GIAN LIÊN TỤC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7-9</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3.1 Mô hình nửa liên tục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3.1.1 Chuyển động Brown với thời gian rời rạc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615"/>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3.1.2 Mô hình thị trường với thời gian rời rạc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3.1.3 Chuyển động Brown như một giới hạn của các bước ngẫu nhiên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588"/>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 Quá trình ngẫu nhiên với thời gian liên tục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3.2.1 Khái niệm</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3.2.2 Quá trình thích nghi với một bộ lọc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3.2.3 Kỳ vọng điều kiện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3.2.4 Martingale với thời gian liên tục</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3.2.5 Thời điểm Markov và thời điểm dừng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3.3 Chuyển động Brown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t>Chương 4: TÍCH PHÂN NGẪU NHIÊN VÀ ỨNG DỤNG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10-12</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 Tích phân ngẫu nhiên Ito</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4.1.2 Quá trình có biến phân bậc nhất, bậc hai</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4.1.3 Các tính chất cơ bản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4.1.4 Liên hệ với mô hình tài chính</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 Công thức Ito</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9"/>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4.2.1 Vi phân Ito</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9"/>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4.2.2 Công thức Ito một chiều</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9"/>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4.2.3 Công thức Ito nhiều chiều</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9"/>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4.2.4 Liên hệ với mô hình tài chính</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9"/>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4.3 Tích phân ngẫu nhiên Stratonovich</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4.3.1 Định nghĩa</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4.3.2 Mối liên hệ giữa tích phân ngẫu nhiên Ito và tích phân ngẫu nhiên Stratonovich</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46"/>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lastRenderedPageBreak/>
              <w:t>Chương 5: PHƯƠNG TRÌNH VI PHÂN NGẪU NHIÊN VÀ ỨNG DỤNG</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13-15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6</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5.1 Phương trình vi phân ngẫu nhiên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5.2 Một số phương trình vi phân ngẫu nhiên giải được dưới dạng hiển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5.3 Tính chất Markov và một số mô hình tài chính</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5.3.1 Tính chất Markov</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5.3.2 Mô hình Black-Scholes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5.3.3 Mô hình lãi suất trái phiếu</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237"/>
        </w:trPr>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5.4 Mô phỏng ngẫu nhiên</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bl>
    <w:tbl>
      <w:tblPr>
        <w:tblpPr w:leftFromText="180" w:rightFromText="180" w:vertAnchor="text" w:horzAnchor="margin" w:tblpY="182"/>
        <w:tblW w:w="9360" w:type="dxa"/>
        <w:tblLook w:val="04A0" w:firstRow="1" w:lastRow="0" w:firstColumn="1" w:lastColumn="0" w:noHBand="0" w:noVBand="1"/>
      </w:tblPr>
      <w:tblGrid>
        <w:gridCol w:w="4649"/>
        <w:gridCol w:w="4711"/>
      </w:tblGrid>
      <w:tr w:rsidR="00704520" w:rsidRPr="00D00B99">
        <w:tc>
          <w:tcPr>
            <w:tcW w:w="4649" w:type="dxa"/>
            <w:shd w:val="clear" w:color="auto" w:fill="auto"/>
          </w:tcPr>
          <w:p w:rsidR="00704520" w:rsidRPr="00D00B99" w:rsidRDefault="009E0B2A">
            <w:pPr>
              <w:widowControl w:val="0"/>
              <w:spacing w:before="60"/>
              <w:ind w:right="-90" w:firstLine="288"/>
              <w:contextualSpacing/>
              <w:jc w:val="center"/>
              <w:rPr>
                <w:rFonts w:ascii="Times New Roman" w:hAnsi="Times New Roman" w:cs="Times New Roman"/>
                <w:b/>
                <w:color w:val="000000" w:themeColor="text1"/>
                <w:sz w:val="26"/>
                <w:szCs w:val="26"/>
                <w:lang w:val="sv-SE"/>
              </w:rPr>
            </w:pPr>
            <w:r w:rsidRPr="00D00B99">
              <w:rPr>
                <w:rFonts w:ascii="Times New Roman" w:hAnsi="Times New Roman" w:cs="Times New Roman"/>
                <w:b/>
                <w:color w:val="000000" w:themeColor="text1"/>
                <w:sz w:val="26"/>
                <w:szCs w:val="26"/>
                <w:lang w:val="sv-SE"/>
              </w:rPr>
              <w:tab/>
            </w:r>
          </w:p>
          <w:p w:rsidR="00704520" w:rsidRPr="00D00B99" w:rsidRDefault="00704520">
            <w:pPr>
              <w:widowControl w:val="0"/>
              <w:spacing w:before="60"/>
              <w:ind w:right="-90" w:firstLine="288"/>
              <w:contextualSpacing/>
              <w:jc w:val="center"/>
              <w:rPr>
                <w:rFonts w:ascii="Times New Roman" w:eastAsia="Calibri" w:hAnsi="Times New Roman" w:cs="Times New Roman"/>
                <w:color w:val="000000" w:themeColor="text1"/>
                <w:sz w:val="26"/>
                <w:szCs w:val="26"/>
              </w:rPr>
            </w:pPr>
          </w:p>
        </w:tc>
        <w:tc>
          <w:tcPr>
            <w:tcW w:w="4710" w:type="dxa"/>
            <w:shd w:val="clear" w:color="auto" w:fill="auto"/>
          </w:tcPr>
          <w:p w:rsidR="00704520" w:rsidRPr="00D00B99" w:rsidRDefault="009E0B2A" w:rsidP="00BB1AFE">
            <w:pPr>
              <w:widowControl w:val="0"/>
              <w:spacing w:before="60"/>
              <w:ind w:right="-90" w:firstLine="288"/>
              <w:contextualSpacing/>
              <w:jc w:val="right"/>
              <w:rPr>
                <w:rFonts w:ascii="Times New Roman" w:eastAsia="Calibri" w:hAnsi="Times New Roman" w:cs="Times New Roman"/>
                <w:i/>
                <w:color w:val="000000" w:themeColor="text1"/>
                <w:sz w:val="26"/>
                <w:szCs w:val="26"/>
              </w:rPr>
            </w:pPr>
            <w:r w:rsidRPr="00D00B99">
              <w:rPr>
                <w:rFonts w:ascii="Times New Roman" w:eastAsia="Calibri" w:hAnsi="Times New Roman" w:cs="Times New Roman"/>
                <w:i/>
                <w:color w:val="000000" w:themeColor="text1"/>
                <w:spacing w:val="2"/>
                <w:sz w:val="26"/>
                <w:szCs w:val="26"/>
              </w:rPr>
              <w:t xml:space="preserve">    T</w:t>
            </w:r>
            <w:r w:rsidRPr="00D00B99">
              <w:rPr>
                <w:rFonts w:ascii="Times New Roman" w:eastAsia="Calibri" w:hAnsi="Times New Roman" w:cs="Times New Roman"/>
                <w:i/>
                <w:color w:val="000000" w:themeColor="text1"/>
                <w:spacing w:val="-2"/>
                <w:sz w:val="26"/>
                <w:szCs w:val="26"/>
              </w:rPr>
              <w:t>p</w:t>
            </w:r>
            <w:r w:rsidRPr="00D00B99">
              <w:rPr>
                <w:rFonts w:ascii="Times New Roman" w:eastAsia="Calibri" w:hAnsi="Times New Roman" w:cs="Times New Roman"/>
                <w:i/>
                <w:color w:val="000000" w:themeColor="text1"/>
                <w:sz w:val="26"/>
                <w:szCs w:val="26"/>
              </w:rPr>
              <w:t>.</w:t>
            </w:r>
            <w:r w:rsidRPr="00D00B99">
              <w:rPr>
                <w:rFonts w:ascii="Times New Roman" w:eastAsia="Calibri" w:hAnsi="Times New Roman" w:cs="Times New Roman"/>
                <w:i/>
                <w:color w:val="000000" w:themeColor="text1"/>
                <w:spacing w:val="7"/>
                <w:sz w:val="26"/>
                <w:szCs w:val="26"/>
              </w:rPr>
              <w:t xml:space="preserve"> </w:t>
            </w:r>
            <w:r w:rsidRPr="00D00B99">
              <w:rPr>
                <w:rFonts w:ascii="Times New Roman" w:eastAsia="Calibri" w:hAnsi="Times New Roman" w:cs="Times New Roman"/>
                <w:i/>
                <w:color w:val="000000" w:themeColor="text1"/>
                <w:spacing w:val="-4"/>
                <w:sz w:val="26"/>
                <w:szCs w:val="26"/>
              </w:rPr>
              <w:t>H</w:t>
            </w:r>
            <w:r w:rsidRPr="00D00B99">
              <w:rPr>
                <w:rFonts w:ascii="Times New Roman" w:eastAsia="Calibri" w:hAnsi="Times New Roman" w:cs="Times New Roman"/>
                <w:i/>
                <w:color w:val="000000" w:themeColor="text1"/>
                <w:sz w:val="26"/>
                <w:szCs w:val="26"/>
              </w:rPr>
              <w:t>ồ</w:t>
            </w:r>
            <w:r w:rsidRPr="00D00B99">
              <w:rPr>
                <w:rFonts w:ascii="Times New Roman" w:eastAsia="Calibri" w:hAnsi="Times New Roman" w:cs="Times New Roman"/>
                <w:i/>
                <w:color w:val="000000" w:themeColor="text1"/>
                <w:spacing w:val="8"/>
                <w:sz w:val="26"/>
                <w:szCs w:val="26"/>
              </w:rPr>
              <w:t xml:space="preserve"> </w:t>
            </w:r>
            <w:r w:rsidRPr="00D00B99">
              <w:rPr>
                <w:rFonts w:ascii="Times New Roman" w:eastAsia="Calibri" w:hAnsi="Times New Roman" w:cs="Times New Roman"/>
                <w:i/>
                <w:color w:val="000000" w:themeColor="text1"/>
                <w:sz w:val="26"/>
                <w:szCs w:val="26"/>
              </w:rPr>
              <w:t>C</w:t>
            </w:r>
            <w:r w:rsidRPr="00D00B99">
              <w:rPr>
                <w:rFonts w:ascii="Times New Roman" w:eastAsia="Calibri" w:hAnsi="Times New Roman" w:cs="Times New Roman"/>
                <w:i/>
                <w:color w:val="000000" w:themeColor="text1"/>
                <w:spacing w:val="-4"/>
                <w:sz w:val="26"/>
                <w:szCs w:val="26"/>
              </w:rPr>
              <w:t>h</w:t>
            </w:r>
            <w:r w:rsidRPr="00D00B99">
              <w:rPr>
                <w:rFonts w:ascii="Times New Roman" w:eastAsia="Calibri" w:hAnsi="Times New Roman" w:cs="Times New Roman"/>
                <w:i/>
                <w:color w:val="000000" w:themeColor="text1"/>
                <w:sz w:val="26"/>
                <w:szCs w:val="26"/>
              </w:rPr>
              <w:t>í</w:t>
            </w:r>
            <w:r w:rsidRPr="00D00B99">
              <w:rPr>
                <w:rFonts w:ascii="Times New Roman" w:eastAsia="Calibri" w:hAnsi="Times New Roman" w:cs="Times New Roman"/>
                <w:i/>
                <w:color w:val="000000" w:themeColor="text1"/>
                <w:spacing w:val="6"/>
                <w:sz w:val="26"/>
                <w:szCs w:val="26"/>
              </w:rPr>
              <w:t xml:space="preserve"> M</w:t>
            </w:r>
            <w:r w:rsidRPr="00D00B99">
              <w:rPr>
                <w:rFonts w:ascii="Times New Roman" w:eastAsia="Calibri" w:hAnsi="Times New Roman" w:cs="Times New Roman"/>
                <w:i/>
                <w:color w:val="000000" w:themeColor="text1"/>
                <w:sz w:val="26"/>
                <w:szCs w:val="26"/>
              </w:rPr>
              <w:t>i</w:t>
            </w:r>
            <w:r w:rsidRPr="00D00B99">
              <w:rPr>
                <w:rFonts w:ascii="Times New Roman" w:eastAsia="Calibri" w:hAnsi="Times New Roman" w:cs="Times New Roman"/>
                <w:i/>
                <w:color w:val="000000" w:themeColor="text1"/>
                <w:spacing w:val="-2"/>
                <w:sz w:val="26"/>
                <w:szCs w:val="26"/>
              </w:rPr>
              <w:t>nh</w:t>
            </w:r>
            <w:r w:rsidRPr="00D00B99">
              <w:rPr>
                <w:rFonts w:ascii="Times New Roman" w:eastAsia="Calibri" w:hAnsi="Times New Roman" w:cs="Times New Roman"/>
                <w:i/>
                <w:color w:val="000000" w:themeColor="text1"/>
                <w:sz w:val="26"/>
                <w:szCs w:val="26"/>
              </w:rPr>
              <w:t>,</w:t>
            </w:r>
            <w:r w:rsidRPr="00D00B99">
              <w:rPr>
                <w:rFonts w:ascii="Times New Roman" w:eastAsia="Calibri" w:hAnsi="Times New Roman" w:cs="Times New Roman"/>
                <w:i/>
                <w:color w:val="000000" w:themeColor="text1"/>
                <w:spacing w:val="8"/>
                <w:sz w:val="26"/>
                <w:szCs w:val="26"/>
              </w:rPr>
              <w:t xml:space="preserve"> </w:t>
            </w:r>
            <w:r w:rsidRPr="00D00B99">
              <w:rPr>
                <w:rFonts w:ascii="Times New Roman" w:eastAsia="Calibri" w:hAnsi="Times New Roman" w:cs="Times New Roman"/>
                <w:i/>
                <w:color w:val="000000" w:themeColor="text1"/>
                <w:spacing w:val="3"/>
                <w:sz w:val="26"/>
                <w:szCs w:val="26"/>
              </w:rPr>
              <w:t>n</w:t>
            </w:r>
            <w:r w:rsidRPr="00D00B99">
              <w:rPr>
                <w:rFonts w:ascii="Times New Roman" w:eastAsia="Calibri" w:hAnsi="Times New Roman" w:cs="Times New Roman"/>
                <w:i/>
                <w:color w:val="000000" w:themeColor="text1"/>
                <w:spacing w:val="-7"/>
                <w:sz w:val="26"/>
                <w:szCs w:val="26"/>
              </w:rPr>
              <w:t>g</w:t>
            </w:r>
            <w:r w:rsidRPr="00D00B99">
              <w:rPr>
                <w:rFonts w:ascii="Times New Roman" w:eastAsia="Calibri" w:hAnsi="Times New Roman" w:cs="Times New Roman"/>
                <w:i/>
                <w:color w:val="000000" w:themeColor="text1"/>
                <w:spacing w:val="10"/>
                <w:sz w:val="26"/>
                <w:szCs w:val="26"/>
              </w:rPr>
              <w:t>à</w:t>
            </w:r>
            <w:r w:rsidRPr="00D00B99">
              <w:rPr>
                <w:rFonts w:ascii="Times New Roman" w:eastAsia="Calibri" w:hAnsi="Times New Roman" w:cs="Times New Roman"/>
                <w:i/>
                <w:color w:val="000000" w:themeColor="text1"/>
                <w:sz w:val="26"/>
                <w:szCs w:val="26"/>
              </w:rPr>
              <w:t xml:space="preserve">y </w:t>
            </w:r>
            <w:r w:rsidRPr="00D00B99">
              <w:rPr>
                <w:rFonts w:ascii="Times New Roman" w:eastAsia="Calibri" w:hAnsi="Times New Roman" w:cs="Times New Roman"/>
                <w:i/>
                <w:color w:val="000000" w:themeColor="text1"/>
                <w:spacing w:val="48"/>
                <w:sz w:val="26"/>
                <w:szCs w:val="26"/>
              </w:rPr>
              <w:t xml:space="preserve"> </w:t>
            </w:r>
            <w:r w:rsidRPr="00D00B99">
              <w:rPr>
                <w:rFonts w:ascii="Times New Roman" w:eastAsia="Calibri" w:hAnsi="Times New Roman" w:cs="Times New Roman"/>
                <w:i/>
                <w:color w:val="000000" w:themeColor="text1"/>
                <w:sz w:val="26"/>
                <w:szCs w:val="26"/>
              </w:rPr>
              <w:t>t</w:t>
            </w:r>
            <w:r w:rsidRPr="00D00B99">
              <w:rPr>
                <w:rFonts w:ascii="Times New Roman" w:eastAsia="Calibri" w:hAnsi="Times New Roman" w:cs="Times New Roman"/>
                <w:i/>
                <w:color w:val="000000" w:themeColor="text1"/>
                <w:spacing w:val="-2"/>
                <w:sz w:val="26"/>
                <w:szCs w:val="26"/>
              </w:rPr>
              <w:t>h</w:t>
            </w:r>
            <w:r w:rsidRPr="00D00B99">
              <w:rPr>
                <w:rFonts w:ascii="Times New Roman" w:eastAsia="Calibri" w:hAnsi="Times New Roman" w:cs="Times New Roman"/>
                <w:i/>
                <w:color w:val="000000" w:themeColor="text1"/>
                <w:sz w:val="26"/>
                <w:szCs w:val="26"/>
              </w:rPr>
              <w:t>á</w:t>
            </w:r>
            <w:r w:rsidRPr="00D00B99">
              <w:rPr>
                <w:rFonts w:ascii="Times New Roman" w:eastAsia="Calibri" w:hAnsi="Times New Roman" w:cs="Times New Roman"/>
                <w:i/>
                <w:color w:val="000000" w:themeColor="text1"/>
                <w:spacing w:val="4"/>
                <w:sz w:val="26"/>
                <w:szCs w:val="26"/>
              </w:rPr>
              <w:t>n</w:t>
            </w:r>
            <w:r w:rsidRPr="00D00B99">
              <w:rPr>
                <w:rFonts w:ascii="Times New Roman" w:eastAsia="Calibri" w:hAnsi="Times New Roman" w:cs="Times New Roman"/>
                <w:i/>
                <w:color w:val="000000" w:themeColor="text1"/>
                <w:sz w:val="26"/>
                <w:szCs w:val="26"/>
              </w:rPr>
              <w:t xml:space="preserve">g  </w:t>
            </w:r>
            <w:r w:rsidRPr="00D00B99">
              <w:rPr>
                <w:rFonts w:ascii="Times New Roman" w:eastAsia="Calibri" w:hAnsi="Times New Roman" w:cs="Times New Roman"/>
                <w:i/>
                <w:color w:val="000000" w:themeColor="text1"/>
                <w:spacing w:val="7"/>
                <w:sz w:val="26"/>
                <w:szCs w:val="26"/>
              </w:rPr>
              <w:t xml:space="preserve"> </w:t>
            </w:r>
            <w:r w:rsidRPr="00D00B99">
              <w:rPr>
                <w:rFonts w:ascii="Times New Roman" w:eastAsia="Calibri" w:hAnsi="Times New Roman" w:cs="Times New Roman"/>
                <w:i/>
                <w:color w:val="000000" w:themeColor="text1"/>
                <w:spacing w:val="-2"/>
                <w:w w:val="102"/>
                <w:sz w:val="26"/>
                <w:szCs w:val="26"/>
              </w:rPr>
              <w:t>n</w:t>
            </w:r>
            <w:r w:rsidRPr="00D00B99">
              <w:rPr>
                <w:rFonts w:ascii="Times New Roman" w:eastAsia="Calibri" w:hAnsi="Times New Roman" w:cs="Times New Roman"/>
                <w:i/>
                <w:color w:val="000000" w:themeColor="text1"/>
                <w:spacing w:val="-4"/>
                <w:w w:val="102"/>
                <w:sz w:val="26"/>
                <w:szCs w:val="26"/>
              </w:rPr>
              <w:t>ă</w:t>
            </w:r>
            <w:r w:rsidRPr="00D00B99">
              <w:rPr>
                <w:rFonts w:ascii="Times New Roman" w:eastAsia="Calibri" w:hAnsi="Times New Roman" w:cs="Times New Roman"/>
                <w:i/>
                <w:color w:val="000000" w:themeColor="text1"/>
                <w:w w:val="102"/>
                <w:sz w:val="26"/>
                <w:szCs w:val="26"/>
              </w:rPr>
              <w:t>m</w:t>
            </w:r>
          </w:p>
          <w:p w:rsidR="00704520" w:rsidRDefault="009E0B2A"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r w:rsidRPr="00D00B99">
              <w:rPr>
                <w:rFonts w:ascii="Times New Roman" w:eastAsia="Calibri" w:hAnsi="Times New Roman" w:cs="Times New Roman"/>
                <w:b/>
                <w:bCs/>
                <w:color w:val="000000" w:themeColor="text1"/>
                <w:sz w:val="26"/>
                <w:szCs w:val="26"/>
              </w:rPr>
              <w:t xml:space="preserve">TRƯỞNG </w:t>
            </w:r>
            <w:r w:rsidR="00D2603E" w:rsidRPr="00D00B99">
              <w:rPr>
                <w:rFonts w:ascii="Times New Roman" w:eastAsia="Calibri" w:hAnsi="Times New Roman" w:cs="Times New Roman"/>
                <w:b/>
                <w:bCs/>
                <w:color w:val="000000" w:themeColor="text1"/>
                <w:sz w:val="26"/>
                <w:szCs w:val="26"/>
              </w:rPr>
              <w:t>KHOA</w:t>
            </w: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Pr="00D00B99"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color w:val="000000" w:themeColor="text1"/>
                <w:sz w:val="26"/>
                <w:szCs w:val="26"/>
              </w:rPr>
            </w:pPr>
            <w:r w:rsidRPr="00BB1AFE">
              <w:rPr>
                <w:rFonts w:ascii="Times New Roman" w:eastAsia="Calibri" w:hAnsi="Times New Roman" w:cs="Times New Roman"/>
                <w:b/>
                <w:color w:val="000000" w:themeColor="text1"/>
                <w:sz w:val="26"/>
                <w:szCs w:val="26"/>
              </w:rPr>
              <w:t>PHẠM HOÀNG UYÊN</w:t>
            </w:r>
          </w:p>
        </w:tc>
      </w:tr>
    </w:tbl>
    <w:p w:rsidR="00704520" w:rsidRPr="00D00B99" w:rsidRDefault="00704520">
      <w:pPr>
        <w:spacing w:after="160" w:line="259" w:lineRule="auto"/>
        <w:jc w:val="both"/>
        <w:rPr>
          <w:rFonts w:ascii="Times New Roman" w:hAnsi="Times New Roman" w:cs="Times New Roman"/>
          <w:color w:val="000000" w:themeColor="text1"/>
          <w:sz w:val="26"/>
          <w:szCs w:val="26"/>
        </w:rPr>
      </w:pPr>
    </w:p>
    <w:p w:rsidR="00704520" w:rsidRPr="00D00B99" w:rsidRDefault="009E0B2A">
      <w:pPr>
        <w:spacing w:after="160" w:line="259" w:lineRule="auto"/>
        <w:rPr>
          <w:rFonts w:ascii="Times New Roman" w:hAnsi="Times New Roman" w:cs="Times New Roman"/>
          <w:color w:val="000000" w:themeColor="text1"/>
          <w:sz w:val="26"/>
          <w:szCs w:val="26"/>
        </w:rPr>
      </w:pPr>
      <w:r w:rsidRPr="00D00B99">
        <w:rPr>
          <w:rFonts w:ascii="Times New Roman" w:hAnsi="Times New Roman" w:cs="Times New Roman"/>
          <w:color w:val="000000" w:themeColor="text1"/>
        </w:rPr>
        <w:br w:type="page"/>
      </w:r>
    </w:p>
    <w:tbl>
      <w:tblPr>
        <w:tblpPr w:leftFromText="180" w:rightFromText="180" w:horzAnchor="margin" w:tblpY="-272"/>
        <w:tblW w:w="9866" w:type="dxa"/>
        <w:tblCellMar>
          <w:left w:w="85" w:type="dxa"/>
          <w:right w:w="85" w:type="dxa"/>
        </w:tblCellMar>
        <w:tblLook w:val="0000" w:firstRow="0" w:lastRow="0" w:firstColumn="0" w:lastColumn="0" w:noHBand="0" w:noVBand="0"/>
      </w:tblPr>
      <w:tblGrid>
        <w:gridCol w:w="4480"/>
        <w:gridCol w:w="5386"/>
      </w:tblGrid>
      <w:tr w:rsidR="00704520" w:rsidRPr="00BB1AFE">
        <w:trPr>
          <w:cantSplit/>
          <w:trHeight w:val="735"/>
        </w:trPr>
        <w:tc>
          <w:tcPr>
            <w:tcW w:w="4480" w:type="dxa"/>
            <w:shd w:val="clear" w:color="auto" w:fill="auto"/>
          </w:tcPr>
          <w:p w:rsidR="00704520" w:rsidRPr="00BB1AFE" w:rsidRDefault="009E0B2A">
            <w:pPr>
              <w:pageBreakBefore/>
              <w:tabs>
                <w:tab w:val="left" w:pos="525"/>
              </w:tabs>
              <w:ind w:right="-90"/>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704520" w:rsidRPr="00BB1AFE" w:rsidRDefault="00BB1AFE">
            <w:pPr>
              <w:ind w:right="-90"/>
              <w:jc w:val="center"/>
              <w:rPr>
                <w:rFonts w:ascii="Times New Roman" w:hAnsi="Times New Roman" w:cs="Times New Roman"/>
                <w:b/>
                <w:bCs/>
                <w:color w:val="000000" w:themeColor="text1"/>
                <w:sz w:val="24"/>
                <w:szCs w:val="24"/>
              </w:rPr>
            </w:pPr>
            <w:r w:rsidRPr="00BB1AFE">
              <w:rPr>
                <w:rFonts w:ascii="Times New Roman" w:hAnsi="Times New Roman" w:cs="Times New Roman"/>
                <w:b/>
                <w:bCs/>
                <w:noProof/>
                <w:color w:val="000000" w:themeColor="text1"/>
                <w:sz w:val="24"/>
                <w:szCs w:val="24"/>
              </w:rPr>
              <mc:AlternateContent>
                <mc:Choice Requires="wps">
                  <w:drawing>
                    <wp:anchor distT="0" distB="0" distL="113665" distR="114300" simplePos="0" relativeHeight="8" behindDoc="0" locked="0" layoutInCell="1" allowOverlap="1" wp14:anchorId="23812F61" wp14:editId="2E036838">
                      <wp:simplePos x="0" y="0"/>
                      <wp:positionH relativeFrom="column">
                        <wp:posOffset>648916</wp:posOffset>
                      </wp:positionH>
                      <wp:positionV relativeFrom="paragraph">
                        <wp:posOffset>240192</wp:posOffset>
                      </wp:positionV>
                      <wp:extent cx="1541145" cy="1270"/>
                      <wp:effectExtent l="9525" t="8255" r="12065" b="10795"/>
                      <wp:wrapNone/>
                      <wp:docPr id="10" name="Line 147"/>
                      <wp:cNvGraphicFramePr/>
                      <a:graphic xmlns:a="http://schemas.openxmlformats.org/drawingml/2006/main">
                        <a:graphicData uri="http://schemas.microsoft.com/office/word/2010/wordprocessingShape">
                          <wps:wsp>
                            <wps:cNvCnPr/>
                            <wps:spPr>
                              <a:xfrm>
                                <a:off x="0" y="0"/>
                                <a:ext cx="1541145"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187E5F0" id="Line 147" o:spid="_x0000_s1026" style="position:absolute;z-index:8;visibility:visible;mso-wrap-style:square;mso-wrap-distance-left:8.95pt;mso-wrap-distance-top:0;mso-wrap-distance-right:9pt;mso-wrap-distance-bottom:0;mso-position-horizontal:absolute;mso-position-horizontal-relative:text;mso-position-vertical:absolute;mso-position-vertical-relative:text" from="51.1pt,18.9pt" to="172.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" strokeweight=".26mm"/>
                  </w:pict>
                </mc:Fallback>
              </mc:AlternateContent>
            </w:r>
            <w:r w:rsidR="00D2603E" w:rsidRPr="00BB1AFE">
              <w:rPr>
                <w:rFonts w:ascii="Times New Roman" w:hAnsi="Times New Roman" w:cs="Times New Roman"/>
                <w:b/>
                <w:bCs/>
                <w:color w:val="000000" w:themeColor="text1"/>
                <w:sz w:val="24"/>
                <w:szCs w:val="24"/>
              </w:rPr>
              <w:t>KHOA</w:t>
            </w:r>
            <w:r w:rsidR="009E0B2A" w:rsidRPr="00BB1AFE">
              <w:rPr>
                <w:rFonts w:ascii="Times New Roman" w:hAnsi="Times New Roman" w:cs="Times New Roman"/>
                <w:b/>
                <w:bCs/>
                <w:color w:val="000000" w:themeColor="text1"/>
                <w:sz w:val="24"/>
                <w:szCs w:val="24"/>
              </w:rPr>
              <w:t xml:space="preserve"> TOÁN KINH TẾ </w:t>
            </w:r>
          </w:p>
          <w:p w:rsidR="00704520" w:rsidRPr="00BB1AFE" w:rsidRDefault="00704520">
            <w:pPr>
              <w:ind w:right="-90"/>
              <w:rPr>
                <w:rFonts w:ascii="Times New Roman" w:hAnsi="Times New Roman" w:cs="Times New Roman"/>
                <w:b/>
                <w:bCs/>
                <w:color w:val="000000" w:themeColor="text1"/>
                <w:sz w:val="24"/>
                <w:szCs w:val="24"/>
              </w:rPr>
            </w:pPr>
          </w:p>
        </w:tc>
        <w:tc>
          <w:tcPr>
            <w:tcW w:w="5385" w:type="dxa"/>
            <w:shd w:val="clear" w:color="auto" w:fill="auto"/>
          </w:tcPr>
          <w:p w:rsidR="00704520" w:rsidRPr="00BB1AFE" w:rsidRDefault="009E0B2A">
            <w:pPr>
              <w:ind w:right="-90"/>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704520" w:rsidRPr="00BB1AFE" w:rsidRDefault="009E0B2A">
            <w:pPr>
              <w:ind w:right="-90"/>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9" behindDoc="0" locked="0" layoutInCell="1" allowOverlap="1" wp14:anchorId="53C1F25D" wp14:editId="527BBCF4">
                      <wp:simplePos x="0" y="0"/>
                      <wp:positionH relativeFrom="column">
                        <wp:posOffset>654104</wp:posOffset>
                      </wp:positionH>
                      <wp:positionV relativeFrom="paragraph">
                        <wp:posOffset>242975</wp:posOffset>
                      </wp:positionV>
                      <wp:extent cx="2052320" cy="1270"/>
                      <wp:effectExtent l="11430" t="6350" r="13335" b="12700"/>
                      <wp:wrapNone/>
                      <wp:docPr id="11" name="Line 148"/>
                      <wp:cNvGraphicFramePr/>
                      <a:graphic xmlns:a="http://schemas.openxmlformats.org/drawingml/2006/main">
                        <a:graphicData uri="http://schemas.microsoft.com/office/word/2010/wordprocessingShape">
                          <wps:wsp>
                            <wps:cNvCnPr/>
                            <wps:spPr>
                              <a:xfrm>
                                <a:off x="0" y="0"/>
                                <a:ext cx="2052320"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294BF76" id="Line 148"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51.5pt,19.15pt" to="21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" strokeweight=".26mm"/>
                  </w:pict>
                </mc:Fallback>
              </mc:AlternateContent>
            </w:r>
            <w:r w:rsidRPr="00BB1AFE">
              <w:rPr>
                <w:rFonts w:ascii="Times New Roman" w:hAnsi="Times New Roman" w:cs="Times New Roman"/>
                <w:b/>
                <w:bCs/>
                <w:color w:val="000000" w:themeColor="text1"/>
                <w:sz w:val="24"/>
                <w:szCs w:val="24"/>
              </w:rPr>
              <w:t>Độc lập – Tự do – Hạnh phúc</w:t>
            </w:r>
          </w:p>
        </w:tc>
      </w:tr>
    </w:tbl>
    <w:p w:rsidR="00704520" w:rsidRPr="00D00B99" w:rsidRDefault="00704520">
      <w:pPr>
        <w:pStyle w:val="BodyText"/>
        <w:spacing w:after="0" w:line="312" w:lineRule="auto"/>
        <w:ind w:right="-90"/>
        <w:rPr>
          <w:color w:val="000000" w:themeColor="text1"/>
          <w:sz w:val="26"/>
          <w:szCs w:val="26"/>
        </w:rPr>
      </w:pPr>
    </w:p>
    <w:p w:rsidR="00704520" w:rsidRPr="00D00B99" w:rsidRDefault="009E0B2A" w:rsidP="00380000">
      <w:pPr>
        <w:widowControl w:val="0"/>
        <w:ind w:right="-90"/>
        <w:jc w:val="center"/>
        <w:rPr>
          <w:rFonts w:ascii="Times New Roman" w:hAnsi="Times New Roman" w:cs="Times New Roman"/>
          <w:b/>
          <w:bCs/>
          <w:caps/>
          <w:color w:val="000000" w:themeColor="text1"/>
          <w:sz w:val="26"/>
          <w:szCs w:val="26"/>
        </w:rPr>
      </w:pPr>
      <w:r w:rsidRPr="00D00B99">
        <w:rPr>
          <w:rFonts w:ascii="Times New Roman" w:hAnsi="Times New Roman" w:cs="Times New Roman"/>
          <w:b/>
          <w:bCs/>
          <w:caps/>
          <w:color w:val="000000" w:themeColor="text1"/>
          <w:sz w:val="26"/>
          <w:szCs w:val="26"/>
        </w:rPr>
        <w:t>ĐỀ CƯƠNG chi tIẾT MÔN HỌC</w:t>
      </w:r>
    </w:p>
    <w:p w:rsidR="00704520" w:rsidRPr="00D00B99" w:rsidRDefault="009E0B2A">
      <w:pPr>
        <w:spacing w:after="0" w:line="240" w:lineRule="auto"/>
        <w:ind w:left="360"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Thông tin </w:t>
      </w:r>
      <w:proofErr w:type="gramStart"/>
      <w:r w:rsidRPr="00D00B99">
        <w:rPr>
          <w:rFonts w:ascii="Times New Roman" w:hAnsi="Times New Roman" w:cs="Times New Roman"/>
          <w:b/>
          <w:color w:val="000000" w:themeColor="text1"/>
          <w:sz w:val="26"/>
          <w:szCs w:val="26"/>
        </w:rPr>
        <w:t>chung</w:t>
      </w:r>
      <w:proofErr w:type="gramEnd"/>
      <w:r w:rsidRPr="00D00B99">
        <w:rPr>
          <w:rFonts w:ascii="Times New Roman" w:hAnsi="Times New Roman" w:cs="Times New Roman"/>
          <w:b/>
          <w:color w:val="000000" w:themeColor="text1"/>
          <w:sz w:val="26"/>
          <w:szCs w:val="26"/>
        </w:rPr>
        <w:t xml:space="preserve"> về môn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Tên môn học (tiếng Việt): VẬN TRÙ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Anh): OPERATIONS RESEARCH</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Mã môn học</w:t>
      </w:r>
      <w:proofErr w:type="gramStart"/>
      <w:r w:rsidRPr="00D00B99">
        <w:rPr>
          <w:rFonts w:ascii="Times New Roman" w:hAnsi="Times New Roman" w:cs="Times New Roman"/>
          <w:color w:val="000000" w:themeColor="text1"/>
          <w:sz w:val="26"/>
          <w:szCs w:val="26"/>
        </w:rPr>
        <w:t>: ???</w:t>
      </w:r>
      <w:proofErr w:type="gramEnd"/>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 3</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 (check vào các ô):</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Bắt buộc: </w:t>
      </w:r>
      <w:r w:rsidRPr="00D00B99">
        <w:rPr>
          <w:rFonts w:ascii="Times New Roman" w:eastAsia="Wingdings" w:hAnsi="Times New Roman" w:cs="Times New Roman"/>
          <w:color w:val="000000" w:themeColor="text1"/>
          <w:sz w:val="26"/>
          <w:szCs w:val="26"/>
        </w:rPr>
        <w:t></w:t>
      </w:r>
      <w:r w:rsidRPr="00D00B99">
        <w:rPr>
          <w:rFonts w:ascii="Times New Roman" w:hAnsi="Times New Roman" w:cs="Times New Roman"/>
          <w:color w:val="000000" w:themeColor="text1"/>
          <w:sz w:val="26"/>
          <w:szCs w:val="26"/>
        </w:rPr>
        <w:tab/>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Tự chọn: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Đại cương: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Cơ sở ngành: </w:t>
      </w:r>
      <w:r w:rsidRPr="00D00B99">
        <w:rPr>
          <w:rFonts w:ascii="Times New Roman" w:eastAsia="Wingdings" w:hAnsi="Times New Roman" w:cs="Times New Roman"/>
          <w:color w:val="000000" w:themeColor="text1"/>
          <w:sz w:val="26"/>
          <w:szCs w:val="26"/>
        </w:rPr>
        <w:t></w:t>
      </w:r>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Chuyên ngành: </w:t>
      </w:r>
      <w:r w:rsidRPr="00D00B99">
        <w:rPr>
          <w:rFonts w:ascii="Times New Roman" w:eastAsia="Wingdings" w:hAnsi="Times New Roman" w:cs="Times New Roman"/>
          <w:color w:val="000000" w:themeColor="text1"/>
          <w:sz w:val="26"/>
          <w:szCs w:val="26"/>
        </w:rPr>
        <w:t></w:t>
      </w:r>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môn học tiên quyết: Toán cao cấp, Toán kinh tế</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yêu cầu đối với môn học (nếu có): Không</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Số tiết đối với các hoạt động: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 45</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bài tập trên lớp: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Thực hành, thực tập (ở PTN, nhà máy, thực tập thực tế...):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Thảo luận:…tiết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45 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Khác:…tiết</w:t>
      </w:r>
    </w:p>
    <w:p w:rsidR="00704520" w:rsidRPr="00D00B99" w:rsidRDefault="00D2603E"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Khoa</w:t>
      </w:r>
      <w:r w:rsidR="009E0B2A" w:rsidRPr="00D00B99">
        <w:rPr>
          <w:rFonts w:ascii="Times New Roman" w:hAnsi="Times New Roman" w:cs="Times New Roman"/>
          <w:color w:val="000000" w:themeColor="text1"/>
          <w:sz w:val="26"/>
          <w:szCs w:val="26"/>
        </w:rPr>
        <w:t xml:space="preserve"> phụ trách môn học: </w:t>
      </w:r>
    </w:p>
    <w:p w:rsidR="00704520" w:rsidRPr="00D00B99" w:rsidRDefault="009E0B2A">
      <w:pPr>
        <w:spacing w:after="0" w:line="240" w:lineRule="auto"/>
        <w:ind w:left="360"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Mục tiêu của môn học</w:t>
      </w:r>
    </w:p>
    <w:p w:rsidR="00704520" w:rsidRPr="00D00B99" w:rsidRDefault="009E0B2A">
      <w:pPr>
        <w:pStyle w:val="ListParagraph"/>
        <w:spacing w:line="360" w:lineRule="auto"/>
        <w:ind w:left="540" w:right="-90"/>
        <w:jc w:val="both"/>
        <w:rPr>
          <w:rFonts w:ascii="Times New Roman" w:hAnsi="Times New Roman"/>
          <w:bCs/>
          <w:color w:val="000000" w:themeColor="text1"/>
          <w:sz w:val="26"/>
          <w:szCs w:val="26"/>
        </w:rPr>
      </w:pPr>
      <w:r w:rsidRPr="00D00B99">
        <w:rPr>
          <w:rFonts w:ascii="Times New Roman" w:hAnsi="Times New Roman"/>
          <w:bCs/>
          <w:color w:val="000000" w:themeColor="text1"/>
          <w:sz w:val="26"/>
          <w:szCs w:val="26"/>
        </w:rPr>
        <w:t xml:space="preserve">Mục tiêu </w:t>
      </w:r>
      <w:proofErr w:type="gramStart"/>
      <w:r w:rsidRPr="00D00B99">
        <w:rPr>
          <w:rFonts w:ascii="Times New Roman" w:hAnsi="Times New Roman"/>
          <w:bCs/>
          <w:color w:val="000000" w:themeColor="text1"/>
          <w:sz w:val="26"/>
          <w:szCs w:val="26"/>
        </w:rPr>
        <w:t>chung</w:t>
      </w:r>
      <w:proofErr w:type="gramEnd"/>
      <w:r w:rsidRPr="00D00B99">
        <w:rPr>
          <w:rFonts w:ascii="Times New Roman" w:hAnsi="Times New Roman"/>
          <w:bCs/>
          <w:color w:val="000000" w:themeColor="text1"/>
          <w:sz w:val="26"/>
          <w:szCs w:val="26"/>
        </w:rPr>
        <w:t xml:space="preserve">: </w:t>
      </w:r>
      <w:r w:rsidRPr="00D00B99">
        <w:rPr>
          <w:rFonts w:ascii="Times New Roman" w:hAnsi="Times New Roman"/>
          <w:color w:val="000000" w:themeColor="text1"/>
          <w:sz w:val="26"/>
          <w:szCs w:val="26"/>
        </w:rPr>
        <w:t>Mô tả chính xác các khái niệm về vận trù học; Phân tích và áp dụng đúng phương pháp để giải các bài toán vận trù.</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Mục tiêu cụ thể/ chuẩn đầu ra môn học:</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Kiến thức: các thuật toán và phương pháp giải một số mô hình bài toán quy hoạch tuyến tính trong thực tế.</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Kỹ năng: tính toán chính xác, lập mô hình thực tế, làm việc nhóm.</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Thái độ, chuyên cần: nghiêm túc.</w:t>
      </w:r>
    </w:p>
    <w:p w:rsidR="00704520" w:rsidRPr="00D00B99" w:rsidRDefault="009E0B2A">
      <w:pPr>
        <w:spacing w:after="0" w:line="240" w:lineRule="auto"/>
        <w:ind w:left="360"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t>Mô tả vắn tắt n</w:t>
      </w:r>
      <w:r w:rsidRPr="00D00B99">
        <w:rPr>
          <w:rFonts w:ascii="Times New Roman" w:hAnsi="Times New Roman" w:cs="Times New Roman"/>
          <w:b/>
          <w:color w:val="000000" w:themeColor="text1"/>
          <w:sz w:val="26"/>
          <w:szCs w:val="26"/>
        </w:rPr>
        <w:t>ội</w:t>
      </w:r>
      <w:r w:rsidRPr="00D00B99">
        <w:rPr>
          <w:rFonts w:ascii="Times New Roman" w:hAnsi="Times New Roman" w:cs="Times New Roman"/>
          <w:b/>
          <w:bCs/>
          <w:color w:val="000000" w:themeColor="text1"/>
          <w:sz w:val="26"/>
          <w:szCs w:val="26"/>
        </w:rPr>
        <w:t xml:space="preserve"> dung môn học: </w:t>
      </w:r>
      <w:r w:rsidRPr="00D00B99">
        <w:rPr>
          <w:rFonts w:ascii="Times New Roman" w:hAnsi="Times New Roman" w:cs="Times New Roman"/>
          <w:b/>
          <w:bCs/>
          <w:color w:val="000000" w:themeColor="text1"/>
          <w:sz w:val="26"/>
          <w:szCs w:val="26"/>
        </w:rPr>
        <w:br/>
      </w:r>
      <w:r w:rsidRPr="00D00B99">
        <w:rPr>
          <w:rFonts w:ascii="Times New Roman" w:hAnsi="Times New Roman" w:cs="Times New Roman"/>
          <w:bCs/>
          <w:color w:val="000000" w:themeColor="text1"/>
          <w:sz w:val="26"/>
          <w:szCs w:val="26"/>
        </w:rPr>
        <w:t xml:space="preserve">Môn học thuộc phạm </w:t>
      </w:r>
      <w:proofErr w:type="gramStart"/>
      <w:r w:rsidRPr="00D00B99">
        <w:rPr>
          <w:rFonts w:ascii="Times New Roman" w:hAnsi="Times New Roman" w:cs="Times New Roman"/>
          <w:bCs/>
          <w:color w:val="000000" w:themeColor="text1"/>
          <w:sz w:val="26"/>
          <w:szCs w:val="26"/>
        </w:rPr>
        <w:t>vi</w:t>
      </w:r>
      <w:proofErr w:type="gramEnd"/>
      <w:r w:rsidRPr="00D00B99">
        <w:rPr>
          <w:rFonts w:ascii="Times New Roman" w:hAnsi="Times New Roman" w:cs="Times New Roman"/>
          <w:bCs/>
          <w:color w:val="000000" w:themeColor="text1"/>
          <w:sz w:val="26"/>
          <w:szCs w:val="26"/>
        </w:rPr>
        <w:t xml:space="preserve"> kiến thức chuyên ngành. </w:t>
      </w:r>
      <w:r w:rsidRPr="00D00B99">
        <w:rPr>
          <w:rFonts w:ascii="Times New Roman" w:hAnsi="Times New Roman" w:cs="Times New Roman"/>
          <w:color w:val="000000" w:themeColor="text1"/>
          <w:sz w:val="26"/>
          <w:szCs w:val="26"/>
        </w:rPr>
        <w:t>Trang bị cho SV những kiến thức, các áp dụng của bài toán quy hoạch tuyến tính dưới dạng đồ thị, mạng và một số áp dụng trong thực tế</w:t>
      </w:r>
      <w:r w:rsidRPr="00D00B99">
        <w:rPr>
          <w:rFonts w:ascii="Times New Roman" w:hAnsi="Times New Roman" w:cs="Times New Roman"/>
          <w:bCs/>
          <w:color w:val="000000" w:themeColor="text1"/>
          <w:sz w:val="26"/>
          <w:szCs w:val="26"/>
        </w:rPr>
        <w:t>.</w:t>
      </w:r>
    </w:p>
    <w:p w:rsidR="00704520" w:rsidRPr="00D00B99" w:rsidRDefault="009E0B2A">
      <w:pPr>
        <w:spacing w:after="0" w:line="240" w:lineRule="auto"/>
        <w:ind w:left="360" w:right="-90"/>
        <w:rPr>
          <w:rFonts w:ascii="Times New Roman" w:hAnsi="Times New Roman" w:cs="Times New Roman"/>
          <w:b/>
          <w:iCs/>
          <w:color w:val="000000" w:themeColor="text1"/>
          <w:sz w:val="26"/>
          <w:szCs w:val="26"/>
        </w:rPr>
      </w:pPr>
      <w:r w:rsidRPr="00D00B99">
        <w:rPr>
          <w:rFonts w:ascii="Times New Roman" w:hAnsi="Times New Roman" w:cs="Times New Roman"/>
          <w:b/>
          <w:iCs/>
          <w:color w:val="000000" w:themeColor="text1"/>
          <w:sz w:val="26"/>
          <w:szCs w:val="26"/>
        </w:rPr>
        <w:t>Nhiệm vụ của sinh viên</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Dự lớp tối thiểu: 36 tiết</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Làm đầy đủ các bài tập và các bài thực hành.</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Thảo luận: chủ động hỏi và trao đổi các vấn đề thắc mắc.</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Yêu cầu khác: không.</w:t>
      </w:r>
    </w:p>
    <w:p w:rsidR="00704520" w:rsidRPr="00D00B99" w:rsidRDefault="009E0B2A">
      <w:pPr>
        <w:spacing w:after="0" w:line="240" w:lineRule="auto"/>
        <w:ind w:left="360"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 xml:space="preserve">Tài liệu học tập </w:t>
      </w:r>
    </w:p>
    <w:tbl>
      <w:tblPr>
        <w:tblW w:w="88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9"/>
        <w:gridCol w:w="3285"/>
        <w:gridCol w:w="1793"/>
        <w:gridCol w:w="1076"/>
        <w:gridCol w:w="1972"/>
      </w:tblGrid>
      <w:tr w:rsidR="00704520" w:rsidRPr="00D00B99">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STT</w:t>
            </w:r>
          </w:p>
        </w:tc>
        <w:tc>
          <w:tcPr>
            <w:tcW w:w="3285"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Tên tài liệu</w:t>
            </w:r>
          </w:p>
        </w:tc>
        <w:tc>
          <w:tcPr>
            <w:tcW w:w="1793"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Tác giả</w:t>
            </w:r>
          </w:p>
        </w:tc>
        <w:tc>
          <w:tcPr>
            <w:tcW w:w="1076"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Năm xuất bản</w:t>
            </w:r>
          </w:p>
        </w:tc>
        <w:tc>
          <w:tcPr>
            <w:tcW w:w="1972"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Giáo trình chính/Tài liệu tham khảo/Khác</w:t>
            </w:r>
          </w:p>
        </w:tc>
      </w:tr>
      <w:tr w:rsidR="00704520" w:rsidRPr="00D00B99">
        <w:trPr>
          <w:trHeight w:val="552"/>
        </w:trPr>
        <w:tc>
          <w:tcPr>
            <w:tcW w:w="709"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3285"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Introduction to Operations Research </w:t>
            </w:r>
          </w:p>
        </w:tc>
        <w:tc>
          <w:tcPr>
            <w:tcW w:w="1793"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F.S.Hillier, G.J. Lieberman</w:t>
            </w:r>
          </w:p>
        </w:tc>
        <w:tc>
          <w:tcPr>
            <w:tcW w:w="1076"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2015</w:t>
            </w:r>
          </w:p>
        </w:tc>
        <w:tc>
          <w:tcPr>
            <w:tcW w:w="1972"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r w:rsidR="00704520" w:rsidRPr="00D00B99">
        <w:trPr>
          <w:trHeight w:val="552"/>
        </w:trPr>
        <w:tc>
          <w:tcPr>
            <w:tcW w:w="709"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3285"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Operations Research</w:t>
            </w:r>
          </w:p>
        </w:tc>
        <w:tc>
          <w:tcPr>
            <w:tcW w:w="1793"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H.A. Taha</w:t>
            </w:r>
          </w:p>
        </w:tc>
        <w:tc>
          <w:tcPr>
            <w:tcW w:w="1076"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2001</w:t>
            </w:r>
          </w:p>
        </w:tc>
        <w:tc>
          <w:tcPr>
            <w:tcW w:w="1972"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bl>
    <w:p w:rsidR="00704520" w:rsidRPr="00D00B99" w:rsidRDefault="009E0B2A">
      <w:pPr>
        <w:spacing w:after="0" w:line="240" w:lineRule="auto"/>
        <w:ind w:left="360"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Phương pháp, hình thức đánh giá kết quả môn học</w:t>
      </w:r>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Kiểm tra – đánh giá quá trình: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thảo luận, bài tập, thực hành: bài tập 20 %.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thi giữa kỳ: tự luận 30%</w:t>
      </w:r>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Điểm thi kết thúc môn học: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Hình thức thi kết thúc môn học (</w:t>
      </w:r>
      <w:r w:rsidRPr="00D00B99">
        <w:rPr>
          <w:rFonts w:ascii="Times New Roman" w:hAnsi="Times New Roman" w:cs="Times New Roman"/>
          <w:i/>
          <w:color w:val="000000" w:themeColor="text1"/>
          <w:sz w:val="26"/>
          <w:szCs w:val="26"/>
        </w:rPr>
        <w:t>tự luận/ trắc nghiệm/ vấn đáp, khác</w:t>
      </w:r>
      <w:r w:rsidRPr="00D00B99">
        <w:rPr>
          <w:rFonts w:ascii="Times New Roman" w:hAnsi="Times New Roman" w:cs="Times New Roman"/>
          <w:color w:val="000000" w:themeColor="text1"/>
          <w:sz w:val="26"/>
          <w:szCs w:val="26"/>
        </w:rPr>
        <w:t>): tự luận 50%</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Dành cho cử nhân tài năng:</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quá </w:t>
      </w:r>
      <w:proofErr w:type="gramStart"/>
      <w:r w:rsidRPr="00D00B99">
        <w:rPr>
          <w:rFonts w:ascii="Times New Roman" w:hAnsi="Times New Roman" w:cs="Times New Roman"/>
          <w:color w:val="000000" w:themeColor="text1"/>
          <w:sz w:val="26"/>
          <w:szCs w:val="26"/>
        </w:rPr>
        <w:t>trình :</w:t>
      </w:r>
      <w:proofErr w:type="gramEnd"/>
      <w:r w:rsidRPr="00D00B99">
        <w:rPr>
          <w:rFonts w:ascii="Times New Roman" w:hAnsi="Times New Roman" w:cs="Times New Roman"/>
          <w:color w:val="000000" w:themeColor="text1"/>
          <w:sz w:val="26"/>
          <w:szCs w:val="26"/>
        </w:rPr>
        <w:t xml:space="preserve"> 10%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giữ</w:t>
      </w:r>
      <w:r w:rsidR="00380000" w:rsidRPr="00D00B99">
        <w:rPr>
          <w:rFonts w:ascii="Times New Roman" w:hAnsi="Times New Roman" w:cs="Times New Roman"/>
          <w:color w:val="000000" w:themeColor="text1"/>
          <w:sz w:val="26"/>
          <w:szCs w:val="26"/>
        </w:rPr>
        <w:t>a kì: 2</w:t>
      </w:r>
      <w:r w:rsidRPr="00D00B99">
        <w:rPr>
          <w:rFonts w:ascii="Times New Roman" w:hAnsi="Times New Roman" w:cs="Times New Roman"/>
          <w:color w:val="000000" w:themeColor="text1"/>
          <w:sz w:val="26"/>
          <w:szCs w:val="26"/>
        </w:rPr>
        <w:t>5%</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cuố</w:t>
      </w:r>
      <w:r w:rsidR="00380000" w:rsidRPr="00D00B99">
        <w:rPr>
          <w:rFonts w:ascii="Times New Roman" w:hAnsi="Times New Roman" w:cs="Times New Roman"/>
          <w:color w:val="000000" w:themeColor="text1"/>
          <w:sz w:val="26"/>
          <w:szCs w:val="26"/>
        </w:rPr>
        <w:t>i kì: 4</w:t>
      </w:r>
      <w:r w:rsidRPr="00D00B99">
        <w:rPr>
          <w:rFonts w:ascii="Times New Roman" w:hAnsi="Times New Roman" w:cs="Times New Roman"/>
          <w:color w:val="000000" w:themeColor="text1"/>
          <w:sz w:val="26"/>
          <w:szCs w:val="26"/>
        </w:rPr>
        <w:t>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nghiên cứu: 25%</w:t>
      </w:r>
    </w:p>
    <w:p w:rsidR="00704520" w:rsidRPr="00D00B99" w:rsidRDefault="009E0B2A" w:rsidP="00B909E5">
      <w:pPr>
        <w:numPr>
          <w:ilvl w:val="0"/>
          <w:numId w:val="44"/>
        </w:numPr>
        <w:tabs>
          <w:tab w:val="left" w:pos="540"/>
        </w:tabs>
        <w:suppressAutoHyphens/>
        <w:spacing w:before="120"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b/>
          <w:color w:val="000000" w:themeColor="text1"/>
          <w:sz w:val="26"/>
          <w:szCs w:val="26"/>
        </w:rPr>
        <w:t xml:space="preserve">Kế hoạch tư vấn, giúp đỡ học viên: </w:t>
      </w:r>
    </w:p>
    <w:p w:rsidR="00704520" w:rsidRPr="00D00B99" w:rsidRDefault="009E0B2A" w:rsidP="00B909E5">
      <w:pPr>
        <w:numPr>
          <w:ilvl w:val="1"/>
          <w:numId w:val="42"/>
        </w:numPr>
        <w:suppressAutoHyphens/>
        <w:spacing w:before="120" w:after="0" w:line="240" w:lineRule="auto"/>
        <w:ind w:left="1080"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Hướng dẫn sinh viên làm nhiều bài tập ở nhà trước khi chữa bài trên lớp, Chấm điểm bài tập ở nhà và kết quả lên bảng trình bày. Hướng dẫn cách đọc sách hiệu quả, gợi mở và tiếp cận những vấn đề khó của môn học bằng những ví dụ dễ hiểu, có tính thực tế. </w:t>
      </w:r>
    </w:p>
    <w:p w:rsidR="00704520" w:rsidRPr="00D00B99" w:rsidRDefault="009E0B2A" w:rsidP="00B909E5">
      <w:pPr>
        <w:numPr>
          <w:ilvl w:val="1"/>
          <w:numId w:val="42"/>
        </w:numPr>
        <w:suppressAutoHyphens/>
        <w:spacing w:before="120" w:after="0" w:line="360" w:lineRule="auto"/>
        <w:ind w:left="1080" w:right="-91"/>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Tổ chức thảo luận và tư vấn do giảng viên quản lý.</w:t>
      </w:r>
    </w:p>
    <w:p w:rsidR="00704520" w:rsidRPr="00D00B99" w:rsidRDefault="009E0B2A" w:rsidP="00B909E5">
      <w:pPr>
        <w:numPr>
          <w:ilvl w:val="1"/>
          <w:numId w:val="42"/>
        </w:numPr>
        <w:suppressAutoHyphens/>
        <w:spacing w:before="120" w:after="0" w:line="360" w:lineRule="auto"/>
        <w:ind w:left="1080" w:right="-91"/>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các bài tập nhỏ (quiz) tại lớp (lấy điểm) </w:t>
      </w:r>
      <w:proofErr w:type="gramStart"/>
      <w:r w:rsidRPr="00D00B99">
        <w:rPr>
          <w:rFonts w:ascii="Times New Roman" w:hAnsi="Times New Roman" w:cs="Times New Roman"/>
          <w:color w:val="000000" w:themeColor="text1"/>
          <w:sz w:val="26"/>
          <w:szCs w:val="26"/>
        </w:rPr>
        <w:t>và  sửa</w:t>
      </w:r>
      <w:proofErr w:type="gramEnd"/>
      <w:r w:rsidRPr="00D00B99">
        <w:rPr>
          <w:rFonts w:ascii="Times New Roman" w:hAnsi="Times New Roman" w:cs="Times New Roman"/>
          <w:color w:val="000000" w:themeColor="text1"/>
          <w:sz w:val="26"/>
          <w:szCs w:val="26"/>
        </w:rPr>
        <w:t xml:space="preserve"> các bài tập này tại lớp.</w:t>
      </w:r>
    </w:p>
    <w:p w:rsidR="00704520" w:rsidRPr="00D00B99" w:rsidRDefault="009E0B2A" w:rsidP="006B1E3A">
      <w:pPr>
        <w:spacing w:line="360" w:lineRule="auto"/>
        <w:ind w:right="-91"/>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Lưu ý: quy định điểm thi kết thúc môn học là bắt buộc và có trọng số không dưới 50% điểm tổng kết môn học.</w:t>
      </w:r>
    </w:p>
    <w:p w:rsidR="00704520" w:rsidRPr="00D00B99" w:rsidRDefault="009E0B2A">
      <w:pPr>
        <w:spacing w:after="0" w:line="240" w:lineRule="auto"/>
        <w:ind w:left="360"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lastRenderedPageBreak/>
        <w:t xml:space="preserve">Thang điểm: </w:t>
      </w:r>
      <w:proofErr w:type="gramStart"/>
      <w:r w:rsidRPr="00D00B99">
        <w:rPr>
          <w:rFonts w:ascii="Times New Roman" w:hAnsi="Times New Roman" w:cs="Times New Roman"/>
          <w:bCs/>
          <w:color w:val="000000" w:themeColor="text1"/>
          <w:sz w:val="26"/>
          <w:szCs w:val="26"/>
        </w:rPr>
        <w:t>theo</w:t>
      </w:r>
      <w:proofErr w:type="gramEnd"/>
      <w:r w:rsidRPr="00D00B99">
        <w:rPr>
          <w:rFonts w:ascii="Times New Roman" w:hAnsi="Times New Roman" w:cs="Times New Roman"/>
          <w:bCs/>
          <w:color w:val="000000" w:themeColor="text1"/>
          <w:sz w:val="26"/>
          <w:szCs w:val="26"/>
        </w:rPr>
        <w:t xml:space="preserve"> thang điểm 10.</w:t>
      </w:r>
    </w:p>
    <w:p w:rsidR="00704520" w:rsidRPr="00D00B99" w:rsidRDefault="009E0B2A">
      <w:pPr>
        <w:spacing w:after="0" w:line="240" w:lineRule="auto"/>
        <w:ind w:left="360"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N</w:t>
      </w:r>
      <w:r w:rsidRPr="00D00B99">
        <w:rPr>
          <w:rFonts w:ascii="Times New Roman" w:hAnsi="Times New Roman" w:cs="Times New Roman"/>
          <w:b/>
          <w:color w:val="000000" w:themeColor="text1"/>
          <w:sz w:val="26"/>
          <w:szCs w:val="26"/>
        </w:rPr>
        <w:t xml:space="preserve">ội dung chi tiết môn </w:t>
      </w:r>
      <w:proofErr w:type="gramStart"/>
      <w:r w:rsidRPr="00D00B99">
        <w:rPr>
          <w:rFonts w:ascii="Times New Roman" w:hAnsi="Times New Roman" w:cs="Times New Roman"/>
          <w:b/>
          <w:color w:val="000000" w:themeColor="text1"/>
          <w:sz w:val="26"/>
          <w:szCs w:val="26"/>
        </w:rPr>
        <w:t>học :</w:t>
      </w:r>
      <w:proofErr w:type="gramEnd"/>
      <w:r w:rsidRPr="00D00B99">
        <w:rPr>
          <w:rFonts w:ascii="Times New Roman" w:hAnsi="Times New Roman" w:cs="Times New Roman"/>
          <w:b/>
          <w:color w:val="000000" w:themeColor="text1"/>
          <w:sz w:val="26"/>
          <w:szCs w:val="26"/>
        </w:rPr>
        <w:t xml:space="preserve"> </w:t>
      </w:r>
      <w:r w:rsidRPr="00D00B99">
        <w:rPr>
          <w:rFonts w:ascii="Times New Roman" w:hAnsi="Times New Roman" w:cs="Times New Roman"/>
          <w:b/>
          <w:iCs/>
          <w:color w:val="000000" w:themeColor="text1"/>
          <w:sz w:val="26"/>
          <w:szCs w:val="26"/>
        </w:rPr>
        <w:t>Ghi chi tiết đến 3 cấp (phần, chương, Mục)</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926"/>
        <w:gridCol w:w="842"/>
        <w:gridCol w:w="592"/>
        <w:gridCol w:w="968"/>
        <w:gridCol w:w="1105"/>
        <w:gridCol w:w="902"/>
        <w:gridCol w:w="895"/>
      </w:tblGrid>
      <w:tr w:rsidR="00704520" w:rsidRPr="00D00B99" w:rsidTr="00380000">
        <w:trPr>
          <w:cantSplit/>
        </w:trPr>
        <w:tc>
          <w:tcPr>
            <w:tcW w:w="3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Nội dung</w:t>
            </w:r>
          </w:p>
          <w:p w:rsidR="00704520" w:rsidRPr="00D00B99" w:rsidRDefault="009E0B2A">
            <w:pPr>
              <w:ind w:right="-90"/>
              <w:jc w:val="center"/>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(Ghi chi tiết tên chương và từng bài dạy của </w:t>
            </w:r>
          </w:p>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i/>
                <w:color w:val="000000" w:themeColor="text1"/>
                <w:sz w:val="26"/>
                <w:szCs w:val="26"/>
              </w:rPr>
              <w:t>mỗi chương)</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Tuần thứ</w:t>
            </w:r>
          </w:p>
        </w:tc>
        <w:tc>
          <w:tcPr>
            <w:tcW w:w="5304" w:type="dxa"/>
            <w:gridSpan w:val="6"/>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Hình thức tổ chức dạy học </w:t>
            </w:r>
          </w:p>
        </w:tc>
      </w:tr>
      <w:tr w:rsidR="00704520" w:rsidRPr="00D00B99" w:rsidTr="00380000">
        <w:trPr>
          <w:cantSplit/>
        </w:trPr>
        <w:tc>
          <w:tcPr>
            <w:tcW w:w="3214"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b/>
                <w:color w:val="000000" w:themeColor="text1"/>
                <w:sz w:val="26"/>
                <w:szCs w:val="26"/>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35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lên lớp</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SV tự nghiên cứu, tự học</w:t>
            </w:r>
          </w:p>
        </w:tc>
      </w:tr>
      <w:tr w:rsidR="00704520" w:rsidRPr="00D00B99" w:rsidTr="00380000">
        <w:trPr>
          <w:cantSplit/>
        </w:trPr>
        <w:tc>
          <w:tcPr>
            <w:tcW w:w="3214"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color w:val="000000" w:themeColor="text1"/>
                <w:sz w:val="26"/>
                <w:szCs w:val="26"/>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Lý thuyết</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Bài tập</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SV tự nghiên cứu, tự học</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Thực hành, thí nghiệm,  thực tập</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Số tiết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Tài liệu</w:t>
            </w: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 xml:space="preserve">Chương 1: Lý thuyết của phương pháp đơn hình </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2</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1.1  Cơ sở của phương pháp đơn hình</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1.2 Phương pháp đơn hình dạng ma trận</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1.3 Phương pháp đơn hình cải biên</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2: Bài toán đối ngẫu</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2.1 Giới thiệu về bài toán đối ngẫu – Ý nghĩa</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2.2 Cách thành lập bài toán đối ngẫu</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2.3 Mối quan hệ giữa bài toán gốc và bài toán đối ngẫu</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2.4  Vai trò của đối ngẫu trong phân tích độ nhạy</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3: Bài toán vận tải và Bài toán bổ nhiệm</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12</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3.1 Mô hình bài toán vận tải</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 Thuật toán giải bài toán vận tải</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3.3 Mô hình bài toán bổ nhiệm</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3.4 Thuật toán giải bài toán bổ nhiệm</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4: Bài toán tối ưu mạng</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11-15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10</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 Các khái niệm của bài toán mạng – Một số ví dụ cụ thể</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 Bài toán tìm đường ngắn nhất</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4.3 Bài toán dòng cực đại</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4.4 Thuật toán đơn hình mạng</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rsidTr="00380000">
        <w:trPr>
          <w:trHeight w:val="390"/>
        </w:trPr>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5.5 Tối ưu dự án có tính thoả hiệp giữa thời gian và cước phí</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bl>
    <w:p w:rsidR="00704520" w:rsidRPr="00D00B99" w:rsidRDefault="00704520">
      <w:pPr>
        <w:pStyle w:val="BodyText"/>
        <w:spacing w:after="0" w:line="312" w:lineRule="auto"/>
        <w:ind w:right="-90"/>
        <w:rPr>
          <w:b/>
          <w:color w:val="000000" w:themeColor="text1"/>
          <w:sz w:val="26"/>
          <w:szCs w:val="26"/>
        </w:rPr>
      </w:pPr>
    </w:p>
    <w:p w:rsidR="00704520" w:rsidRPr="00D00B99" w:rsidRDefault="009E0B2A">
      <w:pPr>
        <w:pStyle w:val="BodyText"/>
        <w:tabs>
          <w:tab w:val="center" w:pos="1276"/>
          <w:tab w:val="center" w:pos="6804"/>
        </w:tabs>
        <w:spacing w:after="0" w:line="312" w:lineRule="auto"/>
        <w:ind w:right="-90"/>
        <w:rPr>
          <w:color w:val="000000" w:themeColor="text1"/>
          <w:sz w:val="26"/>
          <w:szCs w:val="26"/>
        </w:rPr>
      </w:pPr>
      <w:r w:rsidRPr="00D00B99">
        <w:rPr>
          <w:color w:val="000000" w:themeColor="text1"/>
          <w:sz w:val="26"/>
          <w:szCs w:val="26"/>
        </w:rPr>
        <w:tab/>
      </w:r>
      <w:r w:rsidRPr="00D00B99">
        <w:rPr>
          <w:color w:val="000000" w:themeColor="text1"/>
          <w:sz w:val="26"/>
          <w:szCs w:val="26"/>
        </w:rPr>
        <w:tab/>
        <w:t xml:space="preserve">TP.HCM, ngày   tháng   năm </w:t>
      </w:r>
    </w:p>
    <w:p w:rsidR="00704520" w:rsidRDefault="009E0B2A">
      <w:pPr>
        <w:spacing w:after="160" w:line="259" w:lineRule="auto"/>
        <w:jc w:val="both"/>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ab/>
      </w:r>
      <w:r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00F609DE" w:rsidRPr="00D00B99">
        <w:rPr>
          <w:rFonts w:ascii="Times New Roman" w:hAnsi="Times New Roman" w:cs="Times New Roman"/>
          <w:b/>
          <w:color w:val="000000" w:themeColor="text1"/>
          <w:sz w:val="26"/>
          <w:szCs w:val="26"/>
        </w:rPr>
        <w:tab/>
      </w:r>
      <w:r w:rsidRPr="00D00B99">
        <w:rPr>
          <w:rFonts w:ascii="Times New Roman" w:hAnsi="Times New Roman" w:cs="Times New Roman"/>
          <w:b/>
          <w:color w:val="000000" w:themeColor="text1"/>
          <w:sz w:val="26"/>
          <w:szCs w:val="26"/>
        </w:rPr>
        <w:t xml:space="preserve">TRƯỞNG </w:t>
      </w:r>
      <w:r w:rsidR="00D2603E" w:rsidRPr="00D00B99">
        <w:rPr>
          <w:rFonts w:ascii="Times New Roman" w:hAnsi="Times New Roman" w:cs="Times New Roman"/>
          <w:b/>
          <w:color w:val="000000" w:themeColor="text1"/>
          <w:sz w:val="26"/>
          <w:szCs w:val="26"/>
        </w:rPr>
        <w:t>KHOA</w:t>
      </w:r>
    </w:p>
    <w:p w:rsidR="00BB1AFE" w:rsidRPr="00D00B99" w:rsidRDefault="00BB1AFE">
      <w:pPr>
        <w:spacing w:after="160" w:line="259" w:lineRule="auto"/>
        <w:jc w:val="both"/>
        <w:rPr>
          <w:rFonts w:ascii="Times New Roman" w:hAnsi="Times New Roman" w:cs="Times New Roman"/>
          <w:b/>
          <w:color w:val="000000" w:themeColor="text1"/>
          <w:sz w:val="26"/>
          <w:szCs w:val="26"/>
        </w:rPr>
      </w:pPr>
    </w:p>
    <w:p w:rsidR="00704520" w:rsidRPr="00D00B99" w:rsidRDefault="009E0B2A">
      <w:pPr>
        <w:spacing w:after="160" w:line="259" w:lineRule="auto"/>
        <w:rPr>
          <w:rFonts w:ascii="Times New Roman" w:hAnsi="Times New Roman" w:cs="Times New Roman"/>
          <w:b/>
          <w:color w:val="000000" w:themeColor="text1"/>
          <w:sz w:val="26"/>
          <w:szCs w:val="26"/>
        </w:rPr>
      </w:pPr>
      <w:r w:rsidRPr="00D00B99">
        <w:rPr>
          <w:rFonts w:ascii="Times New Roman" w:hAnsi="Times New Roman" w:cs="Times New Roman"/>
          <w:color w:val="000000" w:themeColor="text1"/>
        </w:rPr>
        <w:br w:type="page"/>
      </w:r>
    </w:p>
    <w:tbl>
      <w:tblPr>
        <w:tblpPr w:leftFromText="180" w:rightFromText="180" w:horzAnchor="margin" w:tblpY="-272"/>
        <w:tblW w:w="9866" w:type="dxa"/>
        <w:tblCellMar>
          <w:left w:w="85" w:type="dxa"/>
          <w:right w:w="85" w:type="dxa"/>
        </w:tblCellMar>
        <w:tblLook w:val="0000" w:firstRow="0" w:lastRow="0" w:firstColumn="0" w:lastColumn="0" w:noHBand="0" w:noVBand="0"/>
      </w:tblPr>
      <w:tblGrid>
        <w:gridCol w:w="4480"/>
        <w:gridCol w:w="5386"/>
      </w:tblGrid>
      <w:tr w:rsidR="00704520" w:rsidRPr="00D00B99">
        <w:trPr>
          <w:cantSplit/>
          <w:trHeight w:val="735"/>
        </w:trPr>
        <w:tc>
          <w:tcPr>
            <w:tcW w:w="4480" w:type="dxa"/>
            <w:shd w:val="clear" w:color="auto" w:fill="auto"/>
          </w:tcPr>
          <w:p w:rsidR="00704520" w:rsidRPr="00D00B99" w:rsidRDefault="009E0B2A">
            <w:pPr>
              <w:pageBreakBefore/>
              <w:ind w:right="-90"/>
              <w:jc w:val="center"/>
              <w:rPr>
                <w:rFonts w:ascii="Times New Roman" w:hAnsi="Times New Roman" w:cs="Times New Roman"/>
                <w:b/>
                <w:color w:val="000000" w:themeColor="text1"/>
                <w:sz w:val="24"/>
                <w:szCs w:val="24"/>
              </w:rPr>
            </w:pPr>
            <w:r w:rsidRPr="00D00B99">
              <w:rPr>
                <w:rFonts w:ascii="Times New Roman" w:hAnsi="Times New Roman" w:cs="Times New Roman"/>
                <w:b/>
                <w:color w:val="000000" w:themeColor="text1"/>
                <w:sz w:val="24"/>
                <w:szCs w:val="24"/>
              </w:rPr>
              <w:lastRenderedPageBreak/>
              <w:t>TRƯỜNG ĐẠI HỌC KINH TẾ - LUẬT</w:t>
            </w:r>
          </w:p>
          <w:p w:rsidR="00704520" w:rsidRPr="00D00B99" w:rsidRDefault="00BB1AFE">
            <w:pPr>
              <w:ind w:right="-90"/>
              <w:jc w:val="center"/>
              <w:rPr>
                <w:rFonts w:ascii="Times New Roman" w:hAnsi="Times New Roman" w:cs="Times New Roman"/>
                <w:b/>
                <w:bCs/>
                <w:color w:val="000000" w:themeColor="text1"/>
                <w:sz w:val="24"/>
                <w:szCs w:val="24"/>
              </w:rPr>
            </w:pPr>
            <w:r w:rsidRPr="00D00B99">
              <w:rPr>
                <w:rFonts w:ascii="Times New Roman" w:hAnsi="Times New Roman" w:cs="Times New Roman"/>
                <w:b/>
                <w:bCs/>
                <w:noProof/>
                <w:color w:val="000000" w:themeColor="text1"/>
                <w:sz w:val="24"/>
                <w:szCs w:val="24"/>
              </w:rPr>
              <mc:AlternateContent>
                <mc:Choice Requires="wps">
                  <w:drawing>
                    <wp:anchor distT="0" distB="0" distL="113665" distR="114300" simplePos="0" relativeHeight="10" behindDoc="0" locked="0" layoutInCell="1" allowOverlap="1" wp14:anchorId="700CB2A8" wp14:editId="322EC4F4">
                      <wp:simplePos x="0" y="0"/>
                      <wp:positionH relativeFrom="column">
                        <wp:posOffset>629461</wp:posOffset>
                      </wp:positionH>
                      <wp:positionV relativeFrom="paragraph">
                        <wp:posOffset>259647</wp:posOffset>
                      </wp:positionV>
                      <wp:extent cx="1541145" cy="1270"/>
                      <wp:effectExtent l="9525" t="8255" r="12065" b="10795"/>
                      <wp:wrapNone/>
                      <wp:docPr id="12" name="Line 151"/>
                      <wp:cNvGraphicFramePr/>
                      <a:graphic xmlns:a="http://schemas.openxmlformats.org/drawingml/2006/main">
                        <a:graphicData uri="http://schemas.microsoft.com/office/word/2010/wordprocessingShape">
                          <wps:wsp>
                            <wps:cNvCnPr/>
                            <wps:spPr>
                              <a:xfrm>
                                <a:off x="0" y="0"/>
                                <a:ext cx="1541145"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FF4C805" id="Line 151" o:spid="_x0000_s1026" style="position:absolute;z-index:10;visibility:visible;mso-wrap-style:square;mso-wrap-distance-left:8.95pt;mso-wrap-distance-top:0;mso-wrap-distance-right:9pt;mso-wrap-distance-bottom:0;mso-position-horizontal:absolute;mso-position-horizontal-relative:text;mso-position-vertical:absolute;mso-position-vertical-relative:text" from="49.55pt,20.45pt" to="170.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" strokeweight=".26mm"/>
                  </w:pict>
                </mc:Fallback>
              </mc:AlternateContent>
            </w:r>
            <w:r w:rsidR="00D2603E" w:rsidRPr="00D00B99">
              <w:rPr>
                <w:rFonts w:ascii="Times New Roman" w:hAnsi="Times New Roman" w:cs="Times New Roman"/>
                <w:b/>
                <w:bCs/>
                <w:color w:val="000000" w:themeColor="text1"/>
                <w:sz w:val="24"/>
                <w:szCs w:val="24"/>
              </w:rPr>
              <w:t>KHOA</w:t>
            </w:r>
            <w:r w:rsidR="009E0B2A" w:rsidRPr="00D00B99">
              <w:rPr>
                <w:rFonts w:ascii="Times New Roman" w:hAnsi="Times New Roman" w:cs="Times New Roman"/>
                <w:b/>
                <w:bCs/>
                <w:color w:val="000000" w:themeColor="text1"/>
                <w:sz w:val="24"/>
                <w:szCs w:val="24"/>
              </w:rPr>
              <w:t xml:space="preserve"> TOÁN KINH TẾ </w:t>
            </w:r>
          </w:p>
          <w:p w:rsidR="00704520" w:rsidRPr="00D00B99" w:rsidRDefault="00704520">
            <w:pPr>
              <w:ind w:right="-90"/>
              <w:jc w:val="center"/>
              <w:rPr>
                <w:rFonts w:ascii="Times New Roman" w:hAnsi="Times New Roman" w:cs="Times New Roman"/>
                <w:b/>
                <w:bCs/>
                <w:color w:val="000000" w:themeColor="text1"/>
                <w:sz w:val="24"/>
                <w:szCs w:val="24"/>
              </w:rPr>
            </w:pPr>
          </w:p>
        </w:tc>
        <w:tc>
          <w:tcPr>
            <w:tcW w:w="5385" w:type="dxa"/>
            <w:shd w:val="clear" w:color="auto" w:fill="auto"/>
          </w:tcPr>
          <w:p w:rsidR="00704520" w:rsidRPr="00D00B99" w:rsidRDefault="009E0B2A">
            <w:pPr>
              <w:ind w:right="-90"/>
              <w:jc w:val="center"/>
              <w:rPr>
                <w:rFonts w:ascii="Times New Roman" w:hAnsi="Times New Roman" w:cs="Times New Roman"/>
                <w:b/>
                <w:bCs/>
                <w:color w:val="000000" w:themeColor="text1"/>
                <w:sz w:val="24"/>
                <w:szCs w:val="24"/>
              </w:rPr>
            </w:pPr>
            <w:r w:rsidRPr="00D00B99">
              <w:rPr>
                <w:rFonts w:ascii="Times New Roman" w:hAnsi="Times New Roman" w:cs="Times New Roman"/>
                <w:b/>
                <w:bCs/>
                <w:color w:val="000000" w:themeColor="text1"/>
                <w:sz w:val="24"/>
                <w:szCs w:val="24"/>
              </w:rPr>
              <w:t>CỘNG HÒA XÃ HỘI CHỦ NGHĨA VIỆT NAM</w:t>
            </w:r>
          </w:p>
          <w:p w:rsidR="00704520" w:rsidRPr="00D00B99" w:rsidRDefault="009E0B2A">
            <w:pPr>
              <w:ind w:right="-90"/>
              <w:jc w:val="center"/>
              <w:rPr>
                <w:rFonts w:ascii="Times New Roman" w:hAnsi="Times New Roman" w:cs="Times New Roman"/>
                <w:b/>
                <w:bCs/>
                <w:color w:val="000000" w:themeColor="text1"/>
                <w:sz w:val="24"/>
                <w:szCs w:val="24"/>
              </w:rPr>
            </w:pPr>
            <w:r w:rsidRPr="00D00B99">
              <w:rPr>
                <w:rFonts w:ascii="Times New Roman" w:hAnsi="Times New Roman" w:cs="Times New Roman"/>
                <w:noProof/>
                <w:color w:val="000000" w:themeColor="text1"/>
              </w:rPr>
              <mc:AlternateContent>
                <mc:Choice Requires="wps">
                  <w:drawing>
                    <wp:anchor distT="0" distB="0" distL="114300" distR="114300" simplePos="0" relativeHeight="11" behindDoc="0" locked="0" layoutInCell="1" allowOverlap="1" wp14:anchorId="47468A19" wp14:editId="782CC987">
                      <wp:simplePos x="0" y="0"/>
                      <wp:positionH relativeFrom="column">
                        <wp:posOffset>635149</wp:posOffset>
                      </wp:positionH>
                      <wp:positionV relativeFrom="paragraph">
                        <wp:posOffset>262809</wp:posOffset>
                      </wp:positionV>
                      <wp:extent cx="2052320" cy="1270"/>
                      <wp:effectExtent l="11430" t="6350" r="13335" b="12700"/>
                      <wp:wrapNone/>
                      <wp:docPr id="13" name="Line 152"/>
                      <wp:cNvGraphicFramePr/>
                      <a:graphic xmlns:a="http://schemas.openxmlformats.org/drawingml/2006/main">
                        <a:graphicData uri="http://schemas.microsoft.com/office/word/2010/wordprocessingShape">
                          <wps:wsp>
                            <wps:cNvCnPr/>
                            <wps:spPr>
                              <a:xfrm>
                                <a:off x="0" y="0"/>
                                <a:ext cx="2052320"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FB2F59" id="Line 152"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50pt,20.7pt" to="21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" strokeweight=".26mm"/>
                  </w:pict>
                </mc:Fallback>
              </mc:AlternateContent>
            </w:r>
            <w:r w:rsidRPr="00D00B99">
              <w:rPr>
                <w:rFonts w:ascii="Times New Roman" w:hAnsi="Times New Roman" w:cs="Times New Roman"/>
                <w:b/>
                <w:bCs/>
                <w:color w:val="000000" w:themeColor="text1"/>
                <w:sz w:val="24"/>
                <w:szCs w:val="24"/>
              </w:rPr>
              <w:t>Độc lập – Tự do – Hạnh phúc</w:t>
            </w:r>
          </w:p>
        </w:tc>
      </w:tr>
    </w:tbl>
    <w:p w:rsidR="00704520" w:rsidRPr="00D00B99" w:rsidRDefault="009E0B2A">
      <w:pPr>
        <w:widowControl w:val="0"/>
        <w:ind w:right="-90"/>
        <w:jc w:val="center"/>
        <w:rPr>
          <w:rFonts w:ascii="Times New Roman" w:hAnsi="Times New Roman" w:cs="Times New Roman"/>
          <w:b/>
          <w:bCs/>
          <w:caps/>
          <w:color w:val="000000" w:themeColor="text1"/>
          <w:sz w:val="26"/>
          <w:szCs w:val="26"/>
        </w:rPr>
      </w:pPr>
      <w:r w:rsidRPr="00D00B99">
        <w:rPr>
          <w:rFonts w:ascii="Times New Roman" w:hAnsi="Times New Roman" w:cs="Times New Roman"/>
          <w:b/>
          <w:bCs/>
          <w:caps/>
          <w:color w:val="000000" w:themeColor="text1"/>
          <w:sz w:val="26"/>
          <w:szCs w:val="26"/>
        </w:rPr>
        <w:t>ĐỀ CƯƠNG chi tIẾT MÔN HỌC</w:t>
      </w:r>
    </w:p>
    <w:p w:rsidR="00704520" w:rsidRPr="00D00B99" w:rsidRDefault="009E0B2A" w:rsidP="00B909E5">
      <w:pPr>
        <w:pStyle w:val="ListParagraph"/>
        <w:numPr>
          <w:ilvl w:val="0"/>
          <w:numId w:val="52"/>
        </w:numPr>
        <w:spacing w:after="0" w:line="240" w:lineRule="auto"/>
        <w:ind w:right="-90"/>
        <w:rPr>
          <w:rFonts w:ascii="Times New Roman" w:hAnsi="Times New Roman"/>
          <w:b/>
          <w:color w:val="000000" w:themeColor="text1"/>
          <w:sz w:val="26"/>
          <w:szCs w:val="26"/>
        </w:rPr>
      </w:pPr>
      <w:r w:rsidRPr="00D00B99">
        <w:rPr>
          <w:rFonts w:ascii="Times New Roman" w:hAnsi="Times New Roman"/>
          <w:b/>
          <w:color w:val="000000" w:themeColor="text1"/>
          <w:sz w:val="26"/>
          <w:szCs w:val="26"/>
        </w:rPr>
        <w:t xml:space="preserve">Thông tin chung về môn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Việt): PHÂN TÍCH CHUỖI THỜI GIAN TRONG TÀI CHÍNH</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Tên môn học (tiếng Anh): ANALYSIS OF FINANCIAL TIME SERIES</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Mã môn học: </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Số tín chỉ: 3</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Loại môn học (check vào các ô):</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Bắt buộc:</w:t>
      </w:r>
      <w:r w:rsidRPr="00D00B99">
        <w:rPr>
          <w:rFonts w:ascii="Times New Roman" w:hAnsi="Times New Roman" w:cs="Times New Roman"/>
          <w:color w:val="000000" w:themeColor="text1"/>
          <w:sz w:val="26"/>
          <w:szCs w:val="26"/>
        </w:rPr>
        <w:tab/>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Tự chọn: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Đại cương: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Cơ sở ngành: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Chuyên ngành: </w:t>
      </w:r>
      <w:r w:rsidRPr="00D00B99">
        <w:rPr>
          <w:rFonts w:ascii="Times New Roman" w:eastAsia="Wingdings" w:hAnsi="Times New Roman" w:cs="Times New Roman"/>
          <w:color w:val="000000" w:themeColor="text1"/>
          <w:sz w:val="26"/>
          <w:szCs w:val="26"/>
        </w:rPr>
        <w:t></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môn học tiên quyết: Kinh tế lượng</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Các yêu cầu đối với môn học (nếu có): Không</w:t>
      </w:r>
    </w:p>
    <w:p w:rsidR="00704520" w:rsidRPr="00D00B99" w:rsidRDefault="009E0B2A"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Số tiết đối với các hoạt động: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Nghe giảng lý thuyết: 45</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bài tập trên lớp: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Thực hành, thực tập (ở PTN, nhà máy, thực tập thực tế...):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Thảo luận:…tiết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Tự học: 45 tiết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Khác:…tiết</w:t>
      </w:r>
    </w:p>
    <w:p w:rsidR="00704520" w:rsidRPr="00D00B99" w:rsidRDefault="00D2603E" w:rsidP="00B909E5">
      <w:pPr>
        <w:numPr>
          <w:ilvl w:val="0"/>
          <w:numId w:val="48"/>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Khoa</w:t>
      </w:r>
      <w:r w:rsidR="009E0B2A" w:rsidRPr="00D00B99">
        <w:rPr>
          <w:rFonts w:ascii="Times New Roman" w:hAnsi="Times New Roman" w:cs="Times New Roman"/>
          <w:color w:val="000000" w:themeColor="text1"/>
          <w:sz w:val="26"/>
          <w:szCs w:val="26"/>
        </w:rPr>
        <w:t xml:space="preserve"> phụ trách môn học: </w:t>
      </w:r>
    </w:p>
    <w:p w:rsidR="00704520" w:rsidRPr="00D00B99" w:rsidRDefault="009E0B2A">
      <w:pPr>
        <w:spacing w:after="0" w:line="240" w:lineRule="auto"/>
        <w:ind w:right="-90"/>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3. Mục tiêu của môn học</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Mục tiêu chung:</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Mục tiêu cụ thể/ chuẩn đầu ra môn học:</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Kiến thức: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Kỹ năng: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Thái độ, chuyên cần:  </w:t>
      </w:r>
    </w:p>
    <w:p w:rsidR="00704520" w:rsidRPr="00D00B99" w:rsidRDefault="009E0B2A" w:rsidP="00B909E5">
      <w:pPr>
        <w:numPr>
          <w:ilvl w:val="0"/>
          <w:numId w:val="51"/>
        </w:numPr>
        <w:spacing w:after="0" w:line="240" w:lineRule="auto"/>
        <w:ind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Mô tả vắn tắt n</w:t>
      </w:r>
      <w:r w:rsidRPr="00D00B99">
        <w:rPr>
          <w:rFonts w:ascii="Times New Roman" w:hAnsi="Times New Roman" w:cs="Times New Roman"/>
          <w:b/>
          <w:color w:val="000000" w:themeColor="text1"/>
          <w:sz w:val="26"/>
          <w:szCs w:val="26"/>
        </w:rPr>
        <w:t>ội</w:t>
      </w:r>
      <w:r w:rsidRPr="00D00B99">
        <w:rPr>
          <w:rFonts w:ascii="Times New Roman" w:hAnsi="Times New Roman" w:cs="Times New Roman"/>
          <w:b/>
          <w:bCs/>
          <w:color w:val="000000" w:themeColor="text1"/>
          <w:sz w:val="26"/>
          <w:szCs w:val="26"/>
        </w:rPr>
        <w:t xml:space="preserve"> dung môn học: </w:t>
      </w:r>
      <w:r w:rsidRPr="00D00B99">
        <w:rPr>
          <w:rFonts w:ascii="Times New Roman" w:hAnsi="Times New Roman" w:cs="Times New Roman"/>
          <w:b/>
          <w:bCs/>
          <w:color w:val="000000" w:themeColor="text1"/>
          <w:sz w:val="26"/>
          <w:szCs w:val="26"/>
        </w:rPr>
        <w:br/>
      </w:r>
      <w:r w:rsidRPr="00D00B99">
        <w:rPr>
          <w:rFonts w:ascii="Times New Roman" w:hAnsi="Times New Roman" w:cs="Times New Roman"/>
          <w:b/>
          <w:iCs/>
          <w:color w:val="000000" w:themeColor="text1"/>
          <w:sz w:val="26"/>
          <w:szCs w:val="26"/>
        </w:rPr>
        <w:t>hiệm vụ của sinh viên</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Dự lớp tối thiểu: 36 tiết</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Làm đầy đủ các bài tập và các bài thực hành.</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Thảo luận: chủ động hỏi và trao đổi các vấn đề thắc mắc.</w:t>
      </w:r>
    </w:p>
    <w:p w:rsidR="00704520" w:rsidRPr="00D00B99" w:rsidRDefault="009E0B2A" w:rsidP="00B909E5">
      <w:pPr>
        <w:numPr>
          <w:ilvl w:val="0"/>
          <w:numId w:val="48"/>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Yêu cầu khác: không.</w:t>
      </w:r>
    </w:p>
    <w:p w:rsidR="00704520" w:rsidRPr="00D00B99" w:rsidRDefault="009E0B2A" w:rsidP="00B909E5">
      <w:pPr>
        <w:numPr>
          <w:ilvl w:val="0"/>
          <w:numId w:val="51"/>
        </w:numPr>
        <w:spacing w:after="0" w:line="240" w:lineRule="auto"/>
        <w:ind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 xml:space="preserve">Tài liệu học tập </w:t>
      </w:r>
    </w:p>
    <w:tbl>
      <w:tblPr>
        <w:tblW w:w="88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7"/>
        <w:gridCol w:w="3289"/>
        <w:gridCol w:w="1789"/>
        <w:gridCol w:w="1076"/>
        <w:gridCol w:w="1974"/>
      </w:tblGrid>
      <w:tr w:rsidR="00704520" w:rsidRPr="00D00B99">
        <w:trPr>
          <w:trHeight w:val="1104"/>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lastRenderedPageBreak/>
              <w:t>STT</w:t>
            </w:r>
          </w:p>
        </w:tc>
        <w:tc>
          <w:tcPr>
            <w:tcW w:w="3289"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Tên tài liệu</w:t>
            </w:r>
          </w:p>
        </w:tc>
        <w:tc>
          <w:tcPr>
            <w:tcW w:w="1789"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Tác giả</w:t>
            </w:r>
          </w:p>
        </w:tc>
        <w:tc>
          <w:tcPr>
            <w:tcW w:w="1076"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Năm xuất bản</w:t>
            </w:r>
          </w:p>
        </w:tc>
        <w:tc>
          <w:tcPr>
            <w:tcW w:w="1974" w:type="dxa"/>
            <w:tcBorders>
              <w:top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Giáo trình chính/Tài liệu tham khảo/Khác</w:t>
            </w:r>
          </w:p>
        </w:tc>
      </w:tr>
      <w:tr w:rsidR="00704520" w:rsidRPr="00D00B99">
        <w:trPr>
          <w:trHeight w:val="552"/>
        </w:trPr>
        <w:tc>
          <w:tcPr>
            <w:tcW w:w="707"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w:t>
            </w:r>
          </w:p>
        </w:tc>
        <w:tc>
          <w:tcPr>
            <w:tcW w:w="3289"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Analysis of Financial Time Series</w:t>
            </w:r>
          </w:p>
        </w:tc>
        <w:tc>
          <w:tcPr>
            <w:tcW w:w="1789"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Ruey S. Tsay</w:t>
            </w:r>
          </w:p>
        </w:tc>
        <w:tc>
          <w:tcPr>
            <w:tcW w:w="1076"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2010</w:t>
            </w:r>
          </w:p>
        </w:tc>
        <w:tc>
          <w:tcPr>
            <w:tcW w:w="1974"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r w:rsidR="00704520" w:rsidRPr="00D00B99">
        <w:trPr>
          <w:trHeight w:val="552"/>
        </w:trPr>
        <w:tc>
          <w:tcPr>
            <w:tcW w:w="707"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3289"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An Introduction to Analysis of Financial Data with R</w:t>
            </w:r>
          </w:p>
        </w:tc>
        <w:tc>
          <w:tcPr>
            <w:tcW w:w="1789"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Ruey S. Tsay</w:t>
            </w:r>
          </w:p>
        </w:tc>
        <w:tc>
          <w:tcPr>
            <w:tcW w:w="1076"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2012</w:t>
            </w:r>
          </w:p>
        </w:tc>
        <w:tc>
          <w:tcPr>
            <w:tcW w:w="1974" w:type="dxa"/>
            <w:tcBorders>
              <w:bottom w:val="single" w:sz="4" w:space="0" w:color="000000"/>
              <w:right w:val="single" w:sz="4" w:space="0" w:color="000000"/>
            </w:tcBorders>
            <w:shd w:val="clear" w:color="auto" w:fill="auto"/>
            <w:vAlign w:val="center"/>
          </w:tcPr>
          <w:p w:rsidR="00704520" w:rsidRPr="00D00B99" w:rsidRDefault="00704520">
            <w:pPr>
              <w:ind w:right="-90"/>
              <w:jc w:val="center"/>
              <w:rPr>
                <w:rFonts w:ascii="Times New Roman" w:hAnsi="Times New Roman" w:cs="Times New Roman"/>
                <w:color w:val="000000" w:themeColor="text1"/>
                <w:sz w:val="26"/>
                <w:szCs w:val="26"/>
              </w:rPr>
            </w:pPr>
          </w:p>
        </w:tc>
      </w:tr>
      <w:tr w:rsidR="00704520" w:rsidRPr="00D00B99">
        <w:trPr>
          <w:trHeight w:val="552"/>
        </w:trPr>
        <w:tc>
          <w:tcPr>
            <w:tcW w:w="707" w:type="dxa"/>
            <w:tcBorders>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3289" w:type="dxa"/>
            <w:tcBorders>
              <w:bottom w:val="single" w:sz="4" w:space="0" w:color="000000"/>
              <w:right w:val="single" w:sz="4" w:space="0" w:color="000000"/>
            </w:tcBorders>
            <w:shd w:val="clear" w:color="auto" w:fill="auto"/>
            <w:vAlign w:val="center"/>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Modeling Financial Time Series with S-plus</w:t>
            </w:r>
          </w:p>
        </w:tc>
        <w:tc>
          <w:tcPr>
            <w:tcW w:w="1789"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E. Zivot and J. Wang</w:t>
            </w:r>
          </w:p>
        </w:tc>
        <w:tc>
          <w:tcPr>
            <w:tcW w:w="1076"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2005</w:t>
            </w:r>
          </w:p>
        </w:tc>
        <w:tc>
          <w:tcPr>
            <w:tcW w:w="1974" w:type="dxa"/>
            <w:tcBorders>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Tham khảo</w:t>
            </w:r>
          </w:p>
        </w:tc>
      </w:tr>
    </w:tbl>
    <w:p w:rsidR="00704520" w:rsidRPr="00D00B99" w:rsidRDefault="00704520">
      <w:pPr>
        <w:ind w:left="720" w:right="-90"/>
        <w:rPr>
          <w:rFonts w:ascii="Times New Roman" w:hAnsi="Times New Roman" w:cs="Times New Roman"/>
          <w:b/>
          <w:iCs/>
          <w:color w:val="000000" w:themeColor="text1"/>
          <w:sz w:val="26"/>
          <w:szCs w:val="26"/>
        </w:rPr>
      </w:pPr>
    </w:p>
    <w:p w:rsidR="00704520" w:rsidRPr="00D00B99" w:rsidRDefault="009E0B2A" w:rsidP="00B909E5">
      <w:pPr>
        <w:numPr>
          <w:ilvl w:val="0"/>
          <w:numId w:val="51"/>
        </w:numPr>
        <w:spacing w:after="0" w:line="240" w:lineRule="auto"/>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Phương pháp, hình thức đánh giá kết quả môn học</w:t>
      </w:r>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Kiểm tra – đánh giá quá trình: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kiểm tra thường xuyên</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thảo luận, bài tập, thực hành</w:t>
      </w:r>
      <w:proofErr w:type="gramStart"/>
      <w:r w:rsidRPr="00D00B99">
        <w:rPr>
          <w:rFonts w:ascii="Times New Roman" w:hAnsi="Times New Roman" w:cs="Times New Roman"/>
          <w:color w:val="000000" w:themeColor="text1"/>
          <w:sz w:val="26"/>
          <w:szCs w:val="26"/>
        </w:rPr>
        <w:t>:….</w:t>
      </w:r>
      <w:proofErr w:type="gramEnd"/>
      <w:r w:rsidRPr="00D00B99">
        <w:rPr>
          <w:rFonts w:ascii="Times New Roman" w:hAnsi="Times New Roman" w:cs="Times New Roman"/>
          <w:color w:val="000000" w:themeColor="text1"/>
          <w:sz w:val="26"/>
          <w:szCs w:val="26"/>
        </w:rPr>
        <w:t xml:space="preserve"> %.</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chuyên cần</w:t>
      </w:r>
      <w:proofErr w:type="gramStart"/>
      <w:r w:rsidRPr="00D00B99">
        <w:rPr>
          <w:rFonts w:ascii="Times New Roman" w:hAnsi="Times New Roman" w:cs="Times New Roman"/>
          <w:color w:val="000000" w:themeColor="text1"/>
          <w:sz w:val="26"/>
          <w:szCs w:val="26"/>
        </w:rPr>
        <w:t>:20</w:t>
      </w:r>
      <w:proofErr w:type="gramEnd"/>
      <w:r w:rsidRPr="00D00B99">
        <w:rPr>
          <w:rFonts w:ascii="Times New Roman" w:hAnsi="Times New Roman" w:cs="Times New Roman"/>
          <w:color w:val="000000" w:themeColor="text1"/>
          <w:sz w:val="26"/>
          <w:szCs w:val="26"/>
        </w:rPr>
        <w:t>%.</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Điểm thi giữa kỳ: 30%</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Khác: …</w:t>
      </w:r>
      <w:proofErr w:type="gramStart"/>
      <w:r w:rsidRPr="00D00B99">
        <w:rPr>
          <w:rFonts w:ascii="Times New Roman" w:hAnsi="Times New Roman" w:cs="Times New Roman"/>
          <w:color w:val="000000" w:themeColor="text1"/>
          <w:sz w:val="26"/>
          <w:szCs w:val="26"/>
        </w:rPr>
        <w:t>.%</w:t>
      </w:r>
      <w:proofErr w:type="gramEnd"/>
    </w:p>
    <w:p w:rsidR="00704520" w:rsidRPr="00D00B99" w:rsidRDefault="009E0B2A" w:rsidP="00B909E5">
      <w:pPr>
        <w:numPr>
          <w:ilvl w:val="0"/>
          <w:numId w:val="48"/>
        </w:numPr>
        <w:spacing w:after="0" w:line="240" w:lineRule="auto"/>
        <w:ind w:right="-90"/>
        <w:rPr>
          <w:rFonts w:ascii="Times New Roman" w:hAnsi="Times New Roman" w:cs="Times New Roman"/>
          <w:iCs/>
          <w:color w:val="000000" w:themeColor="text1"/>
          <w:sz w:val="26"/>
          <w:szCs w:val="26"/>
        </w:rPr>
      </w:pPr>
      <w:r w:rsidRPr="00D00B99">
        <w:rPr>
          <w:rFonts w:ascii="Times New Roman" w:hAnsi="Times New Roman" w:cs="Times New Roman"/>
          <w:iCs/>
          <w:color w:val="000000" w:themeColor="text1"/>
          <w:sz w:val="26"/>
          <w:szCs w:val="26"/>
        </w:rPr>
        <w:t>Điểm thi kết thúc môn học: có trọng số 50%, bao gồm:</w:t>
      </w:r>
    </w:p>
    <w:p w:rsidR="00704520" w:rsidRPr="00D00B99" w:rsidRDefault="009E0B2A" w:rsidP="00B909E5">
      <w:pPr>
        <w:numPr>
          <w:ilvl w:val="0"/>
          <w:numId w:val="49"/>
        </w:numPr>
        <w:spacing w:after="0" w:line="240" w:lineRule="auto"/>
        <w:ind w:right="-90"/>
        <w:rPr>
          <w:rFonts w:ascii="Times New Roman" w:hAnsi="Times New Roman" w:cs="Times New Roman"/>
          <w:i/>
          <w:iCs/>
          <w:color w:val="000000" w:themeColor="text1"/>
          <w:sz w:val="26"/>
          <w:szCs w:val="26"/>
        </w:rPr>
      </w:pPr>
      <w:r w:rsidRPr="00D00B99">
        <w:rPr>
          <w:rFonts w:ascii="Times New Roman" w:hAnsi="Times New Roman" w:cs="Times New Roman"/>
          <w:iCs/>
          <w:color w:val="000000" w:themeColor="text1"/>
          <w:sz w:val="26"/>
          <w:szCs w:val="26"/>
        </w:rPr>
        <w:t>Điểm thi thực hành: 50%.</w:t>
      </w:r>
    </w:p>
    <w:p w:rsidR="00704520" w:rsidRPr="00D00B99" w:rsidRDefault="009E0B2A" w:rsidP="00B909E5">
      <w:pPr>
        <w:numPr>
          <w:ilvl w:val="0"/>
          <w:numId w:val="49"/>
        </w:numPr>
        <w:spacing w:after="0" w:line="240" w:lineRule="auto"/>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Hình thức thi kết thúc môn học (</w:t>
      </w:r>
      <w:r w:rsidRPr="00D00B99">
        <w:rPr>
          <w:rFonts w:ascii="Times New Roman" w:hAnsi="Times New Roman" w:cs="Times New Roman"/>
          <w:i/>
          <w:color w:val="000000" w:themeColor="text1"/>
          <w:sz w:val="26"/>
          <w:szCs w:val="26"/>
        </w:rPr>
        <w:t>tự luận/ trắc nghiệm/ vấn đáp, khác</w:t>
      </w:r>
      <w:r w:rsidRPr="00D00B99">
        <w:rPr>
          <w:rFonts w:ascii="Times New Roman" w:hAnsi="Times New Roman" w:cs="Times New Roman"/>
          <w:color w:val="000000" w:themeColor="text1"/>
          <w:sz w:val="26"/>
          <w:szCs w:val="26"/>
        </w:rPr>
        <w:t>): tự luận…..</w:t>
      </w:r>
    </w:p>
    <w:p w:rsidR="00704520" w:rsidRPr="00D00B99" w:rsidRDefault="009E0B2A">
      <w:pPr>
        <w:ind w:right="-90"/>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Lưu ý: quy định điểm thi kết thúc môn học là bắt buộc và có trọng số không dưới 50% điểm tổng kết môn học.</w:t>
      </w:r>
    </w:p>
    <w:p w:rsidR="00704520" w:rsidRPr="00D00B99" w:rsidRDefault="009E0B2A" w:rsidP="00B909E5">
      <w:pPr>
        <w:numPr>
          <w:ilvl w:val="0"/>
          <w:numId w:val="51"/>
        </w:numPr>
        <w:spacing w:after="0" w:line="240" w:lineRule="auto"/>
        <w:ind w:right="-90"/>
        <w:rPr>
          <w:rFonts w:ascii="Times New Roman" w:hAnsi="Times New Roman" w:cs="Times New Roman"/>
          <w:bCs/>
          <w:color w:val="000000" w:themeColor="text1"/>
          <w:sz w:val="26"/>
          <w:szCs w:val="26"/>
        </w:rPr>
      </w:pPr>
      <w:r w:rsidRPr="00D00B99">
        <w:rPr>
          <w:rFonts w:ascii="Times New Roman" w:hAnsi="Times New Roman" w:cs="Times New Roman"/>
          <w:b/>
          <w:bCs/>
          <w:color w:val="000000" w:themeColor="text1"/>
          <w:sz w:val="26"/>
          <w:szCs w:val="26"/>
        </w:rPr>
        <w:t xml:space="preserve">Thang điểm: </w:t>
      </w:r>
      <w:proofErr w:type="gramStart"/>
      <w:r w:rsidRPr="00D00B99">
        <w:rPr>
          <w:rFonts w:ascii="Times New Roman" w:hAnsi="Times New Roman" w:cs="Times New Roman"/>
          <w:bCs/>
          <w:color w:val="000000" w:themeColor="text1"/>
          <w:sz w:val="26"/>
          <w:szCs w:val="26"/>
        </w:rPr>
        <w:t>theo</w:t>
      </w:r>
      <w:proofErr w:type="gramEnd"/>
      <w:r w:rsidRPr="00D00B99">
        <w:rPr>
          <w:rFonts w:ascii="Times New Roman" w:hAnsi="Times New Roman" w:cs="Times New Roman"/>
          <w:bCs/>
          <w:color w:val="000000" w:themeColor="text1"/>
          <w:sz w:val="26"/>
          <w:szCs w:val="26"/>
        </w:rPr>
        <w:t xml:space="preserve"> thang điểm 10.</w:t>
      </w:r>
    </w:p>
    <w:p w:rsidR="00704520" w:rsidRPr="00D00B99" w:rsidRDefault="009E0B2A" w:rsidP="00B909E5">
      <w:pPr>
        <w:numPr>
          <w:ilvl w:val="0"/>
          <w:numId w:val="41"/>
        </w:numPr>
        <w:suppressAutoHyphens/>
        <w:spacing w:after="0" w:line="240" w:lineRule="auto"/>
        <w:rPr>
          <w:rFonts w:ascii="Times New Roman" w:hAnsi="Times New Roman" w:cs="Times New Roman"/>
          <w:color w:val="000000" w:themeColor="text1"/>
          <w:sz w:val="26"/>
          <w:szCs w:val="26"/>
        </w:rPr>
      </w:pPr>
      <w:r w:rsidRPr="00D00B99">
        <w:rPr>
          <w:rFonts w:ascii="Times New Roman" w:hAnsi="Times New Roman" w:cs="Times New Roman"/>
          <w:b/>
          <w:bCs/>
          <w:color w:val="000000" w:themeColor="text1"/>
          <w:sz w:val="26"/>
          <w:szCs w:val="26"/>
        </w:rPr>
        <w:t>Dành cho cử nhân tài năng:</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Điểm quá </w:t>
      </w:r>
      <w:proofErr w:type="gramStart"/>
      <w:r w:rsidRPr="00D00B99">
        <w:rPr>
          <w:rFonts w:ascii="Times New Roman" w:hAnsi="Times New Roman" w:cs="Times New Roman"/>
          <w:color w:val="000000" w:themeColor="text1"/>
          <w:sz w:val="26"/>
          <w:szCs w:val="26"/>
        </w:rPr>
        <w:t>trình :</w:t>
      </w:r>
      <w:proofErr w:type="gramEnd"/>
      <w:r w:rsidRPr="00D00B99">
        <w:rPr>
          <w:rFonts w:ascii="Times New Roman" w:hAnsi="Times New Roman" w:cs="Times New Roman"/>
          <w:color w:val="000000" w:themeColor="text1"/>
          <w:sz w:val="26"/>
          <w:szCs w:val="26"/>
        </w:rPr>
        <w:t xml:space="preserve"> 10%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giữ</w:t>
      </w:r>
      <w:r w:rsidR="00380000" w:rsidRPr="00D00B99">
        <w:rPr>
          <w:rFonts w:ascii="Times New Roman" w:hAnsi="Times New Roman" w:cs="Times New Roman"/>
          <w:color w:val="000000" w:themeColor="text1"/>
          <w:sz w:val="26"/>
          <w:szCs w:val="26"/>
        </w:rPr>
        <w:t>a kì: 2</w:t>
      </w:r>
      <w:r w:rsidRPr="00D00B99">
        <w:rPr>
          <w:rFonts w:ascii="Times New Roman" w:hAnsi="Times New Roman" w:cs="Times New Roman"/>
          <w:color w:val="000000" w:themeColor="text1"/>
          <w:sz w:val="26"/>
          <w:szCs w:val="26"/>
        </w:rPr>
        <w:t>5%</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cuố</w:t>
      </w:r>
      <w:r w:rsidR="00380000" w:rsidRPr="00D00B99">
        <w:rPr>
          <w:rFonts w:ascii="Times New Roman" w:hAnsi="Times New Roman" w:cs="Times New Roman"/>
          <w:color w:val="000000" w:themeColor="text1"/>
          <w:sz w:val="26"/>
          <w:szCs w:val="26"/>
        </w:rPr>
        <w:t>i kì: 4</w:t>
      </w:r>
      <w:r w:rsidRPr="00D00B99">
        <w:rPr>
          <w:rFonts w:ascii="Times New Roman" w:hAnsi="Times New Roman" w:cs="Times New Roman"/>
          <w:color w:val="000000" w:themeColor="text1"/>
          <w:sz w:val="26"/>
          <w:szCs w:val="26"/>
        </w:rPr>
        <w:t>0%</w:t>
      </w:r>
    </w:p>
    <w:p w:rsidR="00704520" w:rsidRPr="00D00B99" w:rsidRDefault="009E0B2A">
      <w:pPr>
        <w:ind w:left="216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Điểm nghiên cứu: 25%</w:t>
      </w:r>
    </w:p>
    <w:p w:rsidR="00704520" w:rsidRPr="00D00B99" w:rsidRDefault="009E0B2A" w:rsidP="00B909E5">
      <w:pPr>
        <w:pStyle w:val="ListParagraph"/>
        <w:numPr>
          <w:ilvl w:val="0"/>
          <w:numId w:val="47"/>
        </w:numPr>
        <w:tabs>
          <w:tab w:val="left" w:pos="540"/>
        </w:tabs>
        <w:suppressAutoHyphens/>
        <w:spacing w:before="120" w:after="0" w:line="240" w:lineRule="auto"/>
        <w:ind w:right="-90"/>
        <w:rPr>
          <w:rFonts w:ascii="Times New Roman" w:hAnsi="Times New Roman"/>
          <w:color w:val="000000" w:themeColor="text1"/>
          <w:sz w:val="26"/>
          <w:szCs w:val="26"/>
        </w:rPr>
      </w:pPr>
      <w:r w:rsidRPr="00D00B99">
        <w:rPr>
          <w:rFonts w:ascii="Times New Roman" w:hAnsi="Times New Roman"/>
          <w:b/>
          <w:color w:val="000000" w:themeColor="text1"/>
          <w:sz w:val="26"/>
          <w:szCs w:val="26"/>
        </w:rPr>
        <w:t xml:space="preserve">Kế hoạch tư vấn, giúp đỡ học viên: </w:t>
      </w:r>
    </w:p>
    <w:p w:rsidR="00704520" w:rsidRPr="00D00B99" w:rsidRDefault="009E0B2A" w:rsidP="00B909E5">
      <w:pPr>
        <w:numPr>
          <w:ilvl w:val="1"/>
          <w:numId w:val="42"/>
        </w:numPr>
        <w:suppressAutoHyphens/>
        <w:spacing w:before="120" w:after="0" w:line="240" w:lineRule="auto"/>
        <w:ind w:left="1080" w:right="-90"/>
        <w:jc w:val="both"/>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Hướng dẫn sinh viên làm nhiều bài tập ở nhà trước khi chữa bài trên lớp, Chấm điểm bài tập ở nhà và kết quả lên bảng trình bày. Hướng dẫn cách đọc sách hiệu </w:t>
      </w:r>
      <w:r w:rsidRPr="00D00B99">
        <w:rPr>
          <w:rFonts w:ascii="Times New Roman" w:hAnsi="Times New Roman" w:cs="Times New Roman"/>
          <w:color w:val="000000" w:themeColor="text1"/>
          <w:sz w:val="26"/>
          <w:szCs w:val="26"/>
        </w:rPr>
        <w:lastRenderedPageBreak/>
        <w:t xml:space="preserve">quả, gợi mở và tiếp cận những vấn đề khó của môn học bằng những ví dụ dễ hiểu, có tính thực tế. </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Tổ chức thảo luận và tư vấn do giảng viên quản lý.</w:t>
      </w:r>
    </w:p>
    <w:p w:rsidR="00704520" w:rsidRPr="00D00B99" w:rsidRDefault="009E0B2A" w:rsidP="00B909E5">
      <w:pPr>
        <w:numPr>
          <w:ilvl w:val="1"/>
          <w:numId w:val="42"/>
        </w:numPr>
        <w:suppressAutoHyphens/>
        <w:spacing w:before="120" w:after="0" w:line="240" w:lineRule="auto"/>
        <w:ind w:left="1080"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Làm các bài tập nhỏ (quiz) tại lớp (lấy điểm) </w:t>
      </w:r>
      <w:proofErr w:type="gramStart"/>
      <w:r w:rsidRPr="00D00B99">
        <w:rPr>
          <w:rFonts w:ascii="Times New Roman" w:hAnsi="Times New Roman" w:cs="Times New Roman"/>
          <w:color w:val="000000" w:themeColor="text1"/>
          <w:sz w:val="26"/>
          <w:szCs w:val="26"/>
        </w:rPr>
        <w:t>và  sửa</w:t>
      </w:r>
      <w:proofErr w:type="gramEnd"/>
      <w:r w:rsidRPr="00D00B99">
        <w:rPr>
          <w:rFonts w:ascii="Times New Roman" w:hAnsi="Times New Roman" w:cs="Times New Roman"/>
          <w:color w:val="000000" w:themeColor="text1"/>
          <w:sz w:val="26"/>
          <w:szCs w:val="26"/>
        </w:rPr>
        <w:t xml:space="preserve"> các bài tập này tại lớp.</w:t>
      </w:r>
    </w:p>
    <w:p w:rsidR="00704520" w:rsidRPr="00D00B99" w:rsidRDefault="009E0B2A" w:rsidP="00B909E5">
      <w:pPr>
        <w:numPr>
          <w:ilvl w:val="0"/>
          <w:numId w:val="51"/>
        </w:numPr>
        <w:spacing w:after="0" w:line="240" w:lineRule="auto"/>
        <w:ind w:right="-90"/>
        <w:rPr>
          <w:rFonts w:ascii="Times New Roman" w:hAnsi="Times New Roman" w:cs="Times New Roman"/>
          <w:b/>
          <w:iCs/>
          <w:color w:val="000000" w:themeColor="text1"/>
          <w:sz w:val="26"/>
          <w:szCs w:val="26"/>
        </w:rPr>
      </w:pPr>
      <w:r w:rsidRPr="00D00B99">
        <w:rPr>
          <w:rFonts w:ascii="Times New Roman" w:hAnsi="Times New Roman" w:cs="Times New Roman"/>
          <w:b/>
          <w:bCs/>
          <w:color w:val="000000" w:themeColor="text1"/>
          <w:sz w:val="26"/>
          <w:szCs w:val="26"/>
        </w:rPr>
        <w:t>N</w:t>
      </w:r>
      <w:r w:rsidRPr="00D00B99">
        <w:rPr>
          <w:rFonts w:ascii="Times New Roman" w:hAnsi="Times New Roman" w:cs="Times New Roman"/>
          <w:b/>
          <w:color w:val="000000" w:themeColor="text1"/>
          <w:sz w:val="26"/>
          <w:szCs w:val="26"/>
        </w:rPr>
        <w:t xml:space="preserve">ội dung chi tiết môn học : </w:t>
      </w:r>
      <w:r w:rsidRPr="00D00B99">
        <w:rPr>
          <w:rFonts w:ascii="Times New Roman" w:hAnsi="Times New Roman" w:cs="Times New Roman"/>
          <w:b/>
          <w:iCs/>
          <w:color w:val="000000" w:themeColor="text1"/>
          <w:sz w:val="26"/>
          <w:szCs w:val="26"/>
        </w:rPr>
        <w:t>Ghi chi tiết đến 3 cấp (phần, chương, Mục)</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9"/>
        <w:gridCol w:w="841"/>
        <w:gridCol w:w="927"/>
        <w:gridCol w:w="592"/>
        <w:gridCol w:w="968"/>
        <w:gridCol w:w="1105"/>
        <w:gridCol w:w="900"/>
        <w:gridCol w:w="892"/>
      </w:tblGrid>
      <w:tr w:rsidR="00704520" w:rsidRPr="00D00B99">
        <w:trPr>
          <w:cantSplit/>
        </w:trPr>
        <w:tc>
          <w:tcPr>
            <w:tcW w:w="3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Nội dung</w:t>
            </w:r>
          </w:p>
          <w:p w:rsidR="00704520" w:rsidRPr="00D00B99" w:rsidRDefault="009E0B2A">
            <w:pPr>
              <w:ind w:right="-90"/>
              <w:jc w:val="center"/>
              <w:rPr>
                <w:rFonts w:ascii="Times New Roman" w:hAnsi="Times New Roman" w:cs="Times New Roman"/>
                <w:b/>
                <w:i/>
                <w:color w:val="000000" w:themeColor="text1"/>
                <w:sz w:val="26"/>
                <w:szCs w:val="26"/>
              </w:rPr>
            </w:pPr>
            <w:r w:rsidRPr="00D00B99">
              <w:rPr>
                <w:rFonts w:ascii="Times New Roman" w:hAnsi="Times New Roman" w:cs="Times New Roman"/>
                <w:b/>
                <w:i/>
                <w:color w:val="000000" w:themeColor="text1"/>
                <w:sz w:val="26"/>
                <w:szCs w:val="26"/>
              </w:rPr>
              <w:t xml:space="preserve">(Ghi chi tiết tên chương và từng bài dạy của </w:t>
            </w:r>
          </w:p>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i/>
                <w:color w:val="000000" w:themeColor="text1"/>
                <w:sz w:val="26"/>
                <w:szCs w:val="26"/>
              </w:rPr>
              <w:t>mỗi chương)</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Tuần thứ</w:t>
            </w:r>
          </w:p>
        </w:tc>
        <w:tc>
          <w:tcPr>
            <w:tcW w:w="5383" w:type="dxa"/>
            <w:gridSpan w:val="6"/>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Hình thức tổ chức dạy học </w:t>
            </w:r>
          </w:p>
        </w:tc>
      </w:tr>
      <w:tr w:rsidR="00704520" w:rsidRPr="00D00B99">
        <w:trPr>
          <w:cantSplit/>
        </w:trPr>
        <w:tc>
          <w:tcPr>
            <w:tcW w:w="3218"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b/>
                <w:color w:val="000000" w:themeColor="text1"/>
                <w:sz w:val="26"/>
                <w:szCs w:val="26"/>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3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lên lớp</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SV tự nghiên cứu, tự học</w:t>
            </w:r>
          </w:p>
        </w:tc>
      </w:tr>
      <w:tr w:rsidR="00704520" w:rsidRPr="00D00B99">
        <w:trPr>
          <w:cantSplit/>
        </w:trPr>
        <w:tc>
          <w:tcPr>
            <w:tcW w:w="3218"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both"/>
              <w:rPr>
                <w:rFonts w:ascii="Times New Roman" w:hAnsi="Times New Roman" w:cs="Times New Roman"/>
                <w:color w:val="000000" w:themeColor="text1"/>
                <w:sz w:val="26"/>
                <w:szCs w:val="26"/>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jc w:val="center"/>
              <w:rPr>
                <w:rFonts w:ascii="Times New Roman" w:hAnsi="Times New Roman" w:cs="Times New Roman"/>
                <w:b/>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Lý thuyết</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Bài tập</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Số tiết SV tự nghiên cứu, tự học</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Thực hành, thí nghiệm,  thực tập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 xml:space="preserve">Số tiết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520" w:rsidRPr="00D00B99" w:rsidRDefault="009E0B2A">
            <w:pPr>
              <w:ind w:right="-90"/>
              <w:jc w:val="center"/>
              <w:rPr>
                <w:rFonts w:ascii="Times New Roman" w:hAnsi="Times New Roman" w:cs="Times New Roman"/>
                <w:b/>
                <w:color w:val="000000" w:themeColor="text1"/>
                <w:sz w:val="26"/>
                <w:szCs w:val="26"/>
              </w:rPr>
            </w:pPr>
            <w:r w:rsidRPr="00D00B99">
              <w:rPr>
                <w:rFonts w:ascii="Times New Roman" w:hAnsi="Times New Roman" w:cs="Times New Roman"/>
                <w:b/>
                <w:color w:val="000000" w:themeColor="text1"/>
                <w:sz w:val="26"/>
                <w:szCs w:val="26"/>
              </w:rPr>
              <w:t>Tài liệu</w:t>
            </w: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1: PHƯƠNG TRÌNH SAI PHÂN VÀ TOÁN TỬ TRỄ</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1 - 3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 xml:space="preserve">   2</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1.1 Phương trình sai phân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1.2 Toán tử trễ</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 xml:space="preserve">Chương 2: CHUỖI THỜI GIAN KHÔNG DỪNG </w:t>
            </w:r>
          </w:p>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VÀ MÔ HÌNH ARIMA</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4-7</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2.1 Kỳ vọng, tính dừng và Ergodicity</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2.2 Nhiễu trắng</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2.3 Bước ngẫu nhiên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2.4 Quá trình trung bình trượt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2.5 Quá trình tự hồi quy(AR)</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2.6 Dự báo</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2.7 Kiểm định nghiệm đơn vị</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2.8 Hàm tự tương quan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2.9 Các phương pháp định dạng, ước lượng mô hình ARIMA và dự báo</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2.10 Mô hình ARIMA có yếu tố thời vụ</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597"/>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3:  MÔ HÌNH VAR VÀ ĐỒNG TÍCH HỢP</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8-11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7</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2</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3.1 Mô hình VAR</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3.2 Ước lượng mô hình VAR</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3.3 Đồng tích hợp</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3.4 Kiểm định số quan hệ đồng tích hợp</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
                <w:bCs/>
                <w:color w:val="000000" w:themeColor="text1"/>
                <w:sz w:val="26"/>
                <w:szCs w:val="26"/>
              </w:rPr>
            </w:pPr>
            <w:r w:rsidRPr="00D00B99">
              <w:rPr>
                <w:rFonts w:ascii="Times New Roman" w:hAnsi="Times New Roman" w:cs="Times New Roman"/>
                <w:b/>
                <w:bCs/>
                <w:color w:val="000000" w:themeColor="text1"/>
                <w:sz w:val="26"/>
                <w:szCs w:val="26"/>
              </w:rPr>
              <w:t>CHƯƠNG 4: CÁC MÔ HÌNH PHƯƠNG SAI THAY ĐỔI CÓ ĐIỀU KIỆN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12-15</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9</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color w:val="000000" w:themeColor="text1"/>
                <w:sz w:val="26"/>
                <w:szCs w:val="26"/>
              </w:rPr>
            </w:pPr>
            <w:r w:rsidRPr="00D00B99">
              <w:rPr>
                <w:rFonts w:ascii="Times New Roman" w:hAnsi="Times New Roman" w:cs="Times New Roman"/>
                <w:color w:val="000000" w:themeColor="text1"/>
                <w:sz w:val="26"/>
                <w:szCs w:val="26"/>
              </w:rPr>
              <w:t>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 Đặc trưng của sự biến động</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 Cấu trúc của một mô hình</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4.1 Mô hình ARCH</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4.2 Mô hình GARCH và các biến thể</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4.3 Mô hình CHARMA</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lastRenderedPageBreak/>
              <w:t>4.4 Mô hình tư hồi quy với các hệ số ngẫu nhiên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4.5 Mô hình độ biến động ngẫu nhiên</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r w:rsidR="00704520" w:rsidRPr="00D00B99">
        <w:trPr>
          <w:trHeight w:val="39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9E0B2A">
            <w:pPr>
              <w:ind w:right="-90"/>
              <w:rPr>
                <w:rFonts w:ascii="Times New Roman" w:hAnsi="Times New Roman" w:cs="Times New Roman"/>
                <w:bCs/>
                <w:color w:val="000000" w:themeColor="text1"/>
                <w:sz w:val="26"/>
                <w:szCs w:val="26"/>
              </w:rPr>
            </w:pPr>
            <w:r w:rsidRPr="00D00B99">
              <w:rPr>
                <w:rFonts w:ascii="Times New Roman" w:hAnsi="Times New Roman" w:cs="Times New Roman"/>
                <w:bCs/>
                <w:color w:val="000000" w:themeColor="text1"/>
                <w:sz w:val="26"/>
                <w:szCs w:val="26"/>
              </w:rPr>
              <w:t>4.6 Độ nhọn của mô hình GARCH</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704520" w:rsidRPr="00D00B99" w:rsidRDefault="00704520">
            <w:pPr>
              <w:ind w:right="-90"/>
              <w:rPr>
                <w:rFonts w:ascii="Times New Roman" w:hAnsi="Times New Roman" w:cs="Times New Roman"/>
                <w:color w:val="000000" w:themeColor="text1"/>
                <w:sz w:val="26"/>
                <w:szCs w:val="26"/>
              </w:rPr>
            </w:pPr>
          </w:p>
        </w:tc>
      </w:tr>
    </w:tbl>
    <w:tbl>
      <w:tblPr>
        <w:tblpPr w:leftFromText="180" w:rightFromText="180" w:vertAnchor="text" w:horzAnchor="margin" w:tblpY="363"/>
        <w:tblW w:w="9360" w:type="dxa"/>
        <w:tblLook w:val="04A0" w:firstRow="1" w:lastRow="0" w:firstColumn="1" w:lastColumn="0" w:noHBand="0" w:noVBand="1"/>
      </w:tblPr>
      <w:tblGrid>
        <w:gridCol w:w="4649"/>
        <w:gridCol w:w="4711"/>
      </w:tblGrid>
      <w:tr w:rsidR="00704520" w:rsidRPr="00D00B99">
        <w:tc>
          <w:tcPr>
            <w:tcW w:w="4649" w:type="dxa"/>
            <w:shd w:val="clear" w:color="auto" w:fill="auto"/>
          </w:tcPr>
          <w:p w:rsidR="00704520" w:rsidRPr="00D00B99" w:rsidRDefault="009E0B2A">
            <w:pPr>
              <w:widowControl w:val="0"/>
              <w:spacing w:before="60"/>
              <w:ind w:right="-90" w:firstLine="288"/>
              <w:contextualSpacing/>
              <w:jc w:val="center"/>
              <w:rPr>
                <w:rFonts w:ascii="Times New Roman" w:hAnsi="Times New Roman" w:cs="Times New Roman"/>
                <w:b/>
                <w:color w:val="000000" w:themeColor="text1"/>
                <w:sz w:val="26"/>
                <w:szCs w:val="26"/>
                <w:lang w:val="sv-SE"/>
              </w:rPr>
            </w:pPr>
            <w:r w:rsidRPr="00D00B99">
              <w:rPr>
                <w:rFonts w:ascii="Times New Roman" w:hAnsi="Times New Roman" w:cs="Times New Roman"/>
                <w:b/>
                <w:color w:val="000000" w:themeColor="text1"/>
                <w:sz w:val="26"/>
                <w:szCs w:val="26"/>
                <w:lang w:val="sv-SE"/>
              </w:rPr>
              <w:tab/>
            </w:r>
          </w:p>
          <w:p w:rsidR="00704520" w:rsidRPr="00D00B99" w:rsidRDefault="00704520">
            <w:pPr>
              <w:widowControl w:val="0"/>
              <w:spacing w:before="60"/>
              <w:ind w:right="-90" w:firstLine="288"/>
              <w:contextualSpacing/>
              <w:jc w:val="center"/>
              <w:rPr>
                <w:rFonts w:ascii="Times New Roman" w:eastAsia="Calibri" w:hAnsi="Times New Roman" w:cs="Times New Roman"/>
                <w:color w:val="000000" w:themeColor="text1"/>
                <w:sz w:val="26"/>
                <w:szCs w:val="26"/>
              </w:rPr>
            </w:pPr>
          </w:p>
        </w:tc>
        <w:tc>
          <w:tcPr>
            <w:tcW w:w="4710" w:type="dxa"/>
            <w:shd w:val="clear" w:color="auto" w:fill="auto"/>
          </w:tcPr>
          <w:p w:rsidR="00704520" w:rsidRPr="00D00B99" w:rsidRDefault="009E0B2A" w:rsidP="00BB1AFE">
            <w:pPr>
              <w:widowControl w:val="0"/>
              <w:spacing w:before="60"/>
              <w:ind w:right="-90" w:firstLine="288"/>
              <w:contextualSpacing/>
              <w:jc w:val="right"/>
              <w:rPr>
                <w:rFonts w:ascii="Times New Roman" w:eastAsia="Calibri" w:hAnsi="Times New Roman" w:cs="Times New Roman"/>
                <w:i/>
                <w:color w:val="000000" w:themeColor="text1"/>
                <w:sz w:val="26"/>
                <w:szCs w:val="26"/>
              </w:rPr>
            </w:pPr>
            <w:r w:rsidRPr="00D00B99">
              <w:rPr>
                <w:rFonts w:ascii="Times New Roman" w:eastAsia="Calibri" w:hAnsi="Times New Roman" w:cs="Times New Roman"/>
                <w:i/>
                <w:color w:val="000000" w:themeColor="text1"/>
                <w:spacing w:val="2"/>
                <w:sz w:val="26"/>
                <w:szCs w:val="26"/>
              </w:rPr>
              <w:t xml:space="preserve">     T</w:t>
            </w:r>
            <w:r w:rsidRPr="00D00B99">
              <w:rPr>
                <w:rFonts w:ascii="Times New Roman" w:eastAsia="Calibri" w:hAnsi="Times New Roman" w:cs="Times New Roman"/>
                <w:i/>
                <w:color w:val="000000" w:themeColor="text1"/>
                <w:spacing w:val="-2"/>
                <w:sz w:val="26"/>
                <w:szCs w:val="26"/>
              </w:rPr>
              <w:t>p</w:t>
            </w:r>
            <w:r w:rsidRPr="00D00B99">
              <w:rPr>
                <w:rFonts w:ascii="Times New Roman" w:eastAsia="Calibri" w:hAnsi="Times New Roman" w:cs="Times New Roman"/>
                <w:i/>
                <w:color w:val="000000" w:themeColor="text1"/>
                <w:sz w:val="26"/>
                <w:szCs w:val="26"/>
              </w:rPr>
              <w:t>.</w:t>
            </w:r>
            <w:r w:rsidRPr="00D00B99">
              <w:rPr>
                <w:rFonts w:ascii="Times New Roman" w:eastAsia="Calibri" w:hAnsi="Times New Roman" w:cs="Times New Roman"/>
                <w:i/>
                <w:color w:val="000000" w:themeColor="text1"/>
                <w:spacing w:val="7"/>
                <w:sz w:val="26"/>
                <w:szCs w:val="26"/>
              </w:rPr>
              <w:t xml:space="preserve"> </w:t>
            </w:r>
            <w:r w:rsidRPr="00D00B99">
              <w:rPr>
                <w:rFonts w:ascii="Times New Roman" w:eastAsia="Calibri" w:hAnsi="Times New Roman" w:cs="Times New Roman"/>
                <w:i/>
                <w:color w:val="000000" w:themeColor="text1"/>
                <w:spacing w:val="-4"/>
                <w:sz w:val="26"/>
                <w:szCs w:val="26"/>
              </w:rPr>
              <w:t>H</w:t>
            </w:r>
            <w:r w:rsidRPr="00D00B99">
              <w:rPr>
                <w:rFonts w:ascii="Times New Roman" w:eastAsia="Calibri" w:hAnsi="Times New Roman" w:cs="Times New Roman"/>
                <w:i/>
                <w:color w:val="000000" w:themeColor="text1"/>
                <w:sz w:val="26"/>
                <w:szCs w:val="26"/>
              </w:rPr>
              <w:t>ồ</w:t>
            </w:r>
            <w:r w:rsidRPr="00D00B99">
              <w:rPr>
                <w:rFonts w:ascii="Times New Roman" w:eastAsia="Calibri" w:hAnsi="Times New Roman" w:cs="Times New Roman"/>
                <w:i/>
                <w:color w:val="000000" w:themeColor="text1"/>
                <w:spacing w:val="8"/>
                <w:sz w:val="26"/>
                <w:szCs w:val="26"/>
              </w:rPr>
              <w:t xml:space="preserve"> </w:t>
            </w:r>
            <w:r w:rsidRPr="00D00B99">
              <w:rPr>
                <w:rFonts w:ascii="Times New Roman" w:eastAsia="Calibri" w:hAnsi="Times New Roman" w:cs="Times New Roman"/>
                <w:i/>
                <w:color w:val="000000" w:themeColor="text1"/>
                <w:sz w:val="26"/>
                <w:szCs w:val="26"/>
              </w:rPr>
              <w:t>C</w:t>
            </w:r>
            <w:r w:rsidRPr="00D00B99">
              <w:rPr>
                <w:rFonts w:ascii="Times New Roman" w:eastAsia="Calibri" w:hAnsi="Times New Roman" w:cs="Times New Roman"/>
                <w:i/>
                <w:color w:val="000000" w:themeColor="text1"/>
                <w:spacing w:val="-4"/>
                <w:sz w:val="26"/>
                <w:szCs w:val="26"/>
              </w:rPr>
              <w:t>h</w:t>
            </w:r>
            <w:r w:rsidRPr="00D00B99">
              <w:rPr>
                <w:rFonts w:ascii="Times New Roman" w:eastAsia="Calibri" w:hAnsi="Times New Roman" w:cs="Times New Roman"/>
                <w:i/>
                <w:color w:val="000000" w:themeColor="text1"/>
                <w:sz w:val="26"/>
                <w:szCs w:val="26"/>
              </w:rPr>
              <w:t>í</w:t>
            </w:r>
            <w:r w:rsidRPr="00D00B99">
              <w:rPr>
                <w:rFonts w:ascii="Times New Roman" w:eastAsia="Calibri" w:hAnsi="Times New Roman" w:cs="Times New Roman"/>
                <w:i/>
                <w:color w:val="000000" w:themeColor="text1"/>
                <w:spacing w:val="6"/>
                <w:sz w:val="26"/>
                <w:szCs w:val="26"/>
              </w:rPr>
              <w:t xml:space="preserve"> M</w:t>
            </w:r>
            <w:r w:rsidRPr="00D00B99">
              <w:rPr>
                <w:rFonts w:ascii="Times New Roman" w:eastAsia="Calibri" w:hAnsi="Times New Roman" w:cs="Times New Roman"/>
                <w:i/>
                <w:color w:val="000000" w:themeColor="text1"/>
                <w:sz w:val="26"/>
                <w:szCs w:val="26"/>
              </w:rPr>
              <w:t>i</w:t>
            </w:r>
            <w:r w:rsidRPr="00D00B99">
              <w:rPr>
                <w:rFonts w:ascii="Times New Roman" w:eastAsia="Calibri" w:hAnsi="Times New Roman" w:cs="Times New Roman"/>
                <w:i/>
                <w:color w:val="000000" w:themeColor="text1"/>
                <w:spacing w:val="-2"/>
                <w:sz w:val="26"/>
                <w:szCs w:val="26"/>
              </w:rPr>
              <w:t>nh</w:t>
            </w:r>
            <w:r w:rsidRPr="00D00B99">
              <w:rPr>
                <w:rFonts w:ascii="Times New Roman" w:eastAsia="Calibri" w:hAnsi="Times New Roman" w:cs="Times New Roman"/>
                <w:i/>
                <w:color w:val="000000" w:themeColor="text1"/>
                <w:sz w:val="26"/>
                <w:szCs w:val="26"/>
              </w:rPr>
              <w:t>,</w:t>
            </w:r>
            <w:r w:rsidRPr="00D00B99">
              <w:rPr>
                <w:rFonts w:ascii="Times New Roman" w:eastAsia="Calibri" w:hAnsi="Times New Roman" w:cs="Times New Roman"/>
                <w:i/>
                <w:color w:val="000000" w:themeColor="text1"/>
                <w:spacing w:val="8"/>
                <w:sz w:val="26"/>
                <w:szCs w:val="26"/>
              </w:rPr>
              <w:t xml:space="preserve"> </w:t>
            </w:r>
            <w:r w:rsidRPr="00D00B99">
              <w:rPr>
                <w:rFonts w:ascii="Times New Roman" w:eastAsia="Calibri" w:hAnsi="Times New Roman" w:cs="Times New Roman"/>
                <w:i/>
                <w:color w:val="000000" w:themeColor="text1"/>
                <w:spacing w:val="3"/>
                <w:sz w:val="26"/>
                <w:szCs w:val="26"/>
              </w:rPr>
              <w:t>n</w:t>
            </w:r>
            <w:r w:rsidRPr="00D00B99">
              <w:rPr>
                <w:rFonts w:ascii="Times New Roman" w:eastAsia="Calibri" w:hAnsi="Times New Roman" w:cs="Times New Roman"/>
                <w:i/>
                <w:color w:val="000000" w:themeColor="text1"/>
                <w:spacing w:val="-7"/>
                <w:sz w:val="26"/>
                <w:szCs w:val="26"/>
              </w:rPr>
              <w:t>g</w:t>
            </w:r>
            <w:r w:rsidRPr="00D00B99">
              <w:rPr>
                <w:rFonts w:ascii="Times New Roman" w:eastAsia="Calibri" w:hAnsi="Times New Roman" w:cs="Times New Roman"/>
                <w:i/>
                <w:color w:val="000000" w:themeColor="text1"/>
                <w:spacing w:val="10"/>
                <w:sz w:val="26"/>
                <w:szCs w:val="26"/>
              </w:rPr>
              <w:t>à</w:t>
            </w:r>
            <w:r w:rsidRPr="00D00B99">
              <w:rPr>
                <w:rFonts w:ascii="Times New Roman" w:eastAsia="Calibri" w:hAnsi="Times New Roman" w:cs="Times New Roman"/>
                <w:i/>
                <w:color w:val="000000" w:themeColor="text1"/>
                <w:sz w:val="26"/>
                <w:szCs w:val="26"/>
              </w:rPr>
              <w:t xml:space="preserve">y </w:t>
            </w:r>
            <w:r w:rsidRPr="00D00B99">
              <w:rPr>
                <w:rFonts w:ascii="Times New Roman" w:eastAsia="Calibri" w:hAnsi="Times New Roman" w:cs="Times New Roman"/>
                <w:i/>
                <w:color w:val="000000" w:themeColor="text1"/>
                <w:spacing w:val="48"/>
                <w:sz w:val="26"/>
                <w:szCs w:val="26"/>
              </w:rPr>
              <w:t xml:space="preserve"> </w:t>
            </w:r>
            <w:r w:rsidRPr="00D00B99">
              <w:rPr>
                <w:rFonts w:ascii="Times New Roman" w:eastAsia="Calibri" w:hAnsi="Times New Roman" w:cs="Times New Roman"/>
                <w:i/>
                <w:color w:val="000000" w:themeColor="text1"/>
                <w:sz w:val="26"/>
                <w:szCs w:val="26"/>
              </w:rPr>
              <w:t>t</w:t>
            </w:r>
            <w:r w:rsidRPr="00D00B99">
              <w:rPr>
                <w:rFonts w:ascii="Times New Roman" w:eastAsia="Calibri" w:hAnsi="Times New Roman" w:cs="Times New Roman"/>
                <w:i/>
                <w:color w:val="000000" w:themeColor="text1"/>
                <w:spacing w:val="-2"/>
                <w:sz w:val="26"/>
                <w:szCs w:val="26"/>
              </w:rPr>
              <w:t>h</w:t>
            </w:r>
            <w:r w:rsidRPr="00D00B99">
              <w:rPr>
                <w:rFonts w:ascii="Times New Roman" w:eastAsia="Calibri" w:hAnsi="Times New Roman" w:cs="Times New Roman"/>
                <w:i/>
                <w:color w:val="000000" w:themeColor="text1"/>
                <w:sz w:val="26"/>
                <w:szCs w:val="26"/>
              </w:rPr>
              <w:t>á</w:t>
            </w:r>
            <w:r w:rsidRPr="00D00B99">
              <w:rPr>
                <w:rFonts w:ascii="Times New Roman" w:eastAsia="Calibri" w:hAnsi="Times New Roman" w:cs="Times New Roman"/>
                <w:i/>
                <w:color w:val="000000" w:themeColor="text1"/>
                <w:spacing w:val="4"/>
                <w:sz w:val="26"/>
                <w:szCs w:val="26"/>
              </w:rPr>
              <w:t>n</w:t>
            </w:r>
            <w:r w:rsidRPr="00D00B99">
              <w:rPr>
                <w:rFonts w:ascii="Times New Roman" w:eastAsia="Calibri" w:hAnsi="Times New Roman" w:cs="Times New Roman"/>
                <w:i/>
                <w:color w:val="000000" w:themeColor="text1"/>
                <w:sz w:val="26"/>
                <w:szCs w:val="26"/>
              </w:rPr>
              <w:t xml:space="preserve">g  </w:t>
            </w:r>
            <w:r w:rsidRPr="00D00B99">
              <w:rPr>
                <w:rFonts w:ascii="Times New Roman" w:eastAsia="Calibri" w:hAnsi="Times New Roman" w:cs="Times New Roman"/>
                <w:i/>
                <w:color w:val="000000" w:themeColor="text1"/>
                <w:spacing w:val="7"/>
                <w:sz w:val="26"/>
                <w:szCs w:val="26"/>
              </w:rPr>
              <w:t xml:space="preserve"> </w:t>
            </w:r>
            <w:r w:rsidRPr="00D00B99">
              <w:rPr>
                <w:rFonts w:ascii="Times New Roman" w:eastAsia="Calibri" w:hAnsi="Times New Roman" w:cs="Times New Roman"/>
                <w:i/>
                <w:color w:val="000000" w:themeColor="text1"/>
                <w:spacing w:val="-2"/>
                <w:w w:val="102"/>
                <w:sz w:val="26"/>
                <w:szCs w:val="26"/>
              </w:rPr>
              <w:t>n</w:t>
            </w:r>
            <w:r w:rsidRPr="00D00B99">
              <w:rPr>
                <w:rFonts w:ascii="Times New Roman" w:eastAsia="Calibri" w:hAnsi="Times New Roman" w:cs="Times New Roman"/>
                <w:i/>
                <w:color w:val="000000" w:themeColor="text1"/>
                <w:spacing w:val="-4"/>
                <w:w w:val="102"/>
                <w:sz w:val="26"/>
                <w:szCs w:val="26"/>
              </w:rPr>
              <w:t>ă</w:t>
            </w:r>
            <w:r w:rsidRPr="00D00B99">
              <w:rPr>
                <w:rFonts w:ascii="Times New Roman" w:eastAsia="Calibri" w:hAnsi="Times New Roman" w:cs="Times New Roman"/>
                <w:i/>
                <w:color w:val="000000" w:themeColor="text1"/>
                <w:w w:val="102"/>
                <w:sz w:val="26"/>
                <w:szCs w:val="26"/>
              </w:rPr>
              <w:t>m</w:t>
            </w:r>
          </w:p>
          <w:p w:rsidR="00704520" w:rsidRPr="00D00B99" w:rsidRDefault="00704520"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704520" w:rsidRDefault="009E0B2A"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r w:rsidRPr="00D00B99">
              <w:rPr>
                <w:rFonts w:ascii="Times New Roman" w:eastAsia="Calibri" w:hAnsi="Times New Roman" w:cs="Times New Roman"/>
                <w:b/>
                <w:bCs/>
                <w:color w:val="000000" w:themeColor="text1"/>
                <w:sz w:val="26"/>
                <w:szCs w:val="26"/>
              </w:rPr>
              <w:t xml:space="preserve">TRƯỞNG </w:t>
            </w:r>
            <w:r w:rsidR="00D2603E" w:rsidRPr="00D00B99">
              <w:rPr>
                <w:rFonts w:ascii="Times New Roman" w:eastAsia="Calibri" w:hAnsi="Times New Roman" w:cs="Times New Roman"/>
                <w:b/>
                <w:bCs/>
                <w:color w:val="000000" w:themeColor="text1"/>
                <w:sz w:val="26"/>
                <w:szCs w:val="26"/>
              </w:rPr>
              <w:t>KHOA</w:t>
            </w: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bCs/>
                <w:color w:val="000000" w:themeColor="text1"/>
                <w:sz w:val="26"/>
                <w:szCs w:val="26"/>
              </w:rPr>
            </w:pPr>
          </w:p>
          <w:p w:rsidR="00BB1AFE" w:rsidRPr="00D00B99" w:rsidRDefault="00BB1AFE" w:rsidP="00BB1AFE">
            <w:pPr>
              <w:widowControl w:val="0"/>
              <w:tabs>
                <w:tab w:val="left" w:pos="5580"/>
              </w:tabs>
              <w:spacing w:before="60"/>
              <w:ind w:left="1002" w:right="-90" w:firstLine="288"/>
              <w:contextualSpacing/>
              <w:jc w:val="center"/>
              <w:rPr>
                <w:rFonts w:ascii="Times New Roman" w:eastAsia="Calibri" w:hAnsi="Times New Roman" w:cs="Times New Roman"/>
                <w:b/>
                <w:color w:val="000000" w:themeColor="text1"/>
                <w:sz w:val="26"/>
                <w:szCs w:val="26"/>
              </w:rPr>
            </w:pPr>
            <w:r w:rsidRPr="00BB1AFE">
              <w:rPr>
                <w:rFonts w:ascii="Times New Roman" w:eastAsia="Calibri" w:hAnsi="Times New Roman" w:cs="Times New Roman"/>
                <w:b/>
                <w:color w:val="000000" w:themeColor="text1"/>
                <w:sz w:val="26"/>
                <w:szCs w:val="26"/>
              </w:rPr>
              <w:t>PHẠM HOÀNG UYÊN</w:t>
            </w:r>
          </w:p>
        </w:tc>
      </w:tr>
    </w:tbl>
    <w:p w:rsidR="00BB1AFE" w:rsidRDefault="00BB1AFE">
      <w:pPr>
        <w:spacing w:after="160" w:line="259" w:lineRule="auto"/>
        <w:jc w:val="both"/>
        <w:rPr>
          <w:rFonts w:ascii="Times New Roman" w:hAnsi="Times New Roman" w:cs="Times New Roman"/>
          <w:color w:val="000000" w:themeColor="text1"/>
        </w:rPr>
      </w:pPr>
    </w:p>
    <w:p w:rsidR="00BB1AFE" w:rsidRPr="00BB1AFE" w:rsidRDefault="00BB1AFE" w:rsidP="00BB1AFE">
      <w:pPr>
        <w:rPr>
          <w:rFonts w:ascii="Times New Roman" w:hAnsi="Times New Roman" w:cs="Times New Roman"/>
        </w:rPr>
      </w:pPr>
    </w:p>
    <w:p w:rsidR="00BB1AFE" w:rsidRPr="00BB1AFE" w:rsidRDefault="00BB1AFE" w:rsidP="00BB1AFE">
      <w:pPr>
        <w:rPr>
          <w:rFonts w:ascii="Times New Roman" w:hAnsi="Times New Roman" w:cs="Times New Roman"/>
        </w:rPr>
      </w:pPr>
    </w:p>
    <w:p w:rsidR="00BB1AFE" w:rsidRPr="00BB1AFE" w:rsidRDefault="00BB1AFE" w:rsidP="00BB1AFE">
      <w:pPr>
        <w:rPr>
          <w:rFonts w:ascii="Times New Roman" w:hAnsi="Times New Roman" w:cs="Times New Roman"/>
        </w:rPr>
      </w:pPr>
    </w:p>
    <w:p w:rsidR="00BB1AFE" w:rsidRDefault="00BB1AFE" w:rsidP="00BB1AFE">
      <w:pPr>
        <w:tabs>
          <w:tab w:val="left" w:pos="1180"/>
        </w:tabs>
        <w:rPr>
          <w:rFonts w:ascii="Times New Roman" w:hAnsi="Times New Roman" w:cs="Times New Roman"/>
        </w:rPr>
      </w:pPr>
      <w:r>
        <w:rPr>
          <w:rFonts w:ascii="Times New Roman" w:hAnsi="Times New Roman" w:cs="Times New Roman"/>
        </w:rPr>
        <w:tab/>
      </w:r>
    </w:p>
    <w:p w:rsidR="00BB1AFE" w:rsidRDefault="00BB1AFE">
      <w:pPr>
        <w:spacing w:after="0" w:line="240" w:lineRule="auto"/>
        <w:rPr>
          <w:rFonts w:ascii="Times New Roman" w:hAnsi="Times New Roman" w:cs="Times New Roman"/>
        </w:rPr>
      </w:pPr>
      <w:r>
        <w:rPr>
          <w:rFonts w:ascii="Times New Roman" w:hAnsi="Times New Roman" w:cs="Times New Roman"/>
        </w:rPr>
        <w:br w:type="page"/>
      </w:r>
    </w:p>
    <w:tbl>
      <w:tblPr>
        <w:tblpPr w:leftFromText="180" w:rightFromText="180" w:horzAnchor="margin" w:tblpY="-272"/>
        <w:tblW w:w="9866" w:type="dxa"/>
        <w:tblLayout w:type="fixed"/>
        <w:tblCellMar>
          <w:left w:w="85" w:type="dxa"/>
          <w:right w:w="85" w:type="dxa"/>
        </w:tblCellMar>
        <w:tblLook w:val="0000" w:firstRow="0" w:lastRow="0" w:firstColumn="0" w:lastColumn="0" w:noHBand="0" w:noVBand="0"/>
      </w:tblPr>
      <w:tblGrid>
        <w:gridCol w:w="4480"/>
        <w:gridCol w:w="5386"/>
      </w:tblGrid>
      <w:tr w:rsidR="00BB1AFE" w:rsidRPr="00BB1AFE" w:rsidTr="00501F9E">
        <w:trPr>
          <w:cantSplit/>
          <w:trHeight w:val="735"/>
        </w:trPr>
        <w:tc>
          <w:tcPr>
            <w:tcW w:w="4480" w:type="dxa"/>
          </w:tcPr>
          <w:p w:rsidR="00BB1AFE" w:rsidRPr="00BB1AFE" w:rsidRDefault="00BB1AFE" w:rsidP="00501F9E">
            <w:pPr>
              <w:jc w:val="center"/>
              <w:rPr>
                <w:rFonts w:ascii="Times New Roman" w:hAnsi="Times New Roman" w:cs="Times New Roman"/>
                <w:b/>
                <w:color w:val="000000" w:themeColor="text1"/>
                <w:sz w:val="24"/>
                <w:szCs w:val="24"/>
              </w:rPr>
            </w:pPr>
            <w:r w:rsidRPr="00BB1AFE">
              <w:rPr>
                <w:rFonts w:ascii="Times New Roman" w:hAnsi="Times New Roman" w:cs="Times New Roman"/>
                <w:b/>
                <w:color w:val="000000" w:themeColor="text1"/>
                <w:sz w:val="24"/>
                <w:szCs w:val="24"/>
              </w:rPr>
              <w:lastRenderedPageBreak/>
              <w:t>TRƯỜNG ĐẠI HỌC KINH TẾ - LUẬT</w:t>
            </w:r>
          </w:p>
          <w:p w:rsidR="00BB1AFE" w:rsidRPr="00BB1AFE" w:rsidRDefault="00BB1AFE" w:rsidP="00BB1AF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3297DAB" wp14:editId="79C6F863">
                      <wp:simplePos x="0" y="0"/>
                      <wp:positionH relativeFrom="column">
                        <wp:posOffset>600278</wp:posOffset>
                      </wp:positionH>
                      <wp:positionV relativeFrom="paragraph">
                        <wp:posOffset>200917</wp:posOffset>
                      </wp:positionV>
                      <wp:extent cx="1540510" cy="0"/>
                      <wp:effectExtent l="9525" t="10160" r="12065"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0702" id="Straight Connector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8pt" to="168.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"/>
                  </w:pict>
                </mc:Fallback>
              </mc:AlternateContent>
            </w:r>
            <w:r w:rsidRPr="00BB1AFE">
              <w:rPr>
                <w:rFonts w:ascii="Times New Roman" w:hAnsi="Times New Roman" w:cs="Times New Roman"/>
                <w:b/>
                <w:bCs/>
                <w:color w:val="000000" w:themeColor="text1"/>
                <w:sz w:val="24"/>
                <w:szCs w:val="24"/>
              </w:rPr>
              <w:t xml:space="preserve">KHOA TOÁN KINH TẾ </w:t>
            </w:r>
          </w:p>
          <w:p w:rsidR="00BB1AFE" w:rsidRPr="00BB1AFE" w:rsidRDefault="00BB1AFE" w:rsidP="00501F9E">
            <w:pPr>
              <w:jc w:val="center"/>
              <w:rPr>
                <w:rFonts w:ascii="Times New Roman" w:hAnsi="Times New Roman" w:cs="Times New Roman"/>
                <w:b/>
                <w:bCs/>
                <w:color w:val="000000" w:themeColor="text1"/>
                <w:sz w:val="24"/>
                <w:szCs w:val="24"/>
              </w:rPr>
            </w:pPr>
          </w:p>
        </w:tc>
        <w:tc>
          <w:tcPr>
            <w:tcW w:w="5386" w:type="dxa"/>
          </w:tcPr>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b/>
                <w:bCs/>
                <w:color w:val="000000" w:themeColor="text1"/>
                <w:sz w:val="24"/>
                <w:szCs w:val="24"/>
              </w:rPr>
              <w:t>CỘNG HÒA XÃ HỘI CHỦ NGHĨA VIỆT NAM</w:t>
            </w:r>
          </w:p>
          <w:p w:rsidR="00BB1AFE" w:rsidRPr="00BB1AFE" w:rsidRDefault="00BB1AFE" w:rsidP="00501F9E">
            <w:pPr>
              <w:jc w:val="center"/>
              <w:rPr>
                <w:rFonts w:ascii="Times New Roman" w:hAnsi="Times New Roman" w:cs="Times New Roman"/>
                <w:b/>
                <w:bCs/>
                <w:color w:val="000000" w:themeColor="text1"/>
                <w:sz w:val="24"/>
                <w:szCs w:val="24"/>
              </w:rPr>
            </w:pPr>
            <w:r w:rsidRPr="00BB1AFE">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E919921" wp14:editId="52AC3A03">
                      <wp:simplePos x="0" y="0"/>
                      <wp:positionH relativeFrom="column">
                        <wp:posOffset>596238</wp:posOffset>
                      </wp:positionH>
                      <wp:positionV relativeFrom="paragraph">
                        <wp:posOffset>223898</wp:posOffset>
                      </wp:positionV>
                      <wp:extent cx="2051685" cy="0"/>
                      <wp:effectExtent l="11430" t="9525" r="13335"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34B6" id="Straight Connector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65pt" to="20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ugHgIAADg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"/>
                  </w:pict>
                </mc:Fallback>
              </mc:AlternateContent>
            </w:r>
            <w:r w:rsidRPr="00BB1AFE">
              <w:rPr>
                <w:rFonts w:ascii="Times New Roman" w:hAnsi="Times New Roman" w:cs="Times New Roman"/>
                <w:b/>
                <w:bCs/>
                <w:color w:val="000000" w:themeColor="text1"/>
                <w:sz w:val="24"/>
                <w:szCs w:val="24"/>
              </w:rPr>
              <w:t>Độc lập – Tự do – Hạnh phúc</w:t>
            </w:r>
          </w:p>
        </w:tc>
      </w:tr>
    </w:tbl>
    <w:p w:rsidR="00BB1AFE" w:rsidRPr="00BB1AFE" w:rsidRDefault="00BB1AFE" w:rsidP="00BB1AFE">
      <w:pPr>
        <w:jc w:val="center"/>
        <w:rPr>
          <w:rFonts w:ascii="Times New Roman" w:hAnsi="Times New Roman" w:cs="Times New Roman"/>
          <w:b/>
          <w:bCs/>
          <w:color w:val="000000" w:themeColor="text1"/>
          <w:sz w:val="28"/>
          <w:szCs w:val="26"/>
          <w:lang w:val="nb-NO"/>
        </w:rPr>
      </w:pPr>
      <w:r w:rsidRPr="00BB1AFE">
        <w:rPr>
          <w:rFonts w:ascii="Times New Roman" w:hAnsi="Times New Roman" w:cs="Times New Roman"/>
          <w:b/>
          <w:bCs/>
          <w:color w:val="000000" w:themeColor="text1"/>
          <w:sz w:val="28"/>
          <w:szCs w:val="26"/>
          <w:lang w:val="nb-NO"/>
        </w:rPr>
        <w:t>ĐỀ CƯƠNG CHI TIẾT MÔN HỌC</w:t>
      </w:r>
    </w:p>
    <w:p w:rsidR="00BB1AFE" w:rsidRPr="00BB1AFE" w:rsidRDefault="00BB1AFE" w:rsidP="00BB1AFE">
      <w:pPr>
        <w:jc w:val="center"/>
        <w:rPr>
          <w:rFonts w:ascii="Times New Roman" w:hAnsi="Times New Roman" w:cs="Times New Roman"/>
          <w:color w:val="000000" w:themeColor="text1"/>
          <w:sz w:val="26"/>
          <w:szCs w:val="26"/>
          <w:lang w:val="nb-NO"/>
        </w:rPr>
      </w:pPr>
    </w:p>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lang w:val="nb-NO"/>
        </w:rPr>
      </w:pPr>
      <w:r w:rsidRPr="00BB1AFE">
        <w:rPr>
          <w:rFonts w:ascii="Times New Roman" w:hAnsi="Times New Roman" w:cs="Times New Roman"/>
          <w:b/>
          <w:color w:val="000000" w:themeColor="text1"/>
          <w:sz w:val="26"/>
          <w:szCs w:val="26"/>
          <w:lang w:val="nb-NO"/>
        </w:rPr>
        <w:t>Tên môn học:  Mô hình định giá tài sản</w:t>
      </w:r>
    </w:p>
    <w:p w:rsidR="00BB1AFE" w:rsidRPr="00BB1AFE" w:rsidRDefault="00BB1AFE" w:rsidP="00BB1AFE">
      <w:pPr>
        <w:spacing w:before="120"/>
        <w:ind w:left="2160"/>
        <w:rPr>
          <w:rFonts w:ascii="Times New Roman" w:hAnsi="Times New Roman" w:cs="Times New Roman"/>
          <w:b/>
          <w:color w:val="000000" w:themeColor="text1"/>
          <w:sz w:val="26"/>
          <w:szCs w:val="26"/>
          <w:lang w:val="nb-NO"/>
        </w:rPr>
      </w:pPr>
      <w:r w:rsidRPr="00BB1AFE">
        <w:rPr>
          <w:rFonts w:ascii="Times New Roman" w:hAnsi="Times New Roman" w:cs="Times New Roman"/>
          <w:b/>
          <w:bCs/>
          <w:color w:val="000000" w:themeColor="text1"/>
          <w:sz w:val="26"/>
          <w:szCs w:val="26"/>
        </w:rPr>
        <w:t>Asset pricing models</w:t>
      </w:r>
    </w:p>
    <w:p w:rsidR="00BB1AFE" w:rsidRPr="00BB1AFE" w:rsidRDefault="00BB1AFE" w:rsidP="00B909E5">
      <w:pPr>
        <w:numPr>
          <w:ilvl w:val="0"/>
          <w:numId w:val="74"/>
        </w:numPr>
        <w:spacing w:before="120" w:after="0" w:line="240" w:lineRule="auto"/>
        <w:rPr>
          <w:rFonts w:ascii="Times New Roman" w:hAnsi="Times New Roman" w:cs="Times New Roman"/>
          <w:color w:val="000000" w:themeColor="text1"/>
          <w:sz w:val="26"/>
          <w:szCs w:val="26"/>
        </w:rPr>
      </w:pPr>
      <w:r w:rsidRPr="00BB1AFE">
        <w:rPr>
          <w:rFonts w:ascii="Times New Roman" w:hAnsi="Times New Roman" w:cs="Times New Roman"/>
          <w:b/>
          <w:color w:val="000000" w:themeColor="text1"/>
          <w:sz w:val="26"/>
          <w:szCs w:val="26"/>
        </w:rPr>
        <w:t xml:space="preserve">Thời lượng: </w:t>
      </w:r>
      <w:r w:rsidRPr="00BB1AFE">
        <w:rPr>
          <w:rFonts w:ascii="Times New Roman" w:hAnsi="Times New Roman" w:cs="Times New Roman"/>
          <w:color w:val="000000" w:themeColor="text1"/>
          <w:sz w:val="26"/>
          <w:szCs w:val="26"/>
          <w:lang w:val="nb-NO"/>
        </w:rPr>
        <w:t>3 tín chỉ</w:t>
      </w:r>
    </w:p>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lang w:val="nb-NO"/>
        </w:rPr>
      </w:pPr>
      <w:r w:rsidRPr="00BB1AFE">
        <w:rPr>
          <w:rFonts w:ascii="Times New Roman" w:hAnsi="Times New Roman" w:cs="Times New Roman"/>
          <w:b/>
          <w:color w:val="000000" w:themeColor="text1"/>
          <w:sz w:val="26"/>
          <w:szCs w:val="26"/>
          <w:lang w:val="nb-NO"/>
        </w:rPr>
        <w:t xml:space="preserve">Bộ môn phụ trách giảng dạy: </w:t>
      </w:r>
      <w:r w:rsidRPr="00BB1AFE">
        <w:rPr>
          <w:rFonts w:ascii="Times New Roman" w:hAnsi="Times New Roman" w:cs="Times New Roman"/>
          <w:color w:val="000000" w:themeColor="text1"/>
          <w:sz w:val="26"/>
          <w:szCs w:val="26"/>
        </w:rPr>
        <w:t>Bộ môn Toán Kinh Tế</w:t>
      </w:r>
    </w:p>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 xml:space="preserve">Điều kiện tiên quyết:  </w:t>
      </w:r>
      <w:r w:rsidRPr="00BB1AFE">
        <w:rPr>
          <w:rFonts w:ascii="Times New Roman" w:hAnsi="Times New Roman" w:cs="Times New Roman"/>
          <w:color w:val="000000" w:themeColor="text1"/>
          <w:sz w:val="26"/>
          <w:szCs w:val="26"/>
        </w:rPr>
        <w:t>Quản trị tài chính, Tài chính doanh nghiệp</w:t>
      </w:r>
    </w:p>
    <w:p w:rsidR="00BB1AFE" w:rsidRPr="00BB1AFE" w:rsidRDefault="00BB1AFE" w:rsidP="00B909E5">
      <w:pPr>
        <w:numPr>
          <w:ilvl w:val="0"/>
          <w:numId w:val="74"/>
        </w:numPr>
        <w:spacing w:before="120" w:after="0" w:line="240" w:lineRule="auto"/>
        <w:jc w:val="both"/>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 xml:space="preserve">Mục tiêu của môn học: </w:t>
      </w:r>
    </w:p>
    <w:p w:rsidR="00BB1AFE" w:rsidRPr="00BB1AFE" w:rsidRDefault="00BB1AFE" w:rsidP="00BB1AFE">
      <w:pPr>
        <w:ind w:firstLine="360"/>
        <w:jc w:val="both"/>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Môn học này nhằm cung cấp cho sinh viên:</w:t>
      </w:r>
    </w:p>
    <w:p w:rsidR="00BB1AFE" w:rsidRPr="00BB1AFE" w:rsidRDefault="00BB1AFE" w:rsidP="00B909E5">
      <w:pPr>
        <w:numPr>
          <w:ilvl w:val="0"/>
          <w:numId w:val="73"/>
        </w:numPr>
        <w:spacing w:after="0" w:line="360" w:lineRule="auto"/>
        <w:ind w:left="0" w:firstLine="720"/>
        <w:jc w:val="both"/>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Hiểu các mô hình định giá tài sản và kinh doanh. Hỗ trợ trong xây dựng chiến lược phát triển doanh nghiệp nhằm tăng giá trị của sở hữu</w:t>
      </w:r>
    </w:p>
    <w:p w:rsidR="00BB1AFE" w:rsidRPr="00BB1AFE" w:rsidRDefault="00BB1AFE" w:rsidP="00B909E5">
      <w:pPr>
        <w:numPr>
          <w:ilvl w:val="0"/>
          <w:numId w:val="73"/>
        </w:numPr>
        <w:spacing w:after="0" w:line="360" w:lineRule="auto"/>
        <w:ind w:left="0" w:firstLine="720"/>
        <w:jc w:val="both"/>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Đánh giá trong các điều kiện sáp nhập, tái cấu trúc doanh nghiệp</w:t>
      </w:r>
    </w:p>
    <w:p w:rsidR="00BB1AFE" w:rsidRPr="00BB1AFE" w:rsidRDefault="00BB1AFE" w:rsidP="00B909E5">
      <w:pPr>
        <w:numPr>
          <w:ilvl w:val="0"/>
          <w:numId w:val="73"/>
        </w:numPr>
        <w:spacing w:after="0" w:line="360" w:lineRule="auto"/>
        <w:ind w:left="0" w:firstLine="720"/>
        <w:jc w:val="both"/>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Tăng sự hiệu quả doanh nghiệp và tạo giá trị gia tăng.</w:t>
      </w:r>
    </w:p>
    <w:p w:rsidR="00BB1AFE" w:rsidRPr="00BB1AFE" w:rsidRDefault="00BB1AFE" w:rsidP="00B909E5">
      <w:pPr>
        <w:numPr>
          <w:ilvl w:val="0"/>
          <w:numId w:val="73"/>
        </w:numPr>
        <w:spacing w:after="0" w:line="360" w:lineRule="auto"/>
        <w:ind w:left="0" w:firstLine="720"/>
        <w:jc w:val="both"/>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Chuẩn đầu ra môn học:</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8635"/>
      </w:tblGrid>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lastRenderedPageBreak/>
              <w:t>LO1</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i/>
                <w:sz w:val="24"/>
                <w:szCs w:val="24"/>
              </w:rPr>
            </w:pPr>
            <w:r w:rsidRPr="00A32802">
              <w:rPr>
                <w:rFonts w:ascii="Times New Roman" w:hAnsi="Times New Roman" w:cs="Times New Roman"/>
                <w:iCs/>
                <w:sz w:val="24"/>
                <w:szCs w:val="24"/>
              </w:rPr>
              <w:t>Trình bày được một số ví dụ liên hệ kiến thức môn học Mô hình định giá tài sản với các tình huống liên quan trong thực tế.</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LO2</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i/>
                <w:iCs/>
                <w:sz w:val="24"/>
                <w:szCs w:val="24"/>
              </w:rPr>
            </w:pPr>
            <w:r w:rsidRPr="00A32802">
              <w:rPr>
                <w:rFonts w:ascii="Times New Roman" w:hAnsi="Times New Roman" w:cs="Times New Roman"/>
                <w:sz w:val="24"/>
                <w:szCs w:val="24"/>
              </w:rPr>
              <w:t>Hiểu được các vấn đề cơ bản về giá trị.</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LO3</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Sử dụng được các kỹ thuật cơ bản trong môn học để mô hình hóa được định giá tài sản.</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LO4</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Phân tích, đánh giá được mô hình và đo lường được hiệu quả.</w:t>
            </w:r>
          </w:p>
        </w:tc>
      </w:tr>
      <w:tr w:rsidR="00BB1AFE" w:rsidRPr="00A32802" w:rsidTr="00A32802">
        <w:trPr>
          <w:trHeight w:val="9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LO5</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Định giá được doanh nghiệp kinh doanh đa quốc gia.</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LO6</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được sự biến động.</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LO7</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được doanh nghiệp phát triển mạnh, hay doanh nghiệp theo chu kỳ kinh doanh hay doanh nghiệp tài chính.</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LO8</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i/>
                <w:iCs/>
                <w:sz w:val="24"/>
                <w:szCs w:val="24"/>
              </w:rPr>
            </w:pPr>
            <w:r w:rsidRPr="00A32802">
              <w:rPr>
                <w:rFonts w:ascii="Times New Roman" w:hAnsi="Times New Roman" w:cs="Times New Roman"/>
                <w:sz w:val="24"/>
                <w:szCs w:val="24"/>
              </w:rPr>
              <w:t xml:space="preserve">Kết nối được một số kiến thức của Định giá bảo hiểm với một số môn học liên quan. </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LO9</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 xml:space="preserve">Tìm được các kiến thức trong và ngoài giáo trình để giải quyết các bài tập hoặc dự </w:t>
            </w:r>
            <w:proofErr w:type="gramStart"/>
            <w:r w:rsidRPr="00A32802">
              <w:rPr>
                <w:rFonts w:ascii="Times New Roman" w:hAnsi="Times New Roman" w:cs="Times New Roman"/>
                <w:sz w:val="24"/>
                <w:szCs w:val="24"/>
              </w:rPr>
              <w:t>án</w:t>
            </w:r>
            <w:proofErr w:type="gramEnd"/>
            <w:r w:rsidRPr="00A32802">
              <w:rPr>
                <w:rFonts w:ascii="Times New Roman" w:hAnsi="Times New Roman" w:cs="Times New Roman"/>
                <w:sz w:val="24"/>
                <w:szCs w:val="24"/>
              </w:rPr>
              <w:t xml:space="preserve"> trong môn học.</w:t>
            </w:r>
          </w:p>
        </w:tc>
      </w:tr>
      <w:tr w:rsidR="00BB1AFE" w:rsidRPr="00A32802" w:rsidTr="00A32802">
        <w:trPr>
          <w:trHeight w:val="9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LO10</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Phân công làm việc nhóm một cách hiệu quả. Trình bày được các vấn đề liên quan đến môn học một cách dễ hiểu cho các bạn cùng lớp (kỹ năng giao tiếp).</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LO11</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Sử dụng được ít nhất một công cụ phần mềm để hỗ trợ việc tính toán.</w:t>
            </w:r>
          </w:p>
        </w:tc>
      </w:tr>
      <w:tr w:rsidR="00BB1AFE" w:rsidRPr="00A32802" w:rsidTr="00A32802">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sz w:val="24"/>
                <w:szCs w:val="24"/>
              </w:rPr>
              <w:t>LO12</w:t>
            </w:r>
          </w:p>
        </w:tc>
        <w:tc>
          <w:tcPr>
            <w:tcW w:w="8635" w:type="dxa"/>
            <w:tcBorders>
              <w:top w:val="single" w:sz="4" w:space="0" w:color="auto"/>
              <w:left w:val="single" w:sz="4" w:space="0" w:color="auto"/>
              <w:bottom w:val="single" w:sz="4" w:space="0" w:color="auto"/>
              <w:right w:val="single" w:sz="4" w:space="0" w:color="auto"/>
            </w:tcBorders>
            <w:vAlign w:val="center"/>
            <w:hideMark/>
          </w:tcPr>
          <w:p w:rsidR="00BB1AFE" w:rsidRPr="00A32802" w:rsidRDefault="00BB1AFE" w:rsidP="00501F9E">
            <w:pPr>
              <w:spacing w:before="120" w:line="256" w:lineRule="auto"/>
              <w:rPr>
                <w:rFonts w:ascii="Times New Roman" w:hAnsi="Times New Roman" w:cs="Times New Roman"/>
                <w:sz w:val="24"/>
                <w:szCs w:val="24"/>
              </w:rPr>
            </w:pPr>
            <w:r w:rsidRPr="00A32802">
              <w:rPr>
                <w:rFonts w:ascii="Times New Roman" w:hAnsi="Times New Roman" w:cs="Times New Roman"/>
                <w:i/>
                <w:iCs/>
                <w:sz w:val="24"/>
                <w:szCs w:val="24"/>
              </w:rPr>
              <w:t>Trình bày được một số ví dụ liên hệ giữa môn học với bối cảnh của cuộc Cách Mạng Công Nghiệp 4.0.</w:t>
            </w:r>
          </w:p>
        </w:tc>
      </w:tr>
    </w:tbl>
    <w:p w:rsidR="00BB1AFE" w:rsidRPr="00BB1AFE" w:rsidRDefault="00BB1AFE" w:rsidP="00B909E5">
      <w:pPr>
        <w:pStyle w:val="ListParagraph"/>
        <w:numPr>
          <w:ilvl w:val="0"/>
          <w:numId w:val="74"/>
        </w:numPr>
        <w:spacing w:before="120" w:after="0" w:line="240" w:lineRule="auto"/>
        <w:contextualSpacing/>
        <w:jc w:val="both"/>
        <w:rPr>
          <w:rFonts w:ascii="Times New Roman" w:hAnsi="Times New Roman"/>
          <w:b/>
          <w:color w:val="000000" w:themeColor="text1"/>
          <w:sz w:val="26"/>
          <w:szCs w:val="26"/>
        </w:rPr>
      </w:pPr>
      <w:r w:rsidRPr="00BB1AFE">
        <w:rPr>
          <w:rFonts w:ascii="Times New Roman" w:hAnsi="Times New Roman"/>
          <w:b/>
          <w:color w:val="000000" w:themeColor="text1"/>
          <w:sz w:val="26"/>
          <w:szCs w:val="26"/>
        </w:rPr>
        <w:t xml:space="preserve">Mô tả nội dung: </w:t>
      </w:r>
    </w:p>
    <w:p w:rsidR="00BB1AFE" w:rsidRPr="00BB1AFE" w:rsidRDefault="00BB1AFE" w:rsidP="00A32802">
      <w:pPr>
        <w:pStyle w:val="aaaa"/>
        <w:ind w:left="0"/>
      </w:pPr>
      <w:r w:rsidRPr="00BB1AFE">
        <w:t>Định giá là một môn học cổ điển từ khi ra đời các môn học cơ bản về tài chính và cấu trúc tài chính của Merton Miller and Franco Modigliani. Dựa trên mô hình này, chúng ta sẽ phát triển các mô hình phổ biến và hiện đại về định giá tài sản và doanh nghiệp trong các môi trường và điều kiện khác nhau. Đặc biệt môn học sẽ đi sâu vào các mô hình của giáo sư Alfred Rappaport và Joel Stern (Stern Stewart &amp; Co.) với các ứng dụng trong thực tiễn.</w:t>
      </w:r>
    </w:p>
    <w:p w:rsidR="00BB1AFE" w:rsidRPr="00BB1AFE" w:rsidRDefault="00BB1AFE" w:rsidP="00B909E5">
      <w:pPr>
        <w:numPr>
          <w:ilvl w:val="0"/>
          <w:numId w:val="74"/>
        </w:numPr>
        <w:spacing w:before="120" w:after="12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Nội dung chi tiết:</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4632"/>
        <w:gridCol w:w="1070"/>
        <w:gridCol w:w="1076"/>
        <w:gridCol w:w="1417"/>
      </w:tblGrid>
      <w:tr w:rsidR="00BB1AFE" w:rsidRPr="00A32802" w:rsidTr="00A32802">
        <w:trPr>
          <w:cantSplit/>
          <w:trHeight w:val="530"/>
        </w:trPr>
        <w:tc>
          <w:tcPr>
            <w:tcW w:w="1165" w:type="dxa"/>
            <w:vMerge w:val="restart"/>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lastRenderedPageBreak/>
              <w:t>Chương</w:t>
            </w:r>
          </w:p>
        </w:tc>
        <w:tc>
          <w:tcPr>
            <w:tcW w:w="4632" w:type="dxa"/>
            <w:vMerge w:val="restart"/>
            <w:vAlign w:val="center"/>
          </w:tcPr>
          <w:p w:rsidR="00BB1AFE" w:rsidRPr="00A32802" w:rsidRDefault="00BB1AFE" w:rsidP="00A32802">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Nội dung</w:t>
            </w:r>
          </w:p>
        </w:tc>
        <w:tc>
          <w:tcPr>
            <w:tcW w:w="3563" w:type="dxa"/>
            <w:gridSpan w:val="3"/>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Số tiết</w:t>
            </w:r>
          </w:p>
        </w:tc>
      </w:tr>
      <w:tr w:rsidR="00BB1AFE" w:rsidRPr="00A32802" w:rsidTr="003C760B">
        <w:trPr>
          <w:cantSplit/>
        </w:trPr>
        <w:tc>
          <w:tcPr>
            <w:tcW w:w="1165" w:type="dxa"/>
            <w:vMerge/>
            <w:vAlign w:val="center"/>
          </w:tcPr>
          <w:p w:rsidR="00BB1AFE" w:rsidRPr="00A32802" w:rsidRDefault="00BB1AFE" w:rsidP="003C760B">
            <w:pPr>
              <w:spacing w:before="120"/>
              <w:jc w:val="center"/>
              <w:rPr>
                <w:rFonts w:ascii="Times New Roman" w:hAnsi="Times New Roman" w:cs="Times New Roman"/>
                <w:color w:val="000000" w:themeColor="text1"/>
                <w:sz w:val="24"/>
                <w:szCs w:val="24"/>
              </w:rPr>
            </w:pPr>
          </w:p>
        </w:tc>
        <w:tc>
          <w:tcPr>
            <w:tcW w:w="4632" w:type="dxa"/>
            <w:vMerge/>
          </w:tcPr>
          <w:p w:rsidR="00BB1AFE" w:rsidRPr="00A32802" w:rsidRDefault="00BB1AFE" w:rsidP="00501F9E">
            <w:pPr>
              <w:spacing w:before="120"/>
              <w:rPr>
                <w:rFonts w:ascii="Times New Roman" w:hAnsi="Times New Roman" w:cs="Times New Roman"/>
                <w:color w:val="000000" w:themeColor="text1"/>
                <w:sz w:val="24"/>
                <w:szCs w:val="24"/>
              </w:rPr>
            </w:pPr>
          </w:p>
        </w:tc>
        <w:tc>
          <w:tcPr>
            <w:tcW w:w="1070" w:type="dxa"/>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Lý thuyết</w:t>
            </w:r>
          </w:p>
        </w:tc>
        <w:tc>
          <w:tcPr>
            <w:tcW w:w="1076" w:type="dxa"/>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Thực hành</w:t>
            </w:r>
          </w:p>
        </w:tc>
        <w:tc>
          <w:tcPr>
            <w:tcW w:w="1417" w:type="dxa"/>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Bài tập</w:t>
            </w:r>
          </w:p>
        </w:tc>
      </w:tr>
      <w:tr w:rsidR="00BB1AFE" w:rsidRPr="00A32802" w:rsidTr="003C760B">
        <w:trPr>
          <w:trHeight w:val="980"/>
        </w:trPr>
        <w:tc>
          <w:tcPr>
            <w:tcW w:w="1165" w:type="dxa"/>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1</w:t>
            </w:r>
          </w:p>
        </w:tc>
        <w:tc>
          <w:tcPr>
            <w:tcW w:w="4632" w:type="dxa"/>
          </w:tcPr>
          <w:p w:rsidR="00BB1AFE" w:rsidRPr="00A32802" w:rsidRDefault="00BB1AFE" w:rsidP="00501F9E">
            <w:pPr>
              <w:spacing w:before="120"/>
              <w:ind w:left="720" w:hanging="720"/>
              <w:rPr>
                <w:rFonts w:ascii="Times New Roman" w:hAnsi="Times New Roman" w:cs="Times New Roman"/>
                <w:color w:val="000000" w:themeColor="text1"/>
                <w:sz w:val="24"/>
                <w:szCs w:val="24"/>
              </w:rPr>
            </w:pPr>
            <w:r w:rsidRPr="00A32802">
              <w:rPr>
                <w:rFonts w:ascii="Times New Roman" w:hAnsi="Times New Roman" w:cs="Times New Roman"/>
                <w:b/>
                <w:color w:val="000000" w:themeColor="text1"/>
                <w:sz w:val="24"/>
                <w:szCs w:val="24"/>
              </w:rPr>
              <w:t>Giới thiệu các vấn đề cơ bản về giá trị</w:t>
            </w:r>
          </w:p>
          <w:p w:rsidR="00BB1AFE" w:rsidRPr="00A32802" w:rsidRDefault="00BB1AFE" w:rsidP="00B909E5">
            <w:pPr>
              <w:numPr>
                <w:ilvl w:val="0"/>
                <w:numId w:val="75"/>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Tại sao cần tối đa hóa giá trị</w:t>
            </w:r>
          </w:p>
          <w:p w:rsidR="00BB1AFE" w:rsidRPr="00A32802" w:rsidRDefault="00BB1AFE" w:rsidP="00B909E5">
            <w:pPr>
              <w:numPr>
                <w:ilvl w:val="0"/>
                <w:numId w:val="75"/>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Vai trò của quản lý của nhà quản trị tài chính</w:t>
            </w:r>
          </w:p>
          <w:p w:rsidR="00BB1AFE" w:rsidRPr="00A32802" w:rsidRDefault="00BB1AFE" w:rsidP="00A32802">
            <w:pPr>
              <w:numPr>
                <w:ilvl w:val="0"/>
                <w:numId w:val="75"/>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Cơ bản về sự hình thành giá trị</w:t>
            </w:r>
          </w:p>
        </w:tc>
        <w:tc>
          <w:tcPr>
            <w:tcW w:w="1070"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6</w:t>
            </w:r>
          </w:p>
        </w:tc>
        <w:tc>
          <w:tcPr>
            <w:tcW w:w="1076"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1417"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r>
      <w:tr w:rsidR="00BB1AFE" w:rsidRPr="00A32802" w:rsidTr="003C760B">
        <w:trPr>
          <w:trHeight w:val="980"/>
        </w:trPr>
        <w:tc>
          <w:tcPr>
            <w:tcW w:w="1165" w:type="dxa"/>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2</w:t>
            </w:r>
          </w:p>
        </w:tc>
        <w:tc>
          <w:tcPr>
            <w:tcW w:w="4632" w:type="dxa"/>
          </w:tcPr>
          <w:p w:rsidR="00BB1AFE" w:rsidRPr="00A32802" w:rsidRDefault="00BB1AFE" w:rsidP="00501F9E">
            <w:pPr>
              <w:autoSpaceDE w:val="0"/>
              <w:autoSpaceDN w:val="0"/>
              <w:adjustRightInd w:val="0"/>
              <w:ind w:firstLine="27"/>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Các kỹ thuật cơ bản</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Mô hình chung trong định giá</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Đầu tư và tăng trưởng</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Phân tích các chỉ số</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Dự báo</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Dự báo về chi phí tài chính</w:t>
            </w:r>
          </w:p>
          <w:p w:rsidR="00BB1AFE" w:rsidRPr="00A32802" w:rsidRDefault="00BB1AFE" w:rsidP="00B909E5">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Tính toán và phân tích kết quả</w:t>
            </w:r>
          </w:p>
          <w:p w:rsidR="00BB1AFE" w:rsidRPr="00A32802" w:rsidRDefault="00BB1AFE" w:rsidP="00A32802">
            <w:pPr>
              <w:numPr>
                <w:ilvl w:val="0"/>
                <w:numId w:val="76"/>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Sử dụng các chỉ số cho định giá</w:t>
            </w:r>
          </w:p>
        </w:tc>
        <w:tc>
          <w:tcPr>
            <w:tcW w:w="1070"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12</w:t>
            </w:r>
          </w:p>
        </w:tc>
        <w:tc>
          <w:tcPr>
            <w:tcW w:w="1076"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1417"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r>
      <w:tr w:rsidR="00BB1AFE" w:rsidRPr="00A32802" w:rsidTr="003C760B">
        <w:trPr>
          <w:trHeight w:val="980"/>
        </w:trPr>
        <w:tc>
          <w:tcPr>
            <w:tcW w:w="1165" w:type="dxa"/>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3</w:t>
            </w:r>
          </w:p>
        </w:tc>
        <w:tc>
          <w:tcPr>
            <w:tcW w:w="4632" w:type="dxa"/>
          </w:tcPr>
          <w:p w:rsidR="00BB1AFE" w:rsidRPr="00A32802" w:rsidRDefault="00BB1AFE" w:rsidP="00501F9E">
            <w:pPr>
              <w:autoSpaceDE w:val="0"/>
              <w:autoSpaceDN w:val="0"/>
              <w:adjustRightInd w:val="0"/>
              <w:rPr>
                <w:rFonts w:ascii="Times New Roman" w:hAnsi="Times New Roman" w:cs="Times New Roman"/>
                <w:b/>
                <w:iCs/>
                <w:color w:val="000000" w:themeColor="text1"/>
                <w:sz w:val="24"/>
                <w:szCs w:val="24"/>
              </w:rPr>
            </w:pPr>
            <w:r w:rsidRPr="00A32802">
              <w:rPr>
                <w:rFonts w:ascii="Times New Roman" w:hAnsi="Times New Roman" w:cs="Times New Roman"/>
                <w:b/>
                <w:iCs/>
                <w:color w:val="000000" w:themeColor="text1"/>
                <w:sz w:val="24"/>
                <w:szCs w:val="24"/>
              </w:rPr>
              <w:t xml:space="preserve">Phân tích và định giá </w:t>
            </w:r>
          </w:p>
          <w:p w:rsidR="00BB1AFE" w:rsidRPr="00A32802" w:rsidRDefault="00BB1AFE" w:rsidP="00B909E5">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Đo lường hiệu quả</w:t>
            </w:r>
          </w:p>
          <w:p w:rsidR="00BB1AFE" w:rsidRPr="00A32802" w:rsidRDefault="00BB1AFE" w:rsidP="00B909E5">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 xml:space="preserve">Quản trị hiệu quả </w:t>
            </w:r>
          </w:p>
          <w:p w:rsidR="00BB1AFE" w:rsidRPr="00A32802" w:rsidRDefault="00BB1AFE" w:rsidP="00B909E5">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Tạo giá trị gia tăng từ hoạt động thâu tóm sáp nhập</w:t>
            </w:r>
          </w:p>
          <w:p w:rsidR="00BB1AFE" w:rsidRPr="00A32802" w:rsidRDefault="00BB1AFE" w:rsidP="00B909E5">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Tạo giá trị gia tăng từ phân tách hoạt động đầu tư</w:t>
            </w:r>
          </w:p>
          <w:p w:rsidR="00BB1AFE" w:rsidRPr="00A32802" w:rsidRDefault="00BB1AFE" w:rsidP="00B909E5">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Cấu trúc tài chính</w:t>
            </w:r>
          </w:p>
          <w:p w:rsidR="00BB1AFE" w:rsidRPr="00A32802" w:rsidRDefault="00BB1AFE" w:rsidP="00A32802">
            <w:pPr>
              <w:numPr>
                <w:ilvl w:val="0"/>
                <w:numId w:val="77"/>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Các nhà đầu tư</w:t>
            </w:r>
          </w:p>
        </w:tc>
        <w:tc>
          <w:tcPr>
            <w:tcW w:w="1070"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12</w:t>
            </w:r>
          </w:p>
        </w:tc>
        <w:tc>
          <w:tcPr>
            <w:tcW w:w="1076"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1417"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r>
      <w:tr w:rsidR="00BB1AFE" w:rsidRPr="00A32802" w:rsidTr="003C760B">
        <w:trPr>
          <w:trHeight w:val="980"/>
        </w:trPr>
        <w:tc>
          <w:tcPr>
            <w:tcW w:w="1165" w:type="dxa"/>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4</w:t>
            </w:r>
          </w:p>
        </w:tc>
        <w:tc>
          <w:tcPr>
            <w:tcW w:w="4632" w:type="dxa"/>
          </w:tcPr>
          <w:p w:rsidR="00BB1AFE" w:rsidRPr="00A32802" w:rsidRDefault="00BB1AFE" w:rsidP="00501F9E">
            <w:pPr>
              <w:autoSpaceDE w:val="0"/>
              <w:autoSpaceDN w:val="0"/>
              <w:adjustRightInd w:val="0"/>
              <w:ind w:firstLine="27"/>
              <w:rPr>
                <w:rFonts w:ascii="Times New Roman" w:hAnsi="Times New Roman" w:cs="Times New Roman"/>
                <w:b/>
                <w:iCs/>
                <w:color w:val="000000" w:themeColor="text1"/>
                <w:sz w:val="24"/>
                <w:szCs w:val="24"/>
              </w:rPr>
            </w:pPr>
            <w:r w:rsidRPr="00A32802">
              <w:rPr>
                <w:rFonts w:ascii="Times New Roman" w:hAnsi="Times New Roman" w:cs="Times New Roman"/>
                <w:b/>
                <w:iCs/>
                <w:color w:val="000000" w:themeColor="text1"/>
                <w:sz w:val="24"/>
                <w:szCs w:val="24"/>
              </w:rPr>
              <w:t xml:space="preserve">Các vấn đề nâng cáo trong định giá </w:t>
            </w:r>
          </w:p>
          <w:p w:rsidR="00BB1AFE" w:rsidRPr="00A32802" w:rsidRDefault="00BB1AFE" w:rsidP="00B909E5">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doanh nghiệp kinh doanh đa quốc gia</w:t>
            </w:r>
          </w:p>
          <w:p w:rsidR="00BB1AFE" w:rsidRPr="00A32802" w:rsidRDefault="00BB1AFE" w:rsidP="00B909E5">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sự biến động</w:t>
            </w:r>
          </w:p>
          <w:p w:rsidR="00BB1AFE" w:rsidRPr="00A32802" w:rsidRDefault="00BB1AFE" w:rsidP="00B909E5">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doanh nghiệp nước ngoài</w:t>
            </w:r>
          </w:p>
          <w:p w:rsidR="00BB1AFE" w:rsidRPr="00A32802" w:rsidRDefault="00BB1AFE" w:rsidP="00B909E5">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doanh nghiệp phát triển mạnh</w:t>
            </w:r>
          </w:p>
          <w:p w:rsidR="00BB1AFE" w:rsidRPr="00A32802" w:rsidRDefault="00BB1AFE" w:rsidP="00B909E5">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lastRenderedPageBreak/>
              <w:t>Định giá doanh nghiệp theo chu kỳ kinh doanh</w:t>
            </w:r>
          </w:p>
          <w:p w:rsidR="00BB1AFE" w:rsidRPr="00A32802" w:rsidRDefault="00BB1AFE" w:rsidP="00A32802">
            <w:pPr>
              <w:numPr>
                <w:ilvl w:val="0"/>
                <w:numId w:val="78"/>
              </w:numPr>
              <w:spacing w:before="120" w:after="0" w:line="240" w:lineRule="auto"/>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Định giá doanh nghiệp tài chính</w:t>
            </w:r>
          </w:p>
        </w:tc>
        <w:tc>
          <w:tcPr>
            <w:tcW w:w="1070"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lastRenderedPageBreak/>
              <w:t>12</w:t>
            </w:r>
          </w:p>
        </w:tc>
        <w:tc>
          <w:tcPr>
            <w:tcW w:w="1076"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1417"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r>
      <w:tr w:rsidR="00BB1AFE" w:rsidRPr="00A32802" w:rsidTr="00A32802">
        <w:trPr>
          <w:trHeight w:val="499"/>
        </w:trPr>
        <w:tc>
          <w:tcPr>
            <w:tcW w:w="1165" w:type="dxa"/>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lastRenderedPageBreak/>
              <w:t>5</w:t>
            </w:r>
          </w:p>
        </w:tc>
        <w:tc>
          <w:tcPr>
            <w:tcW w:w="4632" w:type="dxa"/>
            <w:vAlign w:val="center"/>
          </w:tcPr>
          <w:p w:rsidR="00BB1AFE" w:rsidRPr="00A32802" w:rsidRDefault="00BB1AFE" w:rsidP="00A32802">
            <w:pPr>
              <w:autoSpaceDE w:val="0"/>
              <w:autoSpaceDN w:val="0"/>
              <w:adjustRightInd w:val="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Ôn tập</w:t>
            </w:r>
          </w:p>
        </w:tc>
        <w:tc>
          <w:tcPr>
            <w:tcW w:w="1070"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3</w:t>
            </w:r>
          </w:p>
        </w:tc>
        <w:tc>
          <w:tcPr>
            <w:tcW w:w="1076"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1417"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r>
      <w:tr w:rsidR="00BB1AFE" w:rsidRPr="00A32802" w:rsidTr="003C760B">
        <w:tc>
          <w:tcPr>
            <w:tcW w:w="5797" w:type="dxa"/>
            <w:gridSpan w:val="2"/>
            <w:vAlign w:val="center"/>
          </w:tcPr>
          <w:p w:rsidR="00BB1AFE" w:rsidRPr="00A32802" w:rsidRDefault="00BB1AFE" w:rsidP="003C760B">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TOTAL</w:t>
            </w:r>
          </w:p>
        </w:tc>
        <w:tc>
          <w:tcPr>
            <w:tcW w:w="1070" w:type="dxa"/>
          </w:tcPr>
          <w:p w:rsidR="00BB1AFE" w:rsidRPr="00A32802" w:rsidRDefault="00BB1AFE" w:rsidP="00501F9E">
            <w:pPr>
              <w:spacing w:before="120"/>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45</w:t>
            </w:r>
          </w:p>
        </w:tc>
        <w:tc>
          <w:tcPr>
            <w:tcW w:w="1076" w:type="dxa"/>
          </w:tcPr>
          <w:p w:rsidR="00BB1AFE" w:rsidRPr="00A32802" w:rsidRDefault="00BB1AFE" w:rsidP="00501F9E">
            <w:pPr>
              <w:spacing w:before="120"/>
              <w:rPr>
                <w:rFonts w:ascii="Times New Roman" w:hAnsi="Times New Roman" w:cs="Times New Roman"/>
                <w:b/>
                <w:color w:val="000000" w:themeColor="text1"/>
                <w:sz w:val="24"/>
                <w:szCs w:val="24"/>
              </w:rPr>
            </w:pPr>
          </w:p>
        </w:tc>
        <w:tc>
          <w:tcPr>
            <w:tcW w:w="1417" w:type="dxa"/>
          </w:tcPr>
          <w:p w:rsidR="00BB1AFE" w:rsidRPr="00A32802" w:rsidRDefault="00BB1AFE" w:rsidP="00501F9E">
            <w:pPr>
              <w:spacing w:before="120"/>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45</w:t>
            </w:r>
          </w:p>
        </w:tc>
      </w:tr>
    </w:tbl>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Giáo trình/Tài liệu tham khảo:</w:t>
      </w:r>
    </w:p>
    <w:p w:rsidR="00BB1AFE" w:rsidRPr="00BB1AFE" w:rsidRDefault="00BB1AFE" w:rsidP="00BB1AFE">
      <w:pPr>
        <w:autoSpaceDE w:val="0"/>
        <w:autoSpaceDN w:val="0"/>
        <w:adjustRightInd w:val="0"/>
        <w:ind w:firstLine="360"/>
        <w:rPr>
          <w:rFonts w:ascii="Times New Roman" w:hAnsi="Times New Roman" w:cs="Times New Roman"/>
          <w:color w:val="000000" w:themeColor="text1"/>
          <w:sz w:val="26"/>
          <w:szCs w:val="26"/>
        </w:rPr>
      </w:pPr>
      <w:r w:rsidRPr="00BB1AFE">
        <w:rPr>
          <w:rFonts w:ascii="Times New Roman" w:hAnsi="Times New Roman" w:cs="Times New Roman"/>
          <w:b/>
          <w:color w:val="000000" w:themeColor="text1"/>
          <w:sz w:val="26"/>
          <w:szCs w:val="26"/>
        </w:rPr>
        <w:t>Tim Koller, Marc Goedhart and David Wessels</w:t>
      </w:r>
      <w:r w:rsidRPr="00BB1AFE">
        <w:rPr>
          <w:rFonts w:ascii="Times New Roman" w:hAnsi="Times New Roman" w:cs="Times New Roman"/>
          <w:color w:val="000000" w:themeColor="text1"/>
          <w:sz w:val="26"/>
          <w:szCs w:val="26"/>
        </w:rPr>
        <w:t xml:space="preserve">, VALUATIONMEASURING AND MANAGING THE VALUE OF COMPANIES, </w:t>
      </w:r>
      <w:r w:rsidRPr="00BB1AFE">
        <w:rPr>
          <w:rFonts w:ascii="Times New Roman" w:eastAsia="Calibri" w:hAnsi="Times New Roman" w:cs="Times New Roman"/>
          <w:color w:val="000000" w:themeColor="text1"/>
          <w:sz w:val="26"/>
          <w:szCs w:val="26"/>
        </w:rPr>
        <w:t>JOHN WILEY &amp; SONS, INC</w:t>
      </w:r>
      <w:r w:rsidRPr="00BB1AFE">
        <w:rPr>
          <w:rFonts w:ascii="Times New Roman" w:hAnsi="Times New Roman" w:cs="Times New Roman"/>
          <w:color w:val="000000" w:themeColor="text1"/>
          <w:sz w:val="26"/>
          <w:szCs w:val="26"/>
        </w:rPr>
        <w:t>, 2005.</w:t>
      </w:r>
    </w:p>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Trang thiết bị dạy học cần thiết:</w:t>
      </w:r>
    </w:p>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Phương pháp đánh giá môn học:</w:t>
      </w: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160"/>
        <w:gridCol w:w="2374"/>
      </w:tblGrid>
      <w:tr w:rsidR="00BB1AFE" w:rsidRPr="00A32802" w:rsidTr="00501F9E">
        <w:tc>
          <w:tcPr>
            <w:tcW w:w="4140" w:type="dxa"/>
          </w:tcPr>
          <w:p w:rsidR="00BB1AFE" w:rsidRPr="00A32802" w:rsidRDefault="00BB1AFE" w:rsidP="00501F9E">
            <w:pPr>
              <w:spacing w:before="120"/>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Activity</w:t>
            </w:r>
          </w:p>
        </w:tc>
        <w:tc>
          <w:tcPr>
            <w:tcW w:w="2160" w:type="dxa"/>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Number</w:t>
            </w:r>
          </w:p>
        </w:tc>
        <w:tc>
          <w:tcPr>
            <w:tcW w:w="2374" w:type="dxa"/>
          </w:tcPr>
          <w:p w:rsidR="00BB1AFE" w:rsidRPr="00A32802" w:rsidRDefault="00BB1AFE" w:rsidP="00501F9E">
            <w:pPr>
              <w:spacing w:before="120"/>
              <w:jc w:val="center"/>
              <w:rPr>
                <w:rFonts w:ascii="Times New Roman" w:hAnsi="Times New Roman" w:cs="Times New Roman"/>
                <w:b/>
                <w:color w:val="000000" w:themeColor="text1"/>
                <w:sz w:val="24"/>
                <w:szCs w:val="24"/>
              </w:rPr>
            </w:pPr>
            <w:r w:rsidRPr="00A32802">
              <w:rPr>
                <w:rFonts w:ascii="Times New Roman" w:hAnsi="Times New Roman" w:cs="Times New Roman"/>
                <w:b/>
                <w:color w:val="000000" w:themeColor="text1"/>
                <w:sz w:val="24"/>
                <w:szCs w:val="24"/>
              </w:rPr>
              <w:t>Percentage</w:t>
            </w:r>
          </w:p>
        </w:tc>
      </w:tr>
      <w:tr w:rsidR="00BB1AFE" w:rsidRPr="00A32802" w:rsidTr="00501F9E">
        <w:tc>
          <w:tcPr>
            <w:tcW w:w="4140" w:type="dxa"/>
          </w:tcPr>
          <w:p w:rsidR="00BB1AFE" w:rsidRPr="00A32802" w:rsidRDefault="00BB1AFE" w:rsidP="00501F9E">
            <w:pPr>
              <w:spacing w:before="120"/>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Bài tập, thực hành, tiểu luận</w:t>
            </w:r>
          </w:p>
        </w:tc>
        <w:tc>
          <w:tcPr>
            <w:tcW w:w="2160"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2374"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10%</w:t>
            </w:r>
          </w:p>
        </w:tc>
      </w:tr>
      <w:tr w:rsidR="00BB1AFE" w:rsidRPr="00A32802" w:rsidTr="00501F9E">
        <w:tc>
          <w:tcPr>
            <w:tcW w:w="4140" w:type="dxa"/>
          </w:tcPr>
          <w:p w:rsidR="00BB1AFE" w:rsidRPr="00A32802" w:rsidRDefault="00BB1AFE" w:rsidP="00501F9E">
            <w:pPr>
              <w:spacing w:before="120"/>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Kiểm tra giữa kỳ</w:t>
            </w:r>
          </w:p>
        </w:tc>
        <w:tc>
          <w:tcPr>
            <w:tcW w:w="2160"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2374"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25%</w:t>
            </w:r>
          </w:p>
        </w:tc>
      </w:tr>
      <w:tr w:rsidR="00BB1AFE" w:rsidRPr="00A32802" w:rsidTr="00501F9E">
        <w:tc>
          <w:tcPr>
            <w:tcW w:w="4140" w:type="dxa"/>
          </w:tcPr>
          <w:p w:rsidR="00BB1AFE" w:rsidRPr="00A32802" w:rsidRDefault="00BB1AFE" w:rsidP="00501F9E">
            <w:pPr>
              <w:spacing w:before="120"/>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Thi cuối học kỳ</w:t>
            </w:r>
          </w:p>
        </w:tc>
        <w:tc>
          <w:tcPr>
            <w:tcW w:w="2160"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2374"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40%</w:t>
            </w:r>
          </w:p>
        </w:tc>
      </w:tr>
      <w:tr w:rsidR="00BB1AFE" w:rsidRPr="00A32802" w:rsidTr="00501F9E">
        <w:tc>
          <w:tcPr>
            <w:tcW w:w="4140" w:type="dxa"/>
          </w:tcPr>
          <w:p w:rsidR="00BB1AFE" w:rsidRPr="00A32802" w:rsidRDefault="00BB1AFE" w:rsidP="00501F9E">
            <w:pPr>
              <w:spacing w:before="120"/>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Phần nâng cao dành cho lớp CNTN</w:t>
            </w:r>
          </w:p>
        </w:tc>
        <w:tc>
          <w:tcPr>
            <w:tcW w:w="2160" w:type="dxa"/>
          </w:tcPr>
          <w:p w:rsidR="00BB1AFE" w:rsidRPr="00A32802" w:rsidRDefault="00BB1AFE" w:rsidP="00501F9E">
            <w:pPr>
              <w:spacing w:before="120"/>
              <w:jc w:val="center"/>
              <w:rPr>
                <w:rFonts w:ascii="Times New Roman" w:hAnsi="Times New Roman" w:cs="Times New Roman"/>
                <w:color w:val="000000" w:themeColor="text1"/>
                <w:sz w:val="24"/>
                <w:szCs w:val="24"/>
              </w:rPr>
            </w:pPr>
          </w:p>
        </w:tc>
        <w:tc>
          <w:tcPr>
            <w:tcW w:w="2374" w:type="dxa"/>
          </w:tcPr>
          <w:p w:rsidR="00BB1AFE" w:rsidRPr="00A32802" w:rsidRDefault="00BB1AFE" w:rsidP="00501F9E">
            <w:pPr>
              <w:spacing w:before="120"/>
              <w:jc w:val="center"/>
              <w:rPr>
                <w:rFonts w:ascii="Times New Roman" w:hAnsi="Times New Roman" w:cs="Times New Roman"/>
                <w:color w:val="000000" w:themeColor="text1"/>
                <w:sz w:val="24"/>
                <w:szCs w:val="24"/>
              </w:rPr>
            </w:pPr>
            <w:r w:rsidRPr="00A32802">
              <w:rPr>
                <w:rFonts w:ascii="Times New Roman" w:hAnsi="Times New Roman" w:cs="Times New Roman"/>
                <w:color w:val="000000" w:themeColor="text1"/>
                <w:sz w:val="24"/>
                <w:szCs w:val="24"/>
              </w:rPr>
              <w:t>25%</w:t>
            </w:r>
          </w:p>
        </w:tc>
      </w:tr>
    </w:tbl>
    <w:p w:rsidR="00BB1AFE" w:rsidRPr="00BB1AFE" w:rsidRDefault="00BB1AFE" w:rsidP="00B909E5">
      <w:pPr>
        <w:numPr>
          <w:ilvl w:val="0"/>
          <w:numId w:val="74"/>
        </w:numPr>
        <w:spacing w:before="120" w:after="0" w:line="240" w:lineRule="auto"/>
        <w:rPr>
          <w:rFonts w:ascii="Times New Roman" w:hAnsi="Times New Roman" w:cs="Times New Roman"/>
          <w:b/>
          <w:color w:val="000000" w:themeColor="text1"/>
          <w:sz w:val="26"/>
          <w:szCs w:val="26"/>
        </w:rPr>
      </w:pPr>
      <w:r w:rsidRPr="00BB1AFE">
        <w:rPr>
          <w:rFonts w:ascii="Times New Roman" w:hAnsi="Times New Roman" w:cs="Times New Roman"/>
          <w:b/>
          <w:color w:val="000000" w:themeColor="text1"/>
          <w:sz w:val="26"/>
          <w:szCs w:val="26"/>
        </w:rPr>
        <w:t>Kế hoạch tư vấn, giúp đỡ học viên:</w:t>
      </w:r>
    </w:p>
    <w:p w:rsidR="00BB1AFE" w:rsidRPr="00BB1AFE" w:rsidRDefault="00BB1AFE" w:rsidP="00B909E5">
      <w:pPr>
        <w:numPr>
          <w:ilvl w:val="1"/>
          <w:numId w:val="72"/>
        </w:numPr>
        <w:tabs>
          <w:tab w:val="clear" w:pos="1440"/>
        </w:tabs>
        <w:spacing w:before="120" w:after="0" w:line="240" w:lineRule="auto"/>
        <w:ind w:left="1080"/>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Bài giảng, tài liệu sẽ được giới thiệu trên trang web của Trường Đại học Quốc tế</w:t>
      </w:r>
    </w:p>
    <w:p w:rsidR="00BB1AFE" w:rsidRPr="00BB1AFE" w:rsidRDefault="00BB1AFE" w:rsidP="00B909E5">
      <w:pPr>
        <w:numPr>
          <w:ilvl w:val="1"/>
          <w:numId w:val="72"/>
        </w:numPr>
        <w:tabs>
          <w:tab w:val="clear" w:pos="1440"/>
        </w:tabs>
        <w:spacing w:before="120" w:after="0" w:line="240" w:lineRule="auto"/>
        <w:ind w:left="1080"/>
        <w:rPr>
          <w:rFonts w:ascii="Times New Roman" w:hAnsi="Times New Roman" w:cs="Times New Roman"/>
          <w:color w:val="000000" w:themeColor="text1"/>
          <w:sz w:val="26"/>
          <w:szCs w:val="26"/>
        </w:rPr>
      </w:pPr>
      <w:r w:rsidRPr="00BB1AFE">
        <w:rPr>
          <w:rFonts w:ascii="Times New Roman" w:hAnsi="Times New Roman" w:cs="Times New Roman"/>
          <w:color w:val="000000" w:themeColor="text1"/>
          <w:sz w:val="26"/>
          <w:szCs w:val="26"/>
        </w:rPr>
        <w:t>Tổ chức thảo luận chuyên đề hoặc trực tuyến dưới hình thức forum hoặc thông qua email.</w:t>
      </w:r>
    </w:p>
    <w:tbl>
      <w:tblPr>
        <w:tblpPr w:leftFromText="180" w:rightFromText="180" w:vertAnchor="text" w:horzAnchor="margin" w:tblpY="376"/>
        <w:tblW w:w="9356" w:type="dxa"/>
        <w:tblLook w:val="04A0" w:firstRow="1" w:lastRow="0" w:firstColumn="1" w:lastColumn="0" w:noHBand="0" w:noVBand="1"/>
      </w:tblPr>
      <w:tblGrid>
        <w:gridCol w:w="4435"/>
        <w:gridCol w:w="4921"/>
      </w:tblGrid>
      <w:tr w:rsidR="00A32802" w:rsidRPr="00BB1AFE" w:rsidTr="00D026F8">
        <w:trPr>
          <w:trHeight w:val="2614"/>
        </w:trPr>
        <w:tc>
          <w:tcPr>
            <w:tcW w:w="4435" w:type="dxa"/>
          </w:tcPr>
          <w:p w:rsidR="00A32802" w:rsidRPr="00A32802" w:rsidRDefault="00A32802" w:rsidP="00D026F8">
            <w:pPr>
              <w:widowControl w:val="0"/>
              <w:autoSpaceDE w:val="0"/>
              <w:autoSpaceDN w:val="0"/>
              <w:adjustRightInd w:val="0"/>
              <w:spacing w:before="60"/>
              <w:contextualSpacing/>
              <w:rPr>
                <w:rFonts w:ascii="Times New Roman" w:hAnsi="Times New Roman" w:cs="Times New Roman"/>
                <w:b/>
                <w:color w:val="000000" w:themeColor="text1"/>
                <w:sz w:val="26"/>
                <w:szCs w:val="26"/>
                <w:lang w:val="sv-SE"/>
              </w:rPr>
            </w:pPr>
          </w:p>
        </w:tc>
        <w:tc>
          <w:tcPr>
            <w:tcW w:w="4921" w:type="dxa"/>
          </w:tcPr>
          <w:p w:rsidR="00A32802" w:rsidRPr="00BB1AFE" w:rsidRDefault="00A32802" w:rsidP="00D026F8">
            <w:pPr>
              <w:widowControl w:val="0"/>
              <w:autoSpaceDE w:val="0"/>
              <w:autoSpaceDN w:val="0"/>
              <w:adjustRightInd w:val="0"/>
              <w:spacing w:before="60"/>
              <w:ind w:firstLine="288"/>
              <w:contextualSpacing/>
              <w:rPr>
                <w:rFonts w:ascii="Times New Roman" w:eastAsia="Calibri" w:hAnsi="Times New Roman" w:cs="Times New Roman"/>
                <w:i/>
                <w:color w:val="000000" w:themeColor="text1"/>
                <w:sz w:val="26"/>
                <w:szCs w:val="26"/>
              </w:rPr>
            </w:pPr>
            <w:r w:rsidRPr="00BB1AFE">
              <w:rPr>
                <w:rFonts w:ascii="Times New Roman" w:eastAsia="Calibri" w:hAnsi="Times New Roman" w:cs="Times New Roman"/>
                <w:i/>
                <w:color w:val="000000" w:themeColor="text1"/>
                <w:spacing w:val="2"/>
                <w:sz w:val="26"/>
                <w:szCs w:val="26"/>
              </w:rPr>
              <w:t xml:space="preserve">     T</w:t>
            </w:r>
            <w:r w:rsidRPr="00BB1AFE">
              <w:rPr>
                <w:rFonts w:ascii="Times New Roman" w:eastAsia="Calibri" w:hAnsi="Times New Roman" w:cs="Times New Roman"/>
                <w:i/>
                <w:color w:val="000000" w:themeColor="text1"/>
                <w:spacing w:val="-2"/>
                <w:sz w:val="26"/>
                <w:szCs w:val="26"/>
              </w:rPr>
              <w:t>p</w:t>
            </w:r>
            <w:r w:rsidRPr="00BB1AFE">
              <w:rPr>
                <w:rFonts w:ascii="Times New Roman" w:eastAsia="Calibri" w:hAnsi="Times New Roman" w:cs="Times New Roman"/>
                <w:i/>
                <w:color w:val="000000" w:themeColor="text1"/>
                <w:sz w:val="26"/>
                <w:szCs w:val="26"/>
              </w:rPr>
              <w:t>.</w:t>
            </w:r>
            <w:r w:rsidRPr="00BB1AFE">
              <w:rPr>
                <w:rFonts w:ascii="Times New Roman" w:eastAsia="Calibri" w:hAnsi="Times New Roman" w:cs="Times New Roman"/>
                <w:i/>
                <w:color w:val="000000" w:themeColor="text1"/>
                <w:spacing w:val="7"/>
                <w:sz w:val="26"/>
                <w:szCs w:val="26"/>
              </w:rPr>
              <w:t xml:space="preserve"> </w:t>
            </w:r>
            <w:r w:rsidRPr="00BB1AFE">
              <w:rPr>
                <w:rFonts w:ascii="Times New Roman" w:eastAsia="Calibri" w:hAnsi="Times New Roman" w:cs="Times New Roman"/>
                <w:i/>
                <w:color w:val="000000" w:themeColor="text1"/>
                <w:spacing w:val="-4"/>
                <w:sz w:val="26"/>
                <w:szCs w:val="26"/>
              </w:rPr>
              <w:t>H</w:t>
            </w:r>
            <w:r w:rsidRPr="00BB1AFE">
              <w:rPr>
                <w:rFonts w:ascii="Times New Roman" w:eastAsia="Calibri" w:hAnsi="Times New Roman" w:cs="Times New Roman"/>
                <w:i/>
                <w:color w:val="000000" w:themeColor="text1"/>
                <w:sz w:val="26"/>
                <w:szCs w:val="26"/>
              </w:rPr>
              <w:t>ồ</w:t>
            </w:r>
            <w:r w:rsidRPr="00BB1AFE">
              <w:rPr>
                <w:rFonts w:ascii="Times New Roman" w:eastAsia="Calibri" w:hAnsi="Times New Roman" w:cs="Times New Roman"/>
                <w:i/>
                <w:color w:val="000000" w:themeColor="text1"/>
                <w:spacing w:val="8"/>
                <w:sz w:val="26"/>
                <w:szCs w:val="26"/>
              </w:rPr>
              <w:t xml:space="preserve"> </w:t>
            </w:r>
            <w:r w:rsidRPr="00BB1AFE">
              <w:rPr>
                <w:rFonts w:ascii="Times New Roman" w:eastAsia="Calibri" w:hAnsi="Times New Roman" w:cs="Times New Roman"/>
                <w:i/>
                <w:color w:val="000000" w:themeColor="text1"/>
                <w:sz w:val="26"/>
                <w:szCs w:val="26"/>
              </w:rPr>
              <w:t>C</w:t>
            </w:r>
            <w:r w:rsidRPr="00BB1AFE">
              <w:rPr>
                <w:rFonts w:ascii="Times New Roman" w:eastAsia="Calibri" w:hAnsi="Times New Roman" w:cs="Times New Roman"/>
                <w:i/>
                <w:color w:val="000000" w:themeColor="text1"/>
                <w:spacing w:val="-4"/>
                <w:sz w:val="26"/>
                <w:szCs w:val="26"/>
              </w:rPr>
              <w:t>h</w:t>
            </w:r>
            <w:r w:rsidRPr="00BB1AFE">
              <w:rPr>
                <w:rFonts w:ascii="Times New Roman" w:eastAsia="Calibri" w:hAnsi="Times New Roman" w:cs="Times New Roman"/>
                <w:i/>
                <w:color w:val="000000" w:themeColor="text1"/>
                <w:sz w:val="26"/>
                <w:szCs w:val="26"/>
              </w:rPr>
              <w:t>í</w:t>
            </w:r>
            <w:r w:rsidRPr="00BB1AFE">
              <w:rPr>
                <w:rFonts w:ascii="Times New Roman" w:eastAsia="Calibri" w:hAnsi="Times New Roman" w:cs="Times New Roman"/>
                <w:i/>
                <w:color w:val="000000" w:themeColor="text1"/>
                <w:spacing w:val="6"/>
                <w:sz w:val="26"/>
                <w:szCs w:val="26"/>
              </w:rPr>
              <w:t xml:space="preserve"> M</w:t>
            </w:r>
            <w:r w:rsidRPr="00BB1AFE">
              <w:rPr>
                <w:rFonts w:ascii="Times New Roman" w:eastAsia="Calibri" w:hAnsi="Times New Roman" w:cs="Times New Roman"/>
                <w:i/>
                <w:color w:val="000000" w:themeColor="text1"/>
                <w:sz w:val="26"/>
                <w:szCs w:val="26"/>
              </w:rPr>
              <w:t>i</w:t>
            </w:r>
            <w:r w:rsidRPr="00BB1AFE">
              <w:rPr>
                <w:rFonts w:ascii="Times New Roman" w:eastAsia="Calibri" w:hAnsi="Times New Roman" w:cs="Times New Roman"/>
                <w:i/>
                <w:color w:val="000000" w:themeColor="text1"/>
                <w:spacing w:val="-2"/>
                <w:sz w:val="26"/>
                <w:szCs w:val="26"/>
              </w:rPr>
              <w:t>nh</w:t>
            </w:r>
            <w:r w:rsidRPr="00BB1AFE">
              <w:rPr>
                <w:rFonts w:ascii="Times New Roman" w:eastAsia="Calibri" w:hAnsi="Times New Roman" w:cs="Times New Roman"/>
                <w:i/>
                <w:color w:val="000000" w:themeColor="text1"/>
                <w:sz w:val="26"/>
                <w:szCs w:val="26"/>
              </w:rPr>
              <w:t>,</w:t>
            </w:r>
            <w:r w:rsidRPr="00BB1AFE">
              <w:rPr>
                <w:rFonts w:ascii="Times New Roman" w:eastAsia="Calibri" w:hAnsi="Times New Roman" w:cs="Times New Roman"/>
                <w:i/>
                <w:color w:val="000000" w:themeColor="text1"/>
                <w:spacing w:val="8"/>
                <w:sz w:val="26"/>
                <w:szCs w:val="26"/>
              </w:rPr>
              <w:t xml:space="preserve"> </w:t>
            </w:r>
            <w:r w:rsidRPr="00BB1AFE">
              <w:rPr>
                <w:rFonts w:ascii="Times New Roman" w:eastAsia="Calibri" w:hAnsi="Times New Roman" w:cs="Times New Roman"/>
                <w:i/>
                <w:color w:val="000000" w:themeColor="text1"/>
                <w:spacing w:val="3"/>
                <w:sz w:val="26"/>
                <w:szCs w:val="26"/>
              </w:rPr>
              <w:t>n</w:t>
            </w:r>
            <w:r w:rsidRPr="00BB1AFE">
              <w:rPr>
                <w:rFonts w:ascii="Times New Roman" w:eastAsia="Calibri" w:hAnsi="Times New Roman" w:cs="Times New Roman"/>
                <w:i/>
                <w:color w:val="000000" w:themeColor="text1"/>
                <w:spacing w:val="-7"/>
                <w:sz w:val="26"/>
                <w:szCs w:val="26"/>
              </w:rPr>
              <w:t>g</w:t>
            </w:r>
            <w:r w:rsidRPr="00BB1AFE">
              <w:rPr>
                <w:rFonts w:ascii="Times New Roman" w:eastAsia="Calibri" w:hAnsi="Times New Roman" w:cs="Times New Roman"/>
                <w:i/>
                <w:color w:val="000000" w:themeColor="text1"/>
                <w:spacing w:val="10"/>
                <w:sz w:val="26"/>
                <w:szCs w:val="26"/>
              </w:rPr>
              <w:t>à</w:t>
            </w:r>
            <w:r w:rsidRPr="00BB1AFE">
              <w:rPr>
                <w:rFonts w:ascii="Times New Roman" w:eastAsia="Calibri" w:hAnsi="Times New Roman" w:cs="Times New Roman"/>
                <w:i/>
                <w:color w:val="000000" w:themeColor="text1"/>
                <w:sz w:val="26"/>
                <w:szCs w:val="26"/>
              </w:rPr>
              <w:t xml:space="preserve">y </w:t>
            </w:r>
            <w:r w:rsidRPr="00BB1AFE">
              <w:rPr>
                <w:rFonts w:ascii="Times New Roman" w:eastAsia="Calibri" w:hAnsi="Times New Roman" w:cs="Times New Roman"/>
                <w:i/>
                <w:color w:val="000000" w:themeColor="text1"/>
                <w:spacing w:val="48"/>
                <w:sz w:val="26"/>
                <w:szCs w:val="26"/>
              </w:rPr>
              <w:t xml:space="preserve"> </w:t>
            </w:r>
            <w:r w:rsidRPr="00BB1AFE">
              <w:rPr>
                <w:rFonts w:ascii="Times New Roman" w:eastAsia="Calibri" w:hAnsi="Times New Roman" w:cs="Times New Roman"/>
                <w:i/>
                <w:color w:val="000000" w:themeColor="text1"/>
                <w:sz w:val="26"/>
                <w:szCs w:val="26"/>
              </w:rPr>
              <w:t>t</w:t>
            </w:r>
            <w:r w:rsidRPr="00BB1AFE">
              <w:rPr>
                <w:rFonts w:ascii="Times New Roman" w:eastAsia="Calibri" w:hAnsi="Times New Roman" w:cs="Times New Roman"/>
                <w:i/>
                <w:color w:val="000000" w:themeColor="text1"/>
                <w:spacing w:val="-2"/>
                <w:sz w:val="26"/>
                <w:szCs w:val="26"/>
              </w:rPr>
              <w:t>h</w:t>
            </w:r>
            <w:r w:rsidRPr="00BB1AFE">
              <w:rPr>
                <w:rFonts w:ascii="Times New Roman" w:eastAsia="Calibri" w:hAnsi="Times New Roman" w:cs="Times New Roman"/>
                <w:i/>
                <w:color w:val="000000" w:themeColor="text1"/>
                <w:sz w:val="26"/>
                <w:szCs w:val="26"/>
              </w:rPr>
              <w:t>á</w:t>
            </w:r>
            <w:r w:rsidRPr="00BB1AFE">
              <w:rPr>
                <w:rFonts w:ascii="Times New Roman" w:eastAsia="Calibri" w:hAnsi="Times New Roman" w:cs="Times New Roman"/>
                <w:i/>
                <w:color w:val="000000" w:themeColor="text1"/>
                <w:spacing w:val="4"/>
                <w:sz w:val="26"/>
                <w:szCs w:val="26"/>
              </w:rPr>
              <w:t>n</w:t>
            </w:r>
            <w:r w:rsidRPr="00BB1AFE">
              <w:rPr>
                <w:rFonts w:ascii="Times New Roman" w:eastAsia="Calibri" w:hAnsi="Times New Roman" w:cs="Times New Roman"/>
                <w:i/>
                <w:color w:val="000000" w:themeColor="text1"/>
                <w:sz w:val="26"/>
                <w:szCs w:val="26"/>
              </w:rPr>
              <w:t xml:space="preserve">g  </w:t>
            </w:r>
            <w:r w:rsidRPr="00BB1AFE">
              <w:rPr>
                <w:rFonts w:ascii="Times New Roman" w:eastAsia="Calibri" w:hAnsi="Times New Roman" w:cs="Times New Roman"/>
                <w:i/>
                <w:color w:val="000000" w:themeColor="text1"/>
                <w:spacing w:val="7"/>
                <w:sz w:val="26"/>
                <w:szCs w:val="26"/>
              </w:rPr>
              <w:t xml:space="preserve"> </w:t>
            </w:r>
            <w:r w:rsidRPr="00BB1AFE">
              <w:rPr>
                <w:rFonts w:ascii="Times New Roman" w:eastAsia="Calibri" w:hAnsi="Times New Roman" w:cs="Times New Roman"/>
                <w:i/>
                <w:color w:val="000000" w:themeColor="text1"/>
                <w:spacing w:val="-2"/>
                <w:w w:val="102"/>
                <w:sz w:val="26"/>
                <w:szCs w:val="26"/>
              </w:rPr>
              <w:t>n</w:t>
            </w:r>
            <w:r w:rsidRPr="00BB1AFE">
              <w:rPr>
                <w:rFonts w:ascii="Times New Roman" w:eastAsia="Calibri" w:hAnsi="Times New Roman" w:cs="Times New Roman"/>
                <w:i/>
                <w:color w:val="000000" w:themeColor="text1"/>
                <w:spacing w:val="-4"/>
                <w:w w:val="102"/>
                <w:sz w:val="26"/>
                <w:szCs w:val="26"/>
              </w:rPr>
              <w:t>ă</w:t>
            </w:r>
            <w:r w:rsidRPr="00BB1AFE">
              <w:rPr>
                <w:rFonts w:ascii="Times New Roman" w:eastAsia="Calibri" w:hAnsi="Times New Roman" w:cs="Times New Roman"/>
                <w:i/>
                <w:color w:val="000000" w:themeColor="text1"/>
                <w:w w:val="102"/>
                <w:sz w:val="26"/>
                <w:szCs w:val="26"/>
              </w:rPr>
              <w:t>m</w:t>
            </w:r>
          </w:p>
          <w:p w:rsidR="00A32802" w:rsidRPr="00BB1AFE" w:rsidRDefault="00A32802" w:rsidP="00D026F8">
            <w:pPr>
              <w:widowControl w:val="0"/>
              <w:tabs>
                <w:tab w:val="left" w:pos="5580"/>
              </w:tabs>
              <w:autoSpaceDE w:val="0"/>
              <w:autoSpaceDN w:val="0"/>
              <w:adjustRightInd w:val="0"/>
              <w:spacing w:before="60"/>
              <w:contextualSpacing/>
              <w:jc w:val="center"/>
              <w:rPr>
                <w:rFonts w:ascii="Times New Roman" w:eastAsia="Calibri" w:hAnsi="Times New Roman" w:cs="Times New Roman"/>
                <w:color w:val="000000" w:themeColor="text1"/>
                <w:sz w:val="26"/>
                <w:szCs w:val="26"/>
              </w:rPr>
            </w:pPr>
            <w:r w:rsidRPr="00BB1AFE">
              <w:rPr>
                <w:rFonts w:ascii="Times New Roman" w:eastAsia="Calibri" w:hAnsi="Times New Roman" w:cs="Times New Roman"/>
                <w:b/>
                <w:bCs/>
                <w:color w:val="000000" w:themeColor="text1"/>
                <w:position w:val="-1"/>
                <w:sz w:val="26"/>
                <w:szCs w:val="26"/>
              </w:rPr>
              <w:t>TRƯỞNG KHOA</w:t>
            </w:r>
          </w:p>
          <w:p w:rsidR="00A32802" w:rsidRDefault="00A32802" w:rsidP="00D026F8">
            <w:pPr>
              <w:spacing w:before="120" w:after="120"/>
              <w:contextualSpacing/>
              <w:jc w:val="center"/>
              <w:rPr>
                <w:rFonts w:ascii="Times New Roman" w:eastAsia="Calibri" w:hAnsi="Times New Roman" w:cs="Times New Roman"/>
                <w:color w:val="000000" w:themeColor="text1"/>
                <w:sz w:val="26"/>
                <w:szCs w:val="26"/>
              </w:rPr>
            </w:pPr>
          </w:p>
          <w:p w:rsidR="00A32802" w:rsidRDefault="00A32802" w:rsidP="00D026F8">
            <w:pPr>
              <w:spacing w:before="120" w:after="120"/>
              <w:contextualSpacing/>
              <w:jc w:val="center"/>
              <w:rPr>
                <w:rFonts w:ascii="Times New Roman" w:eastAsia="Calibri" w:hAnsi="Times New Roman" w:cs="Times New Roman"/>
                <w:color w:val="000000" w:themeColor="text1"/>
                <w:sz w:val="26"/>
                <w:szCs w:val="26"/>
              </w:rPr>
            </w:pPr>
          </w:p>
          <w:p w:rsidR="00A32802" w:rsidRDefault="00A32802" w:rsidP="00D026F8">
            <w:pPr>
              <w:spacing w:before="120" w:after="120"/>
              <w:contextualSpacing/>
              <w:jc w:val="center"/>
              <w:rPr>
                <w:rFonts w:ascii="Times New Roman" w:eastAsia="Calibri" w:hAnsi="Times New Roman" w:cs="Times New Roman"/>
                <w:color w:val="000000" w:themeColor="text1"/>
                <w:sz w:val="26"/>
                <w:szCs w:val="26"/>
              </w:rPr>
            </w:pPr>
          </w:p>
          <w:p w:rsidR="00A32802" w:rsidRPr="00BB1AFE" w:rsidRDefault="00A32802" w:rsidP="00D026F8">
            <w:pPr>
              <w:spacing w:before="120" w:after="120"/>
              <w:contextualSpacing/>
              <w:jc w:val="center"/>
              <w:rPr>
                <w:rFonts w:ascii="Times New Roman" w:eastAsia="Calibri" w:hAnsi="Times New Roman" w:cs="Times New Roman"/>
                <w:color w:val="000000" w:themeColor="text1"/>
                <w:sz w:val="26"/>
                <w:szCs w:val="26"/>
              </w:rPr>
            </w:pPr>
          </w:p>
          <w:p w:rsidR="00A32802" w:rsidRPr="00BB1AFE" w:rsidRDefault="00A32802" w:rsidP="00D026F8">
            <w:pPr>
              <w:widowControl w:val="0"/>
              <w:autoSpaceDE w:val="0"/>
              <w:autoSpaceDN w:val="0"/>
              <w:adjustRightInd w:val="0"/>
              <w:spacing w:before="60"/>
              <w:contextualSpacing/>
              <w:jc w:val="center"/>
              <w:rPr>
                <w:rFonts w:ascii="Times New Roman" w:eastAsia="Calibri" w:hAnsi="Times New Roman" w:cs="Times New Roman"/>
                <w:b/>
                <w:color w:val="000000" w:themeColor="text1"/>
                <w:sz w:val="26"/>
                <w:szCs w:val="26"/>
              </w:rPr>
            </w:pPr>
            <w:r w:rsidRPr="00BB1AFE">
              <w:rPr>
                <w:rFonts w:ascii="Times New Roman" w:eastAsia="Calibri" w:hAnsi="Times New Roman" w:cs="Times New Roman"/>
                <w:b/>
                <w:color w:val="000000" w:themeColor="text1"/>
                <w:sz w:val="26"/>
                <w:szCs w:val="26"/>
              </w:rPr>
              <w:t>PHẠM HOÀNG UYÊN</w:t>
            </w:r>
          </w:p>
        </w:tc>
      </w:tr>
    </w:tbl>
    <w:p w:rsidR="00704520" w:rsidRPr="00BB1AFE" w:rsidRDefault="00704520" w:rsidP="00A32802">
      <w:pPr>
        <w:rPr>
          <w:rFonts w:ascii="Times New Roman" w:hAnsi="Times New Roman" w:cs="Times New Roman"/>
        </w:rPr>
      </w:pPr>
      <w:bookmarkStart w:id="246" w:name="_GoBack"/>
      <w:bookmarkEnd w:id="246"/>
    </w:p>
    <w:sectPr w:rsidR="00704520" w:rsidRPr="00BB1AFE" w:rsidSect="00A32802">
      <w:footerReference w:type="default" r:id="rId14"/>
      <w:pgSz w:w="12240" w:h="15840"/>
      <w:pgMar w:top="1440" w:right="1440" w:bottom="81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16" w:rsidRDefault="004D7116">
      <w:pPr>
        <w:spacing w:after="0" w:line="240" w:lineRule="auto"/>
      </w:pPr>
      <w:r>
        <w:separator/>
      </w:r>
    </w:p>
  </w:endnote>
  <w:endnote w:type="continuationSeparator" w:id="0">
    <w:p w:rsidR="004D7116" w:rsidRDefault="004D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nArial">
    <w:panose1 w:val="020B7200000000000000"/>
    <w:charset w:val="00"/>
    <w:family w:val="swiss"/>
    <w:pitch w:val="variable"/>
    <w:sig w:usb0="00000007" w:usb1="00000000" w:usb2="00000000" w:usb3="00000000" w:csb0="00000011" w:csb1="00000000"/>
  </w:font>
  <w:font w:name="font239">
    <w:panose1 w:val="00000000000000000000"/>
    <w:charset w:val="00"/>
    <w:family w:val="roman"/>
    <w:notTrueType/>
    <w:pitch w:val="default"/>
  </w:font>
  <w:font w:name="VNTime">
    <w:altName w:val="Times New Roman"/>
    <w:charset w:val="01"/>
    <w:family w:val="roman"/>
    <w:pitch w:val="default"/>
  </w:font>
  <w:font w:name="AR PL UMing HK">
    <w:charset w:val="01"/>
    <w:family w:val="roman"/>
    <w:pitch w:val="default"/>
  </w:font>
  <w:font w:name="DejaVu Sans">
    <w:panose1 w:val="00000000000000000000"/>
    <w:charset w:val="00"/>
    <w:family w:val="roman"/>
    <w:notTrueType/>
    <w:pitch w:val="default"/>
  </w:font>
  <w:font w:name="VNI-Aptima">
    <w:panose1 w:val="00000000000000000000"/>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36" w:rsidRPr="00E20E4A" w:rsidRDefault="00052036">
    <w:pPr>
      <w:pStyle w:val="Footer"/>
      <w:jc w:val="center"/>
      <w:rPr>
        <w:rFonts w:ascii="Times New Roman" w:hAnsi="Times New Roman"/>
        <w:sz w:val="24"/>
        <w:szCs w:val="24"/>
      </w:rPr>
    </w:pPr>
    <w:r w:rsidRPr="00E20E4A">
      <w:rPr>
        <w:rFonts w:ascii="Times New Roman" w:hAnsi="Times New Roman"/>
        <w:sz w:val="24"/>
        <w:szCs w:val="24"/>
      </w:rPr>
      <w:fldChar w:fldCharType="begin"/>
    </w:r>
    <w:r w:rsidRPr="00E20E4A">
      <w:rPr>
        <w:rFonts w:ascii="Times New Roman" w:hAnsi="Times New Roman"/>
        <w:sz w:val="24"/>
        <w:szCs w:val="24"/>
      </w:rPr>
      <w:instrText xml:space="preserve"> PAGE   \* MERGEFORMAT </w:instrText>
    </w:r>
    <w:r w:rsidRPr="00E20E4A">
      <w:rPr>
        <w:rFonts w:ascii="Times New Roman" w:hAnsi="Times New Roman"/>
        <w:sz w:val="24"/>
        <w:szCs w:val="24"/>
      </w:rPr>
      <w:fldChar w:fldCharType="separate"/>
    </w:r>
    <w:r w:rsidR="00A32802">
      <w:rPr>
        <w:rFonts w:ascii="Times New Roman" w:hAnsi="Times New Roman"/>
        <w:noProof/>
        <w:sz w:val="24"/>
        <w:szCs w:val="24"/>
      </w:rPr>
      <w:t>120</w:t>
    </w:r>
    <w:r w:rsidRPr="00E20E4A">
      <w:rPr>
        <w:rFonts w:ascii="Times New Roman" w:hAnsi="Times New Roman"/>
        <w:sz w:val="24"/>
        <w:szCs w:val="24"/>
      </w:rPr>
      <w:fldChar w:fldCharType="end"/>
    </w:r>
  </w:p>
  <w:p w:rsidR="00052036" w:rsidRDefault="00052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36" w:rsidRDefault="00052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823330"/>
      <w:docPartObj>
        <w:docPartGallery w:val="Page Numbers (Bottom of Page)"/>
        <w:docPartUnique/>
      </w:docPartObj>
    </w:sdtPr>
    <w:sdtContent>
      <w:p w:rsidR="00052036" w:rsidRDefault="00052036">
        <w:pPr>
          <w:pStyle w:val="Foot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A32802">
          <w:rPr>
            <w:rFonts w:ascii="Times New Roman" w:hAnsi="Times New Roman"/>
            <w:noProof/>
            <w:sz w:val="24"/>
            <w:szCs w:val="24"/>
          </w:rPr>
          <w:t>149</w:t>
        </w:r>
        <w:r>
          <w:rPr>
            <w:rFonts w:ascii="Times New Roman" w:hAnsi="Times New Roman"/>
            <w:sz w:val="24"/>
            <w:szCs w:val="24"/>
          </w:rPr>
          <w:fldChar w:fldCharType="end"/>
        </w:r>
      </w:p>
    </w:sdtContent>
  </w:sdt>
  <w:p w:rsidR="00052036" w:rsidRDefault="00052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16" w:rsidRDefault="004D7116">
      <w:pPr>
        <w:spacing w:after="0" w:line="240" w:lineRule="auto"/>
      </w:pPr>
      <w:r>
        <w:separator/>
      </w:r>
    </w:p>
  </w:footnote>
  <w:footnote w:type="continuationSeparator" w:id="0">
    <w:p w:rsidR="004D7116" w:rsidRDefault="004D7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8B0"/>
    <w:multiLevelType w:val="multilevel"/>
    <w:tmpl w:val="EBD4A6F4"/>
    <w:lvl w:ilvl="0">
      <w:start w:val="1"/>
      <w:numFmt w:val="decimal"/>
      <w:lvlText w:val="%1."/>
      <w:lvlJc w:val="left"/>
      <w:pPr>
        <w:tabs>
          <w:tab w:val="num" w:pos="360"/>
        </w:tabs>
        <w:ind w:left="360" w:hanging="360"/>
      </w:pPr>
      <w:rPr>
        <w:rFonts w:ascii="Times New Roman" w:hAnsi="Times New Roman"/>
        <w:b/>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5B0E68"/>
    <w:multiLevelType w:val="hybridMultilevel"/>
    <w:tmpl w:val="4C8C2FC4"/>
    <w:lvl w:ilvl="0" w:tplc="B7525D4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E547E"/>
    <w:multiLevelType w:val="multilevel"/>
    <w:tmpl w:val="3E222BF0"/>
    <w:lvl w:ilvl="0">
      <w:start w:val="4"/>
      <w:numFmt w:val="decimal"/>
      <w:lvlText w:val="%1"/>
      <w:lvlJc w:val="left"/>
      <w:pPr>
        <w:ind w:left="525" w:hanging="525"/>
      </w:pPr>
    </w:lvl>
    <w:lvl w:ilvl="1">
      <w:start w:val="5"/>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77133A3"/>
    <w:multiLevelType w:val="multilevel"/>
    <w:tmpl w:val="7F043C5A"/>
    <w:lvl w:ilvl="0">
      <w:start w:val="5"/>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079B05DB"/>
    <w:multiLevelType w:val="multilevel"/>
    <w:tmpl w:val="B73C134C"/>
    <w:lvl w:ilvl="0">
      <w:start w:val="1"/>
      <w:numFmt w:val="decimal"/>
      <w:lvlText w:val="%1"/>
      <w:lvlJc w:val="left"/>
      <w:pPr>
        <w:ind w:left="360" w:hanging="360"/>
      </w:pPr>
    </w:lvl>
    <w:lvl w:ilvl="1">
      <w:start w:val="1"/>
      <w:numFmt w:val="decimal"/>
      <w:lvlText w:val="%1.%2"/>
      <w:lvlJc w:val="left"/>
      <w:pPr>
        <w:ind w:left="462" w:hanging="360"/>
      </w:pPr>
    </w:lvl>
    <w:lvl w:ilvl="2">
      <w:start w:val="1"/>
      <w:numFmt w:val="decimal"/>
      <w:lvlText w:val="%1.%2.%3"/>
      <w:lvlJc w:val="left"/>
      <w:pPr>
        <w:ind w:left="924" w:hanging="720"/>
      </w:pPr>
    </w:lvl>
    <w:lvl w:ilvl="3">
      <w:start w:val="1"/>
      <w:numFmt w:val="decimal"/>
      <w:lvlText w:val="%1.%2.%3.%4"/>
      <w:lvlJc w:val="left"/>
      <w:pPr>
        <w:ind w:left="1026" w:hanging="720"/>
      </w:pPr>
    </w:lvl>
    <w:lvl w:ilvl="4">
      <w:start w:val="1"/>
      <w:numFmt w:val="decimal"/>
      <w:lvlText w:val="%1.%2.%3.%4.%5"/>
      <w:lvlJc w:val="left"/>
      <w:pPr>
        <w:ind w:left="1488" w:hanging="1080"/>
      </w:pPr>
    </w:lvl>
    <w:lvl w:ilvl="5">
      <w:start w:val="1"/>
      <w:numFmt w:val="decimal"/>
      <w:lvlText w:val="%1.%2.%3.%4.%5.%6"/>
      <w:lvlJc w:val="left"/>
      <w:pPr>
        <w:ind w:left="1590" w:hanging="1080"/>
      </w:pPr>
    </w:lvl>
    <w:lvl w:ilvl="6">
      <w:start w:val="1"/>
      <w:numFmt w:val="decimal"/>
      <w:lvlText w:val="%1.%2.%3.%4.%5.%6.%7"/>
      <w:lvlJc w:val="left"/>
      <w:pPr>
        <w:ind w:left="2052" w:hanging="1440"/>
      </w:pPr>
    </w:lvl>
    <w:lvl w:ilvl="7">
      <w:start w:val="1"/>
      <w:numFmt w:val="decimal"/>
      <w:lvlText w:val="%1.%2.%3.%4.%5.%6.%7.%8"/>
      <w:lvlJc w:val="left"/>
      <w:pPr>
        <w:ind w:left="2154" w:hanging="1440"/>
      </w:pPr>
    </w:lvl>
    <w:lvl w:ilvl="8">
      <w:start w:val="1"/>
      <w:numFmt w:val="decimal"/>
      <w:lvlText w:val="%1.%2.%3.%4.%5.%6.%7.%8.%9"/>
      <w:lvlJc w:val="left"/>
      <w:pPr>
        <w:ind w:left="2616" w:hanging="1800"/>
      </w:pPr>
    </w:lvl>
  </w:abstractNum>
  <w:abstractNum w:abstractNumId="5">
    <w:nsid w:val="085B3BBE"/>
    <w:multiLevelType w:val="multilevel"/>
    <w:tmpl w:val="C84EF430"/>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88B5F51"/>
    <w:multiLevelType w:val="multilevel"/>
    <w:tmpl w:val="C7F2160A"/>
    <w:lvl w:ilvl="0">
      <w:start w:val="5"/>
      <w:numFmt w:val="bullet"/>
      <w:lvlText w:val="-"/>
      <w:lvlJc w:val="left"/>
      <w:pPr>
        <w:tabs>
          <w:tab w:val="num" w:pos="960"/>
        </w:tabs>
        <w:ind w:left="960" w:hanging="360"/>
      </w:pPr>
      <w:rPr>
        <w:rFonts w:ascii="Times New Roman" w:hAnsi="Times New Roman" w:cs="Times New Roman" w:hint="default"/>
        <w:sz w:val="26"/>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7">
    <w:nsid w:val="0B6B4166"/>
    <w:multiLevelType w:val="multilevel"/>
    <w:tmpl w:val="3DD228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0C7E7E08"/>
    <w:multiLevelType w:val="hybridMultilevel"/>
    <w:tmpl w:val="98009CF8"/>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B7165F"/>
    <w:multiLevelType w:val="multilevel"/>
    <w:tmpl w:val="F594EC98"/>
    <w:lvl w:ilvl="0">
      <w:start w:val="1"/>
      <w:numFmt w:val="bullet"/>
      <w:lvlText w:val="-"/>
      <w:lvlJc w:val="left"/>
      <w:pPr>
        <w:tabs>
          <w:tab w:val="num" w:pos="720"/>
        </w:tabs>
        <w:ind w:left="720" w:hanging="360"/>
      </w:pPr>
      <w:rPr>
        <w:rFonts w:ascii="Times New Roman" w:hAnsi="Times New Roman" w:cs="Times New Roman" w:hint="default"/>
        <w:b/>
        <w:sz w:val="26"/>
        <w:szCs w:val="26"/>
        <w:lang w:val="vi-VN"/>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0E31867"/>
    <w:multiLevelType w:val="multilevel"/>
    <w:tmpl w:val="D29AFD5A"/>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nsid w:val="1131326D"/>
    <w:multiLevelType w:val="multilevel"/>
    <w:tmpl w:val="8A38239A"/>
    <w:lvl w:ilvl="0">
      <w:start w:val="1"/>
      <w:numFmt w:val="bullet"/>
      <w:lvlText w:val="-"/>
      <w:lvlJc w:val="left"/>
      <w:pPr>
        <w:ind w:left="720" w:hanging="360"/>
      </w:pPr>
      <w:rPr>
        <w:rFonts w:ascii="Times New Roman" w:hAnsi="Times New Roman" w:cs="Times New Roman" w:hint="default"/>
        <w:color w:val="000000"/>
        <w:sz w:val="2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3F7BE1"/>
    <w:multiLevelType w:val="multilevel"/>
    <w:tmpl w:val="4E34A0D8"/>
    <w:lvl w:ilvl="0">
      <w:start w:val="1"/>
      <w:numFmt w:val="bullet"/>
      <w:lvlText w:val="-"/>
      <w:lvlJc w:val="left"/>
      <w:pPr>
        <w:tabs>
          <w:tab w:val="num" w:pos="1400"/>
        </w:tabs>
        <w:ind w:left="1400" w:hanging="360"/>
      </w:pPr>
      <w:rPr>
        <w:rFonts w:ascii="Times New Roman" w:hAnsi="Times New Roman" w:cs="Times New Roman" w:hint="default"/>
        <w:sz w:val="26"/>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13">
    <w:nsid w:val="1462288D"/>
    <w:multiLevelType w:val="multilevel"/>
    <w:tmpl w:val="B07AB0D2"/>
    <w:lvl w:ilvl="0">
      <w:start w:val="1"/>
      <w:numFmt w:val="bullet"/>
      <w:lvlText w:val=""/>
      <w:lvlJc w:val="left"/>
      <w:pPr>
        <w:ind w:left="780" w:hanging="360"/>
      </w:pPr>
      <w:rPr>
        <w:rFonts w:ascii="Symbol" w:hAnsi="Symbol" w:cs="Symbol" w:hint="default"/>
        <w:sz w:val="26"/>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4">
    <w:nsid w:val="1780502B"/>
    <w:multiLevelType w:val="multilevel"/>
    <w:tmpl w:val="AC7A4BAC"/>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7927386"/>
    <w:multiLevelType w:val="multilevel"/>
    <w:tmpl w:val="5DB683F4"/>
    <w:lvl w:ilvl="0">
      <w:start w:val="1"/>
      <w:numFmt w:val="decimal"/>
      <w:lvlText w:val="%1."/>
      <w:lvlJc w:val="left"/>
      <w:pPr>
        <w:tabs>
          <w:tab w:val="num" w:pos="720"/>
        </w:tabs>
        <w:ind w:left="720" w:hanging="360"/>
      </w:pPr>
      <w:rPr>
        <w:rFonts w:ascii="Times New Roman" w:hAnsi="Times New Roman"/>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5826BC"/>
    <w:multiLevelType w:val="multilevel"/>
    <w:tmpl w:val="4984BE12"/>
    <w:lvl w:ilvl="0">
      <w:start w:val="1"/>
      <w:numFmt w:val="bullet"/>
      <w:lvlText w:val="-"/>
      <w:lvlJc w:val="left"/>
      <w:pPr>
        <w:tabs>
          <w:tab w:val="num" w:pos="720"/>
        </w:tabs>
        <w:ind w:left="720" w:hanging="360"/>
      </w:pPr>
      <w:rPr>
        <w:rFonts w:ascii="Times New Roman" w:hAnsi="Times New Roman" w:cs="Times New Roman" w:hint="default"/>
        <w:color w:val="000000"/>
        <w:sz w:val="26"/>
        <w:szCs w:val="26"/>
      </w:rPr>
    </w:lvl>
    <w:lvl w:ilvl="1">
      <w:start w:val="1"/>
      <w:numFmt w:val="bullet"/>
      <w:lvlText w:val=""/>
      <w:lvlJc w:val="left"/>
      <w:pPr>
        <w:tabs>
          <w:tab w:val="num" w:pos="1440"/>
        </w:tabs>
        <w:ind w:left="1440" w:hanging="360"/>
      </w:pPr>
      <w:rPr>
        <w:rFonts w:ascii="Wingdings" w:hAnsi="Wingdings" w:cs="Wingdings" w:hint="default"/>
        <w:b/>
        <w:color w:val="000000"/>
        <w:sz w:val="26"/>
        <w:szCs w:val="20"/>
        <w:lang w:val="vi-V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18650856"/>
    <w:multiLevelType w:val="multilevel"/>
    <w:tmpl w:val="F8C06AAA"/>
    <w:lvl w:ilvl="0">
      <w:start w:val="1"/>
      <w:numFmt w:val="decimal"/>
      <w:lvlText w:val="%1."/>
      <w:lvlJc w:val="left"/>
      <w:pPr>
        <w:tabs>
          <w:tab w:val="num" w:pos="72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1CCB3DC4"/>
    <w:multiLevelType w:val="hybridMultilevel"/>
    <w:tmpl w:val="9E6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0D41CC"/>
    <w:multiLevelType w:val="multilevel"/>
    <w:tmpl w:val="D0CCB940"/>
    <w:lvl w:ilvl="0">
      <w:start w:val="1"/>
      <w:numFmt w:val="decimal"/>
      <w:lvlText w:val="%1."/>
      <w:lvlJc w:val="left"/>
      <w:pPr>
        <w:tabs>
          <w:tab w:val="num" w:pos="72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1DF3258D"/>
    <w:multiLevelType w:val="multilevel"/>
    <w:tmpl w:val="9E8E16C4"/>
    <w:lvl w:ilvl="0">
      <w:start w:val="3"/>
      <w:numFmt w:val="decimal"/>
      <w:lvlText w:val="%1"/>
      <w:lvlJc w:val="left"/>
      <w:pPr>
        <w:ind w:left="360" w:hanging="360"/>
      </w:pPr>
      <w:rPr>
        <w:rFonts w:cs="Times New Roman"/>
      </w:rPr>
    </w:lvl>
    <w:lvl w:ilvl="1">
      <w:start w:val="1"/>
      <w:numFmt w:val="decimal"/>
      <w:lvlText w:val="%1.%2"/>
      <w:lvlJc w:val="left"/>
      <w:pPr>
        <w:ind w:left="2088" w:hanging="360"/>
      </w:pPr>
      <w:rPr>
        <w:rFonts w:ascii="Times New Roman" w:hAnsi="Times New Roman" w:cs="Times New Roman"/>
        <w:sz w:val="26"/>
      </w:rPr>
    </w:lvl>
    <w:lvl w:ilvl="2">
      <w:start w:val="1"/>
      <w:numFmt w:val="decimal"/>
      <w:lvlText w:val="%1.%2.%3"/>
      <w:lvlJc w:val="left"/>
      <w:pPr>
        <w:ind w:left="4176" w:hanging="720"/>
      </w:pPr>
      <w:rPr>
        <w:rFonts w:cs="Times New Roman"/>
      </w:rPr>
    </w:lvl>
    <w:lvl w:ilvl="3">
      <w:start w:val="1"/>
      <w:numFmt w:val="decimal"/>
      <w:lvlText w:val="%1.%2.%3.%4"/>
      <w:lvlJc w:val="left"/>
      <w:pPr>
        <w:ind w:left="6264" w:hanging="1080"/>
      </w:pPr>
      <w:rPr>
        <w:rFonts w:cs="Times New Roman"/>
      </w:rPr>
    </w:lvl>
    <w:lvl w:ilvl="4">
      <w:start w:val="1"/>
      <w:numFmt w:val="decimal"/>
      <w:lvlText w:val="%1.%2.%3.%4.%5"/>
      <w:lvlJc w:val="left"/>
      <w:pPr>
        <w:ind w:left="7992" w:hanging="1080"/>
      </w:pPr>
      <w:rPr>
        <w:rFonts w:cs="Times New Roman"/>
      </w:rPr>
    </w:lvl>
    <w:lvl w:ilvl="5">
      <w:start w:val="1"/>
      <w:numFmt w:val="decimal"/>
      <w:lvlText w:val="%1.%2.%3.%4.%5.%6"/>
      <w:lvlJc w:val="left"/>
      <w:pPr>
        <w:ind w:left="10080" w:hanging="1440"/>
      </w:pPr>
      <w:rPr>
        <w:rFonts w:cs="Times New Roman"/>
      </w:rPr>
    </w:lvl>
    <w:lvl w:ilvl="6">
      <w:start w:val="1"/>
      <w:numFmt w:val="decimal"/>
      <w:lvlText w:val="%1.%2.%3.%4.%5.%6.%7"/>
      <w:lvlJc w:val="left"/>
      <w:pPr>
        <w:ind w:left="11808" w:hanging="1440"/>
      </w:pPr>
      <w:rPr>
        <w:rFonts w:cs="Times New Roman"/>
      </w:rPr>
    </w:lvl>
    <w:lvl w:ilvl="7">
      <w:start w:val="1"/>
      <w:numFmt w:val="decimal"/>
      <w:lvlText w:val="%1.%2.%3.%4.%5.%6.%7.%8"/>
      <w:lvlJc w:val="left"/>
      <w:pPr>
        <w:ind w:left="13896" w:hanging="1800"/>
      </w:pPr>
      <w:rPr>
        <w:rFonts w:cs="Times New Roman"/>
      </w:rPr>
    </w:lvl>
    <w:lvl w:ilvl="8">
      <w:start w:val="1"/>
      <w:numFmt w:val="decimal"/>
      <w:lvlText w:val="%1.%2.%3.%4.%5.%6.%7.%8.%9"/>
      <w:lvlJc w:val="left"/>
      <w:pPr>
        <w:ind w:left="15624" w:hanging="1800"/>
      </w:pPr>
      <w:rPr>
        <w:rFonts w:cs="Times New Roman"/>
      </w:rPr>
    </w:lvl>
  </w:abstractNum>
  <w:abstractNum w:abstractNumId="21">
    <w:nsid w:val="1FBC140A"/>
    <w:multiLevelType w:val="multilevel"/>
    <w:tmpl w:val="CB6692C0"/>
    <w:lvl w:ilvl="0">
      <w:start w:val="1"/>
      <w:numFmt w:val="bullet"/>
      <w:lvlText w:val=""/>
      <w:lvlJc w:val="left"/>
      <w:pPr>
        <w:tabs>
          <w:tab w:val="num" w:pos="927"/>
        </w:tabs>
        <w:ind w:left="927" w:hanging="360"/>
      </w:pPr>
      <w:rPr>
        <w:rFonts w:ascii="Wingdings" w:hAnsi="Wingdings" w:cs="Wingdings" w:hint="default"/>
        <w:sz w:val="26"/>
        <w:szCs w:val="20"/>
      </w:rPr>
    </w:lvl>
    <w:lvl w:ilvl="1">
      <w:start w:val="1"/>
      <w:numFmt w:val="bullet"/>
      <w:lvlText w:val=""/>
      <w:lvlJc w:val="left"/>
      <w:pPr>
        <w:tabs>
          <w:tab w:val="num" w:pos="1647"/>
        </w:tabs>
        <w:ind w:left="1647" w:hanging="360"/>
      </w:pPr>
      <w:rPr>
        <w:rFonts w:ascii="Symbol" w:hAnsi="Symbol" w:cs="Symbol"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2">
    <w:nsid w:val="21F26AFE"/>
    <w:multiLevelType w:val="hybridMultilevel"/>
    <w:tmpl w:val="80189C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5B706E2"/>
    <w:multiLevelType w:val="hybridMultilevel"/>
    <w:tmpl w:val="6232868A"/>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7A5FDE"/>
    <w:multiLevelType w:val="hybridMultilevel"/>
    <w:tmpl w:val="196CA67A"/>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3647A3"/>
    <w:multiLevelType w:val="hybridMultilevel"/>
    <w:tmpl w:val="D618089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7D0671"/>
    <w:multiLevelType w:val="multilevel"/>
    <w:tmpl w:val="89EA39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AA54415"/>
    <w:multiLevelType w:val="multilevel"/>
    <w:tmpl w:val="4D38B628"/>
    <w:lvl w:ilvl="0">
      <w:start w:val="1"/>
      <w:numFmt w:val="bullet"/>
      <w:lvlText w:val=""/>
      <w:lvlJc w:val="left"/>
      <w:pPr>
        <w:ind w:left="1080" w:hanging="360"/>
      </w:pPr>
      <w:rPr>
        <w:rFonts w:ascii="Symbol" w:hAnsi="Symbol" w:cs="Symbol" w:hint="default"/>
        <w:color w:val="000000"/>
        <w:sz w:val="2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B796FE9"/>
    <w:multiLevelType w:val="multilevel"/>
    <w:tmpl w:val="F7C84672"/>
    <w:lvl w:ilvl="0">
      <w:start w:val="1"/>
      <w:numFmt w:val="bullet"/>
      <w:lvlText w:val=""/>
      <w:lvlJc w:val="left"/>
      <w:pPr>
        <w:ind w:left="780" w:hanging="360"/>
      </w:pPr>
      <w:rPr>
        <w:rFonts w:ascii="Symbol" w:hAnsi="Symbol" w:cs="Symbol" w:hint="default"/>
        <w:sz w:val="26"/>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9">
    <w:nsid w:val="2BB8789D"/>
    <w:multiLevelType w:val="multilevel"/>
    <w:tmpl w:val="F6443F4C"/>
    <w:lvl w:ilvl="0">
      <w:start w:val="1"/>
      <w:numFmt w:val="bullet"/>
      <w:lvlText w:val=""/>
      <w:lvlJc w:val="left"/>
      <w:pPr>
        <w:ind w:left="1260" w:hanging="360"/>
      </w:pPr>
      <w:rPr>
        <w:rFonts w:ascii="Wingdings" w:hAnsi="Wingdings" w:cs="Wingdings" w:hint="default"/>
        <w:color w:val="000000"/>
        <w:sz w:val="26"/>
        <w:szCs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2C376FAD"/>
    <w:multiLevelType w:val="hybridMultilevel"/>
    <w:tmpl w:val="36CC79BE"/>
    <w:lvl w:ilvl="0" w:tplc="9BEA0624">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rPr>
        <w:rFonts w:cs="Times New Roman"/>
      </w:rPr>
    </w:lvl>
    <w:lvl w:ilvl="3" w:tplc="CFBE569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DBA05EC"/>
    <w:multiLevelType w:val="multilevel"/>
    <w:tmpl w:val="BFAEF29A"/>
    <w:lvl w:ilvl="0">
      <w:start w:val="1"/>
      <w:numFmt w:val="bullet"/>
      <w:lvlText w:val="-"/>
      <w:lvlJc w:val="left"/>
      <w:pPr>
        <w:ind w:left="72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2FAB6415"/>
    <w:multiLevelType w:val="multilevel"/>
    <w:tmpl w:val="8BFEF81A"/>
    <w:lvl w:ilvl="0">
      <w:start w:val="1"/>
      <w:numFmt w:val="bullet"/>
      <w:lvlText w:val=""/>
      <w:lvlJc w:val="left"/>
      <w:pPr>
        <w:ind w:left="1080" w:hanging="360"/>
      </w:pPr>
      <w:rPr>
        <w:rFonts w:ascii="Symbol" w:hAnsi="Symbol" w:cs="Symbol" w:hint="default"/>
        <w:color w:val="000000"/>
        <w:sz w:val="26"/>
        <w:szCs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31096A03"/>
    <w:multiLevelType w:val="hybridMultilevel"/>
    <w:tmpl w:val="4B1CE80C"/>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91D449C"/>
    <w:multiLevelType w:val="hybridMultilevel"/>
    <w:tmpl w:val="903CB1EA"/>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9496B43"/>
    <w:multiLevelType w:val="multilevel"/>
    <w:tmpl w:val="6AC45148"/>
    <w:lvl w:ilvl="0">
      <w:start w:val="1"/>
      <w:numFmt w:val="bullet"/>
      <w:lvlText w:val="-"/>
      <w:lvlJc w:val="left"/>
      <w:pPr>
        <w:tabs>
          <w:tab w:val="num" w:pos="720"/>
        </w:tabs>
        <w:ind w:left="720" w:hanging="360"/>
      </w:pPr>
      <w:rPr>
        <w:rFonts w:ascii="Times New Roman" w:hAnsi="Times New Roman" w:cs="Times New Roman" w:hint="default"/>
        <w:color w:val="000000"/>
        <w:sz w:val="26"/>
        <w:szCs w:val="26"/>
      </w:rPr>
    </w:lvl>
    <w:lvl w:ilvl="1">
      <w:start w:val="1"/>
      <w:numFmt w:val="bullet"/>
      <w:lvlText w:val=""/>
      <w:lvlJc w:val="left"/>
      <w:pPr>
        <w:tabs>
          <w:tab w:val="num" w:pos="1440"/>
        </w:tabs>
        <w:ind w:left="1440" w:hanging="360"/>
      </w:pPr>
      <w:rPr>
        <w:rFonts w:ascii="Wingdings" w:hAnsi="Wingdings" w:cs="Wingdings" w:hint="default"/>
        <w:b/>
        <w:color w:val="000000"/>
        <w:sz w:val="26"/>
        <w:szCs w:val="20"/>
        <w:lang w:val="vi-V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3A7013F7"/>
    <w:multiLevelType w:val="multilevel"/>
    <w:tmpl w:val="3292663C"/>
    <w:lvl w:ilvl="0">
      <w:start w:val="1"/>
      <w:numFmt w:val="bullet"/>
      <w:lvlText w:val=""/>
      <w:lvlJc w:val="left"/>
      <w:pPr>
        <w:ind w:left="1440" w:hanging="360"/>
      </w:pPr>
      <w:rPr>
        <w:rFonts w:ascii="Wingdings" w:hAnsi="Wingdings" w:cs="Wingdings" w:hint="default"/>
        <w:sz w:val="26"/>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nsid w:val="3F735C40"/>
    <w:multiLevelType w:val="multilevel"/>
    <w:tmpl w:val="7D360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06948F4"/>
    <w:multiLevelType w:val="multilevel"/>
    <w:tmpl w:val="F544B516"/>
    <w:lvl w:ilvl="0">
      <w:start w:val="1"/>
      <w:numFmt w:val="bullet"/>
      <w:lvlText w:val="-"/>
      <w:lvlJc w:val="left"/>
      <w:pPr>
        <w:tabs>
          <w:tab w:val="num" w:pos="720"/>
        </w:tabs>
        <w:ind w:left="720" w:hanging="360"/>
      </w:pPr>
      <w:rPr>
        <w:rFonts w:ascii="Times New Roman" w:hAnsi="Times New Roman" w:cs="Times New Roman" w:hint="default"/>
        <w:b/>
        <w:sz w:val="26"/>
      </w:rPr>
    </w:lvl>
    <w:lvl w:ilvl="1">
      <w:start w:val="1"/>
      <w:numFmt w:val="bullet"/>
      <w:lvlText w:val="o"/>
      <w:lvlJc w:val="left"/>
      <w:pPr>
        <w:tabs>
          <w:tab w:val="num" w:pos="1440"/>
        </w:tabs>
        <w:ind w:left="1440" w:hanging="360"/>
      </w:pPr>
      <w:rPr>
        <w:rFonts w:ascii="Courier New" w:hAnsi="Courier New" w:cs="Courier New" w:hint="default"/>
        <w:sz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40F828C6"/>
    <w:multiLevelType w:val="multilevel"/>
    <w:tmpl w:val="01766DCA"/>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cs="Symbol" w:hint="default"/>
        <w:b/>
        <w:sz w:val="26"/>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41051DF9"/>
    <w:multiLevelType w:val="multilevel"/>
    <w:tmpl w:val="E06AF5A6"/>
    <w:lvl w:ilvl="0">
      <w:start w:val="16"/>
      <w:numFmt w:val="decimal"/>
      <w:lvlText w:val="%1."/>
      <w:lvlJc w:val="left"/>
      <w:pPr>
        <w:ind w:left="525" w:hanging="525"/>
      </w:pPr>
      <w:rPr>
        <w:rFonts w:hint="default"/>
        <w:w w:val="100"/>
      </w:rPr>
    </w:lvl>
    <w:lvl w:ilvl="1">
      <w:start w:val="1"/>
      <w:numFmt w:val="decimal"/>
      <w:lvlText w:val="%1.%2."/>
      <w:lvlJc w:val="left"/>
      <w:pPr>
        <w:ind w:left="1260" w:hanging="720"/>
      </w:pPr>
      <w:rPr>
        <w:rFonts w:hint="default"/>
        <w:w w:val="100"/>
        <w:sz w:val="26"/>
        <w:szCs w:val="26"/>
      </w:rPr>
    </w:lvl>
    <w:lvl w:ilvl="2">
      <w:start w:val="1"/>
      <w:numFmt w:val="decimal"/>
      <w:lvlText w:val="%1.%2.%3."/>
      <w:lvlJc w:val="left"/>
      <w:pPr>
        <w:ind w:left="1800" w:hanging="720"/>
      </w:pPr>
      <w:rPr>
        <w:rFonts w:hint="default"/>
        <w:w w:val="100"/>
      </w:rPr>
    </w:lvl>
    <w:lvl w:ilvl="3">
      <w:start w:val="1"/>
      <w:numFmt w:val="decimal"/>
      <w:lvlText w:val="%1.%2.%3.%4."/>
      <w:lvlJc w:val="left"/>
      <w:pPr>
        <w:ind w:left="2700" w:hanging="1080"/>
      </w:pPr>
      <w:rPr>
        <w:rFonts w:hint="default"/>
        <w:w w:val="100"/>
      </w:rPr>
    </w:lvl>
    <w:lvl w:ilvl="4">
      <w:start w:val="1"/>
      <w:numFmt w:val="decimal"/>
      <w:lvlText w:val="%1.%2.%3.%4.%5."/>
      <w:lvlJc w:val="left"/>
      <w:pPr>
        <w:ind w:left="3240" w:hanging="1080"/>
      </w:pPr>
      <w:rPr>
        <w:rFonts w:hint="default"/>
        <w:w w:val="100"/>
      </w:rPr>
    </w:lvl>
    <w:lvl w:ilvl="5">
      <w:start w:val="1"/>
      <w:numFmt w:val="decimal"/>
      <w:lvlText w:val="%1.%2.%3.%4.%5.%6."/>
      <w:lvlJc w:val="left"/>
      <w:pPr>
        <w:ind w:left="4140" w:hanging="1440"/>
      </w:pPr>
      <w:rPr>
        <w:rFonts w:hint="default"/>
        <w:w w:val="100"/>
      </w:rPr>
    </w:lvl>
    <w:lvl w:ilvl="6">
      <w:start w:val="1"/>
      <w:numFmt w:val="decimal"/>
      <w:lvlText w:val="%1.%2.%3.%4.%5.%6.%7."/>
      <w:lvlJc w:val="left"/>
      <w:pPr>
        <w:ind w:left="4680" w:hanging="1440"/>
      </w:pPr>
      <w:rPr>
        <w:rFonts w:hint="default"/>
        <w:w w:val="100"/>
      </w:rPr>
    </w:lvl>
    <w:lvl w:ilvl="7">
      <w:start w:val="1"/>
      <w:numFmt w:val="decimal"/>
      <w:lvlText w:val="%1.%2.%3.%4.%5.%6.%7.%8."/>
      <w:lvlJc w:val="left"/>
      <w:pPr>
        <w:ind w:left="5580" w:hanging="1800"/>
      </w:pPr>
      <w:rPr>
        <w:rFonts w:hint="default"/>
        <w:w w:val="100"/>
      </w:rPr>
    </w:lvl>
    <w:lvl w:ilvl="8">
      <w:start w:val="1"/>
      <w:numFmt w:val="decimal"/>
      <w:lvlText w:val="%1.%2.%3.%4.%5.%6.%7.%8.%9."/>
      <w:lvlJc w:val="left"/>
      <w:pPr>
        <w:ind w:left="6120" w:hanging="1800"/>
      </w:pPr>
      <w:rPr>
        <w:rFonts w:hint="default"/>
        <w:w w:val="100"/>
      </w:rPr>
    </w:lvl>
  </w:abstractNum>
  <w:abstractNum w:abstractNumId="41">
    <w:nsid w:val="41395A06"/>
    <w:multiLevelType w:val="multilevel"/>
    <w:tmpl w:val="E4403194"/>
    <w:lvl w:ilvl="0">
      <w:start w:val="1"/>
      <w:numFmt w:val="decimal"/>
      <w:lvlText w:val="%1."/>
      <w:lvlJc w:val="left"/>
      <w:pPr>
        <w:tabs>
          <w:tab w:val="num" w:pos="360"/>
        </w:tabs>
        <w:ind w:left="360" w:hanging="360"/>
      </w:pPr>
      <w:rPr>
        <w:rFonts w:ascii="Times New Roman" w:hAnsi="Times New Roman"/>
        <w:b/>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41EE171B"/>
    <w:multiLevelType w:val="hybridMultilevel"/>
    <w:tmpl w:val="9F4A4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5424A45"/>
    <w:multiLevelType w:val="multilevel"/>
    <w:tmpl w:val="0004E7FE"/>
    <w:lvl w:ilvl="0">
      <w:start w:val="1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nsid w:val="46183F26"/>
    <w:multiLevelType w:val="multilevel"/>
    <w:tmpl w:val="ACACD266"/>
    <w:lvl w:ilvl="0">
      <w:start w:val="1"/>
      <w:numFmt w:val="decimal"/>
      <w:lvlText w:val="%1."/>
      <w:lvlJc w:val="left"/>
      <w:pPr>
        <w:ind w:left="360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7A423AE"/>
    <w:multiLevelType w:val="multilevel"/>
    <w:tmpl w:val="F97EEA34"/>
    <w:lvl w:ilvl="0">
      <w:start w:val="1"/>
      <w:numFmt w:val="bullet"/>
      <w:lvlText w:val="-"/>
      <w:lvlJc w:val="left"/>
      <w:pPr>
        <w:tabs>
          <w:tab w:val="num" w:pos="720"/>
        </w:tabs>
        <w:ind w:left="720" w:hanging="360"/>
      </w:pPr>
      <w:rPr>
        <w:rFonts w:ascii="Times New Roman" w:hAnsi="Times New Roman" w:cs="Times New Roman" w:hint="default"/>
        <w:sz w:val="26"/>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4A432EC2"/>
    <w:multiLevelType w:val="multilevel"/>
    <w:tmpl w:val="EAEAC3E0"/>
    <w:lvl w:ilvl="0">
      <w:start w:val="1"/>
      <w:numFmt w:val="bullet"/>
      <w:lvlText w:val="-"/>
      <w:lvlJc w:val="left"/>
      <w:pPr>
        <w:tabs>
          <w:tab w:val="num" w:pos="720"/>
        </w:tabs>
        <w:ind w:left="720" w:hanging="360"/>
      </w:pPr>
      <w:rPr>
        <w:rFonts w:ascii="Times New Roman" w:hAnsi="Times New Roman" w:cs="Times New Roman" w:hint="default"/>
        <w:sz w:val="26"/>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4AE73383"/>
    <w:multiLevelType w:val="multilevel"/>
    <w:tmpl w:val="CD887860"/>
    <w:lvl w:ilvl="0">
      <w:start w:val="1"/>
      <w:numFmt w:val="decimal"/>
      <w:lvlText w:val="%1."/>
      <w:lvlJc w:val="left"/>
      <w:pPr>
        <w:tabs>
          <w:tab w:val="num" w:pos="360"/>
        </w:tabs>
        <w:ind w:left="360" w:hanging="360"/>
      </w:pPr>
      <w:rPr>
        <w:rFonts w:ascii="Times New Roman" w:hAnsi="Times New Roman" w:cs="Times New Roman"/>
        <w:b/>
        <w:sz w:val="26"/>
        <w:szCs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4DA27653"/>
    <w:multiLevelType w:val="hybridMultilevel"/>
    <w:tmpl w:val="489E55A4"/>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FB048C9"/>
    <w:multiLevelType w:val="multilevel"/>
    <w:tmpl w:val="00F03088"/>
    <w:lvl w:ilvl="0">
      <w:start w:val="1"/>
      <w:numFmt w:val="decimal"/>
      <w:lvlText w:val="%1"/>
      <w:lvlJc w:val="left"/>
      <w:pPr>
        <w:tabs>
          <w:tab w:val="num" w:pos="420"/>
        </w:tabs>
        <w:ind w:left="420" w:hanging="420"/>
      </w:pPr>
    </w:lvl>
    <w:lvl w:ilvl="1">
      <w:start w:val="1"/>
      <w:numFmt w:val="decimal"/>
      <w:lvlText w:val="%1.%2"/>
      <w:lvlJc w:val="left"/>
      <w:pPr>
        <w:tabs>
          <w:tab w:val="num" w:pos="2448"/>
        </w:tabs>
        <w:ind w:left="2448" w:hanging="720"/>
      </w:pPr>
    </w:lvl>
    <w:lvl w:ilvl="2">
      <w:start w:val="1"/>
      <w:numFmt w:val="decimal"/>
      <w:lvlText w:val="%1.%2.%3"/>
      <w:lvlJc w:val="left"/>
      <w:pPr>
        <w:tabs>
          <w:tab w:val="num" w:pos="4176"/>
        </w:tabs>
        <w:ind w:left="4176" w:hanging="720"/>
      </w:pPr>
    </w:lvl>
    <w:lvl w:ilvl="3">
      <w:start w:val="1"/>
      <w:numFmt w:val="decimal"/>
      <w:lvlText w:val="%1.%2.%3.%4"/>
      <w:lvlJc w:val="left"/>
      <w:pPr>
        <w:tabs>
          <w:tab w:val="num" w:pos="6264"/>
        </w:tabs>
        <w:ind w:left="6264" w:hanging="1080"/>
      </w:pPr>
    </w:lvl>
    <w:lvl w:ilvl="4">
      <w:start w:val="1"/>
      <w:numFmt w:val="decimal"/>
      <w:lvlText w:val="%1.%2.%3.%4.%5"/>
      <w:lvlJc w:val="left"/>
      <w:pPr>
        <w:tabs>
          <w:tab w:val="num" w:pos="8352"/>
        </w:tabs>
        <w:ind w:left="8352" w:hanging="1440"/>
      </w:pPr>
    </w:lvl>
    <w:lvl w:ilvl="5">
      <w:start w:val="1"/>
      <w:numFmt w:val="decimal"/>
      <w:lvlText w:val="%1.%2.%3.%4.%5.%6"/>
      <w:lvlJc w:val="left"/>
      <w:pPr>
        <w:tabs>
          <w:tab w:val="num" w:pos="10080"/>
        </w:tabs>
        <w:ind w:left="10080" w:hanging="1440"/>
      </w:pPr>
    </w:lvl>
    <w:lvl w:ilvl="6">
      <w:start w:val="1"/>
      <w:numFmt w:val="decimal"/>
      <w:lvlText w:val="%1.%2.%3.%4.%5.%6.%7"/>
      <w:lvlJc w:val="left"/>
      <w:pPr>
        <w:tabs>
          <w:tab w:val="num" w:pos="12168"/>
        </w:tabs>
        <w:ind w:left="12168" w:hanging="1800"/>
      </w:pPr>
    </w:lvl>
    <w:lvl w:ilvl="7">
      <w:start w:val="1"/>
      <w:numFmt w:val="decimal"/>
      <w:lvlText w:val="%1.%2.%3.%4.%5.%6.%7.%8"/>
      <w:lvlJc w:val="left"/>
      <w:pPr>
        <w:tabs>
          <w:tab w:val="num" w:pos="14256"/>
        </w:tabs>
        <w:ind w:left="14256" w:hanging="2160"/>
      </w:pPr>
    </w:lvl>
    <w:lvl w:ilvl="8">
      <w:start w:val="1"/>
      <w:numFmt w:val="decimal"/>
      <w:lvlText w:val="%1.%2.%3.%4.%5.%6.%7.%8.%9"/>
      <w:lvlJc w:val="left"/>
      <w:pPr>
        <w:tabs>
          <w:tab w:val="num" w:pos="15984"/>
        </w:tabs>
        <w:ind w:left="15984" w:hanging="2160"/>
      </w:pPr>
    </w:lvl>
  </w:abstractNum>
  <w:abstractNum w:abstractNumId="50">
    <w:nsid w:val="4FEF42FE"/>
    <w:multiLevelType w:val="multilevel"/>
    <w:tmpl w:val="BE66FE74"/>
    <w:lvl w:ilvl="0">
      <w:start w:val="1"/>
      <w:numFmt w:val="bullet"/>
      <w:lvlText w:val="-"/>
      <w:lvlJc w:val="left"/>
      <w:pPr>
        <w:ind w:left="72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0BC7958"/>
    <w:multiLevelType w:val="multilevel"/>
    <w:tmpl w:val="076C31EE"/>
    <w:lvl w:ilvl="0">
      <w:start w:val="1"/>
      <w:numFmt w:val="decimal"/>
      <w:lvlText w:val="%1."/>
      <w:lvlJc w:val="left"/>
      <w:pPr>
        <w:tabs>
          <w:tab w:val="num" w:pos="720"/>
        </w:tabs>
        <w:ind w:left="720" w:hanging="360"/>
      </w:pPr>
      <w:rPr>
        <w:rFonts w:ascii="Times New Roman" w:hAnsi="Times New Roman"/>
        <w:b/>
        <w:bCs w:val="0"/>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44D5688"/>
    <w:multiLevelType w:val="multilevel"/>
    <w:tmpl w:val="AADC540C"/>
    <w:lvl w:ilvl="0">
      <w:start w:val="3"/>
      <w:numFmt w:val="bullet"/>
      <w:lvlText w:val="-"/>
      <w:lvlJc w:val="left"/>
      <w:pPr>
        <w:tabs>
          <w:tab w:val="num" w:pos="720"/>
        </w:tabs>
        <w:ind w:left="720" w:hanging="360"/>
      </w:pPr>
      <w:rPr>
        <w:rFonts w:ascii="Times New Roman" w:hAnsi="Times New Roman" w:cs="Times New Roman" w:hint="default"/>
        <w:sz w:val="26"/>
        <w:szCs w:val="26"/>
      </w:rPr>
    </w:lvl>
    <w:lvl w:ilvl="1">
      <w:start w:val="1"/>
      <w:numFmt w:val="bullet"/>
      <w:lvlText w:val="o"/>
      <w:lvlJc w:val="left"/>
      <w:pPr>
        <w:tabs>
          <w:tab w:val="num" w:pos="1440"/>
        </w:tabs>
        <w:ind w:left="1440" w:hanging="360"/>
      </w:pPr>
      <w:rPr>
        <w:rFonts w:ascii="Courier New" w:hAnsi="Courier New" w:cs="Courier New" w:hint="default"/>
        <w:sz w:val="26"/>
        <w:szCs w:val="2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56EC574A"/>
    <w:multiLevelType w:val="hybridMultilevel"/>
    <w:tmpl w:val="5970AEA4"/>
    <w:lvl w:ilvl="0" w:tplc="9BEA0624">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8480C65"/>
    <w:multiLevelType w:val="multilevel"/>
    <w:tmpl w:val="4DD44A2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587F4646"/>
    <w:multiLevelType w:val="hybridMultilevel"/>
    <w:tmpl w:val="6F049026"/>
    <w:lvl w:ilvl="0" w:tplc="AF363A38">
      <w:start w:val="1"/>
      <w:numFmt w:val="bullet"/>
      <w:lvlText w:val="-"/>
      <w:lvlJc w:val="left"/>
      <w:pPr>
        <w:tabs>
          <w:tab w:val="num" w:pos="720"/>
        </w:tabs>
        <w:ind w:left="720" w:hanging="360"/>
      </w:pPr>
      <w:rPr>
        <w:rFonts w:ascii="VNI-Times" w:hAnsi="VNI-Times" w:hint="default"/>
      </w:rPr>
    </w:lvl>
    <w:lvl w:ilvl="1" w:tplc="FCFE22D0" w:tentative="1">
      <w:start w:val="1"/>
      <w:numFmt w:val="bullet"/>
      <w:lvlText w:val="-"/>
      <w:lvlJc w:val="left"/>
      <w:pPr>
        <w:tabs>
          <w:tab w:val="num" w:pos="1440"/>
        </w:tabs>
        <w:ind w:left="1440" w:hanging="360"/>
      </w:pPr>
      <w:rPr>
        <w:rFonts w:ascii="VNI-Times" w:hAnsi="VNI-Times" w:hint="default"/>
      </w:rPr>
    </w:lvl>
    <w:lvl w:ilvl="2" w:tplc="EECCBA1A" w:tentative="1">
      <w:start w:val="1"/>
      <w:numFmt w:val="bullet"/>
      <w:lvlText w:val="-"/>
      <w:lvlJc w:val="left"/>
      <w:pPr>
        <w:tabs>
          <w:tab w:val="num" w:pos="2160"/>
        </w:tabs>
        <w:ind w:left="2160" w:hanging="360"/>
      </w:pPr>
      <w:rPr>
        <w:rFonts w:ascii="VNI-Times" w:hAnsi="VNI-Times" w:hint="default"/>
      </w:rPr>
    </w:lvl>
    <w:lvl w:ilvl="3" w:tplc="2EEC961C" w:tentative="1">
      <w:start w:val="1"/>
      <w:numFmt w:val="bullet"/>
      <w:lvlText w:val="-"/>
      <w:lvlJc w:val="left"/>
      <w:pPr>
        <w:tabs>
          <w:tab w:val="num" w:pos="2880"/>
        </w:tabs>
        <w:ind w:left="2880" w:hanging="360"/>
      </w:pPr>
      <w:rPr>
        <w:rFonts w:ascii="VNI-Times" w:hAnsi="VNI-Times" w:hint="default"/>
      </w:rPr>
    </w:lvl>
    <w:lvl w:ilvl="4" w:tplc="52CA8ADE" w:tentative="1">
      <w:start w:val="1"/>
      <w:numFmt w:val="bullet"/>
      <w:lvlText w:val="-"/>
      <w:lvlJc w:val="left"/>
      <w:pPr>
        <w:tabs>
          <w:tab w:val="num" w:pos="3600"/>
        </w:tabs>
        <w:ind w:left="3600" w:hanging="360"/>
      </w:pPr>
      <w:rPr>
        <w:rFonts w:ascii="VNI-Times" w:hAnsi="VNI-Times" w:hint="default"/>
      </w:rPr>
    </w:lvl>
    <w:lvl w:ilvl="5" w:tplc="D486A870" w:tentative="1">
      <w:start w:val="1"/>
      <w:numFmt w:val="bullet"/>
      <w:lvlText w:val="-"/>
      <w:lvlJc w:val="left"/>
      <w:pPr>
        <w:tabs>
          <w:tab w:val="num" w:pos="4320"/>
        </w:tabs>
        <w:ind w:left="4320" w:hanging="360"/>
      </w:pPr>
      <w:rPr>
        <w:rFonts w:ascii="VNI-Times" w:hAnsi="VNI-Times" w:hint="default"/>
      </w:rPr>
    </w:lvl>
    <w:lvl w:ilvl="6" w:tplc="6406C610" w:tentative="1">
      <w:start w:val="1"/>
      <w:numFmt w:val="bullet"/>
      <w:lvlText w:val="-"/>
      <w:lvlJc w:val="left"/>
      <w:pPr>
        <w:tabs>
          <w:tab w:val="num" w:pos="5040"/>
        </w:tabs>
        <w:ind w:left="5040" w:hanging="360"/>
      </w:pPr>
      <w:rPr>
        <w:rFonts w:ascii="VNI-Times" w:hAnsi="VNI-Times" w:hint="default"/>
      </w:rPr>
    </w:lvl>
    <w:lvl w:ilvl="7" w:tplc="CF56BF3A" w:tentative="1">
      <w:start w:val="1"/>
      <w:numFmt w:val="bullet"/>
      <w:lvlText w:val="-"/>
      <w:lvlJc w:val="left"/>
      <w:pPr>
        <w:tabs>
          <w:tab w:val="num" w:pos="5760"/>
        </w:tabs>
        <w:ind w:left="5760" w:hanging="360"/>
      </w:pPr>
      <w:rPr>
        <w:rFonts w:ascii="VNI-Times" w:hAnsi="VNI-Times" w:hint="default"/>
      </w:rPr>
    </w:lvl>
    <w:lvl w:ilvl="8" w:tplc="8A28A636" w:tentative="1">
      <w:start w:val="1"/>
      <w:numFmt w:val="bullet"/>
      <w:lvlText w:val="-"/>
      <w:lvlJc w:val="left"/>
      <w:pPr>
        <w:tabs>
          <w:tab w:val="num" w:pos="6480"/>
        </w:tabs>
        <w:ind w:left="6480" w:hanging="360"/>
      </w:pPr>
      <w:rPr>
        <w:rFonts w:ascii="VNI-Times" w:hAnsi="VNI-Times" w:hint="default"/>
      </w:rPr>
    </w:lvl>
  </w:abstractNum>
  <w:abstractNum w:abstractNumId="56">
    <w:nsid w:val="59EF0201"/>
    <w:multiLevelType w:val="multilevel"/>
    <w:tmpl w:val="08CAA1EA"/>
    <w:lvl w:ilvl="0">
      <w:start w:val="1"/>
      <w:numFmt w:val="decimal"/>
      <w:lvlText w:val="%1."/>
      <w:lvlJc w:val="left"/>
      <w:pPr>
        <w:tabs>
          <w:tab w:val="num" w:pos="540"/>
        </w:tabs>
        <w:ind w:left="540" w:hanging="360"/>
      </w:pPr>
    </w:lvl>
    <w:lvl w:ilvl="1">
      <w:start w:val="1"/>
      <w:numFmt w:val="decimal"/>
      <w:lvlText w:val="%1.%2"/>
      <w:lvlJc w:val="left"/>
      <w:pPr>
        <w:ind w:left="2088" w:hanging="360"/>
      </w:pPr>
    </w:lvl>
    <w:lvl w:ilvl="2">
      <w:start w:val="1"/>
      <w:numFmt w:val="decimal"/>
      <w:lvlText w:val="%1.%2.%3"/>
      <w:lvlJc w:val="left"/>
      <w:pPr>
        <w:ind w:left="3996" w:hanging="720"/>
      </w:pPr>
    </w:lvl>
    <w:lvl w:ilvl="3">
      <w:start w:val="1"/>
      <w:numFmt w:val="decimal"/>
      <w:lvlText w:val="%1.%2.%3.%4"/>
      <w:lvlJc w:val="left"/>
      <w:pPr>
        <w:ind w:left="5904" w:hanging="1080"/>
      </w:pPr>
    </w:lvl>
    <w:lvl w:ilvl="4">
      <w:start w:val="1"/>
      <w:numFmt w:val="decimal"/>
      <w:lvlText w:val="%1.%2.%3.%4.%5"/>
      <w:lvlJc w:val="left"/>
      <w:pPr>
        <w:ind w:left="7452" w:hanging="1080"/>
      </w:pPr>
    </w:lvl>
    <w:lvl w:ilvl="5">
      <w:start w:val="1"/>
      <w:numFmt w:val="decimal"/>
      <w:lvlText w:val="%1.%2.%3.%4.%5.%6"/>
      <w:lvlJc w:val="left"/>
      <w:pPr>
        <w:ind w:left="9360" w:hanging="1440"/>
      </w:pPr>
    </w:lvl>
    <w:lvl w:ilvl="6">
      <w:start w:val="1"/>
      <w:numFmt w:val="decimal"/>
      <w:lvlText w:val="%1.%2.%3.%4.%5.%6.%7"/>
      <w:lvlJc w:val="left"/>
      <w:pPr>
        <w:ind w:left="10908" w:hanging="1440"/>
      </w:pPr>
    </w:lvl>
    <w:lvl w:ilvl="7">
      <w:start w:val="1"/>
      <w:numFmt w:val="decimal"/>
      <w:lvlText w:val="%1.%2.%3.%4.%5.%6.%7.%8"/>
      <w:lvlJc w:val="left"/>
      <w:pPr>
        <w:ind w:left="12816" w:hanging="1800"/>
      </w:pPr>
    </w:lvl>
    <w:lvl w:ilvl="8">
      <w:start w:val="1"/>
      <w:numFmt w:val="decimal"/>
      <w:lvlText w:val="%1.%2.%3.%4.%5.%6.%7.%8.%9"/>
      <w:lvlJc w:val="left"/>
      <w:pPr>
        <w:ind w:left="14364" w:hanging="1800"/>
      </w:pPr>
    </w:lvl>
  </w:abstractNum>
  <w:abstractNum w:abstractNumId="57">
    <w:nsid w:val="5EF34E5C"/>
    <w:multiLevelType w:val="multilevel"/>
    <w:tmpl w:val="CA56C570"/>
    <w:lvl w:ilvl="0">
      <w:start w:val="1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8">
    <w:nsid w:val="5F9E6EA5"/>
    <w:multiLevelType w:val="multilevel"/>
    <w:tmpl w:val="FD44B530"/>
    <w:lvl w:ilvl="0">
      <w:start w:val="2"/>
      <w:numFmt w:val="decimal"/>
      <w:lvlText w:val="%1"/>
      <w:lvlJc w:val="left"/>
      <w:pPr>
        <w:tabs>
          <w:tab w:val="num" w:pos="420"/>
        </w:tabs>
        <w:ind w:left="420" w:hanging="420"/>
      </w:pPr>
    </w:lvl>
    <w:lvl w:ilvl="1">
      <w:start w:val="1"/>
      <w:numFmt w:val="decimal"/>
      <w:lvlText w:val="%1.%2"/>
      <w:lvlJc w:val="left"/>
      <w:pPr>
        <w:tabs>
          <w:tab w:val="num" w:pos="2448"/>
        </w:tabs>
        <w:ind w:left="2448" w:hanging="720"/>
      </w:pPr>
    </w:lvl>
    <w:lvl w:ilvl="2">
      <w:start w:val="1"/>
      <w:numFmt w:val="decimal"/>
      <w:lvlText w:val="%1.%2.%3"/>
      <w:lvlJc w:val="left"/>
      <w:pPr>
        <w:tabs>
          <w:tab w:val="num" w:pos="4176"/>
        </w:tabs>
        <w:ind w:left="4176" w:hanging="720"/>
      </w:pPr>
    </w:lvl>
    <w:lvl w:ilvl="3">
      <w:start w:val="1"/>
      <w:numFmt w:val="decimal"/>
      <w:lvlText w:val="%1.%2.%3.%4"/>
      <w:lvlJc w:val="left"/>
      <w:pPr>
        <w:tabs>
          <w:tab w:val="num" w:pos="6264"/>
        </w:tabs>
        <w:ind w:left="6264" w:hanging="1080"/>
      </w:pPr>
    </w:lvl>
    <w:lvl w:ilvl="4">
      <w:start w:val="1"/>
      <w:numFmt w:val="decimal"/>
      <w:lvlText w:val="%1.%2.%3.%4.%5"/>
      <w:lvlJc w:val="left"/>
      <w:pPr>
        <w:tabs>
          <w:tab w:val="num" w:pos="8352"/>
        </w:tabs>
        <w:ind w:left="8352" w:hanging="1440"/>
      </w:pPr>
    </w:lvl>
    <w:lvl w:ilvl="5">
      <w:start w:val="1"/>
      <w:numFmt w:val="decimal"/>
      <w:lvlText w:val="%1.%2.%3.%4.%5.%6"/>
      <w:lvlJc w:val="left"/>
      <w:pPr>
        <w:tabs>
          <w:tab w:val="num" w:pos="10080"/>
        </w:tabs>
        <w:ind w:left="10080" w:hanging="1440"/>
      </w:pPr>
    </w:lvl>
    <w:lvl w:ilvl="6">
      <w:start w:val="1"/>
      <w:numFmt w:val="decimal"/>
      <w:lvlText w:val="%1.%2.%3.%4.%5.%6.%7"/>
      <w:lvlJc w:val="left"/>
      <w:pPr>
        <w:tabs>
          <w:tab w:val="num" w:pos="12168"/>
        </w:tabs>
        <w:ind w:left="12168" w:hanging="1800"/>
      </w:pPr>
    </w:lvl>
    <w:lvl w:ilvl="7">
      <w:start w:val="1"/>
      <w:numFmt w:val="decimal"/>
      <w:lvlText w:val="%1.%2.%3.%4.%5.%6.%7.%8"/>
      <w:lvlJc w:val="left"/>
      <w:pPr>
        <w:tabs>
          <w:tab w:val="num" w:pos="14256"/>
        </w:tabs>
        <w:ind w:left="14256" w:hanging="2160"/>
      </w:pPr>
    </w:lvl>
    <w:lvl w:ilvl="8">
      <w:start w:val="1"/>
      <w:numFmt w:val="decimal"/>
      <w:lvlText w:val="%1.%2.%3.%4.%5.%6.%7.%8.%9"/>
      <w:lvlJc w:val="left"/>
      <w:pPr>
        <w:tabs>
          <w:tab w:val="num" w:pos="15984"/>
        </w:tabs>
        <w:ind w:left="15984" w:hanging="2160"/>
      </w:pPr>
    </w:lvl>
  </w:abstractNum>
  <w:abstractNum w:abstractNumId="59">
    <w:nsid w:val="61ED7A45"/>
    <w:multiLevelType w:val="multilevel"/>
    <w:tmpl w:val="FA565672"/>
    <w:lvl w:ilvl="0">
      <w:start w:val="7"/>
      <w:numFmt w:val="decimal"/>
      <w:lvlText w:val="%1"/>
      <w:lvlJc w:val="left"/>
      <w:pPr>
        <w:ind w:left="360" w:hanging="360"/>
      </w:pPr>
    </w:lvl>
    <w:lvl w:ilvl="1">
      <w:start w:val="1"/>
      <w:numFmt w:val="decimal"/>
      <w:lvlText w:val="%1.%2"/>
      <w:lvlJc w:val="left"/>
      <w:pPr>
        <w:ind w:left="1170" w:hanging="720"/>
      </w:pPr>
    </w:lvl>
    <w:lvl w:ilvl="2">
      <w:start w:val="1"/>
      <w:numFmt w:val="decimal"/>
      <w:lvlText w:val="%1.%2.%3"/>
      <w:lvlJc w:val="left"/>
      <w:pPr>
        <w:ind w:left="4176" w:hanging="720"/>
      </w:pPr>
    </w:lvl>
    <w:lvl w:ilvl="3">
      <w:start w:val="1"/>
      <w:numFmt w:val="decimal"/>
      <w:lvlText w:val="%1.%2.%3.%4"/>
      <w:lvlJc w:val="left"/>
      <w:pPr>
        <w:ind w:left="6264" w:hanging="1080"/>
      </w:pPr>
    </w:lvl>
    <w:lvl w:ilvl="4">
      <w:start w:val="1"/>
      <w:numFmt w:val="decimal"/>
      <w:lvlText w:val="%1.%2.%3.%4.%5"/>
      <w:lvlJc w:val="left"/>
      <w:pPr>
        <w:ind w:left="8352" w:hanging="1440"/>
      </w:pPr>
    </w:lvl>
    <w:lvl w:ilvl="5">
      <w:start w:val="1"/>
      <w:numFmt w:val="decimal"/>
      <w:lvlText w:val="%1.%2.%3.%4.%5.%6"/>
      <w:lvlJc w:val="left"/>
      <w:pPr>
        <w:ind w:left="10080" w:hanging="1440"/>
      </w:pPr>
    </w:lvl>
    <w:lvl w:ilvl="6">
      <w:start w:val="1"/>
      <w:numFmt w:val="decimal"/>
      <w:lvlText w:val="%1.%2.%3.%4.%5.%6.%7"/>
      <w:lvlJc w:val="left"/>
      <w:pPr>
        <w:ind w:left="12168" w:hanging="1800"/>
      </w:pPr>
    </w:lvl>
    <w:lvl w:ilvl="7">
      <w:start w:val="1"/>
      <w:numFmt w:val="decimal"/>
      <w:lvlText w:val="%1.%2.%3.%4.%5.%6.%7.%8"/>
      <w:lvlJc w:val="left"/>
      <w:pPr>
        <w:ind w:left="14256" w:hanging="2160"/>
      </w:pPr>
    </w:lvl>
    <w:lvl w:ilvl="8">
      <w:start w:val="1"/>
      <w:numFmt w:val="decimal"/>
      <w:lvlText w:val="%1.%2.%3.%4.%5.%6.%7.%8.%9"/>
      <w:lvlJc w:val="left"/>
      <w:pPr>
        <w:ind w:left="15984" w:hanging="2160"/>
      </w:pPr>
    </w:lvl>
  </w:abstractNum>
  <w:abstractNum w:abstractNumId="60">
    <w:nsid w:val="63003B07"/>
    <w:multiLevelType w:val="hybridMultilevel"/>
    <w:tmpl w:val="5FCCA414"/>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51C42BA"/>
    <w:multiLevelType w:val="multilevel"/>
    <w:tmpl w:val="4790DF26"/>
    <w:lvl w:ilvl="0">
      <w:start w:val="1"/>
      <w:numFmt w:val="decimal"/>
      <w:lvlText w:val="%1."/>
      <w:lvlJc w:val="left"/>
      <w:pPr>
        <w:ind w:left="720" w:hanging="360"/>
      </w:pPr>
      <w:rPr>
        <w:rFonts w:ascii="Times New Roman" w:eastAsia="Wingdings" w:hAnsi="Times New Roman" w:cs="Times New Roman"/>
        <w:b/>
        <w:bCs/>
        <w:iCs/>
        <w:sz w:val="2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6965717"/>
    <w:multiLevelType w:val="multilevel"/>
    <w:tmpl w:val="BA3AD99E"/>
    <w:lvl w:ilvl="0">
      <w:start w:val="45"/>
      <w:numFmt w:val="bullet"/>
      <w:lvlText w:val="-"/>
      <w:lvlJc w:val="left"/>
      <w:pPr>
        <w:ind w:left="1080" w:hanging="360"/>
      </w:pPr>
      <w:rPr>
        <w:rFonts w:ascii="Times New Roman" w:hAnsi="Times New Roman" w:cs="Times New Roman" w:hint="default"/>
        <w:b/>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nsid w:val="67335DFC"/>
    <w:multiLevelType w:val="multilevel"/>
    <w:tmpl w:val="88F82EF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4">
    <w:nsid w:val="6A173998"/>
    <w:multiLevelType w:val="multilevel"/>
    <w:tmpl w:val="1AC66F2A"/>
    <w:lvl w:ilvl="0">
      <w:start w:val="1"/>
      <w:numFmt w:val="decimal"/>
      <w:lvlText w:val="%1."/>
      <w:lvlJc w:val="left"/>
      <w:pPr>
        <w:ind w:left="720" w:hanging="360"/>
      </w:pPr>
      <w:rPr>
        <w:rFonts w:cs="Times New Roman"/>
      </w:rPr>
    </w:lvl>
    <w:lvl w:ilvl="1">
      <w:start w:val="1"/>
      <w:numFmt w:val="decimal"/>
      <w:isLgl/>
      <w:lvlText w:val="%1.%2"/>
      <w:lvlJc w:val="left"/>
      <w:pPr>
        <w:ind w:left="770" w:hanging="360"/>
      </w:pPr>
      <w:rPr>
        <w:rFonts w:cs="Times New Roman" w:hint="default"/>
      </w:rPr>
    </w:lvl>
    <w:lvl w:ilvl="2">
      <w:start w:val="1"/>
      <w:numFmt w:val="decimal"/>
      <w:isLgl/>
      <w:lvlText w:val="%1.%2.%3"/>
      <w:lvlJc w:val="left"/>
      <w:pPr>
        <w:ind w:left="1180" w:hanging="720"/>
      </w:pPr>
      <w:rPr>
        <w:rFonts w:cs="Times New Roman" w:hint="default"/>
      </w:rPr>
    </w:lvl>
    <w:lvl w:ilvl="3">
      <w:start w:val="1"/>
      <w:numFmt w:val="decimal"/>
      <w:isLgl/>
      <w:lvlText w:val="%1.%2.%3.%4"/>
      <w:lvlJc w:val="left"/>
      <w:pPr>
        <w:ind w:left="1230" w:hanging="720"/>
      </w:pPr>
      <w:rPr>
        <w:rFonts w:cs="Times New Roman" w:hint="default"/>
      </w:rPr>
    </w:lvl>
    <w:lvl w:ilvl="4">
      <w:start w:val="1"/>
      <w:numFmt w:val="decimal"/>
      <w:isLgl/>
      <w:lvlText w:val="%1.%2.%3.%4.%5"/>
      <w:lvlJc w:val="left"/>
      <w:pPr>
        <w:ind w:left="1640" w:hanging="1080"/>
      </w:pPr>
      <w:rPr>
        <w:rFonts w:cs="Times New Roman" w:hint="default"/>
      </w:rPr>
    </w:lvl>
    <w:lvl w:ilvl="5">
      <w:start w:val="1"/>
      <w:numFmt w:val="decimal"/>
      <w:isLgl/>
      <w:lvlText w:val="%1.%2.%3.%4.%5.%6"/>
      <w:lvlJc w:val="left"/>
      <w:pPr>
        <w:ind w:left="1690" w:hanging="108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60" w:hanging="1800"/>
      </w:pPr>
      <w:rPr>
        <w:rFonts w:cs="Times New Roman" w:hint="default"/>
      </w:rPr>
    </w:lvl>
  </w:abstractNum>
  <w:abstractNum w:abstractNumId="65">
    <w:nsid w:val="70E30CD9"/>
    <w:multiLevelType w:val="multilevel"/>
    <w:tmpl w:val="2A0211F0"/>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18A79CC"/>
    <w:multiLevelType w:val="multilevel"/>
    <w:tmpl w:val="C6C02F48"/>
    <w:lvl w:ilvl="0">
      <w:start w:val="8"/>
      <w:numFmt w:val="decimal"/>
      <w:lvlText w:val="%1"/>
      <w:lvlJc w:val="left"/>
      <w:pPr>
        <w:ind w:left="360" w:hanging="360"/>
      </w:pPr>
    </w:lvl>
    <w:lvl w:ilvl="1">
      <w:start w:val="1"/>
      <w:numFmt w:val="decimal"/>
      <w:lvlText w:val="%1.%2"/>
      <w:lvlJc w:val="left"/>
      <w:pPr>
        <w:ind w:left="2088" w:hanging="360"/>
      </w:pPr>
    </w:lvl>
    <w:lvl w:ilvl="2">
      <w:start w:val="1"/>
      <w:numFmt w:val="decimal"/>
      <w:lvlText w:val="%1.%2.%3"/>
      <w:lvlJc w:val="left"/>
      <w:pPr>
        <w:ind w:left="4176" w:hanging="720"/>
      </w:pPr>
    </w:lvl>
    <w:lvl w:ilvl="3">
      <w:start w:val="1"/>
      <w:numFmt w:val="decimal"/>
      <w:lvlText w:val="%1.%2.%3.%4"/>
      <w:lvlJc w:val="left"/>
      <w:pPr>
        <w:ind w:left="6264" w:hanging="1080"/>
      </w:pPr>
    </w:lvl>
    <w:lvl w:ilvl="4">
      <w:start w:val="1"/>
      <w:numFmt w:val="decimal"/>
      <w:lvlText w:val="%1.%2.%3.%4.%5"/>
      <w:lvlJc w:val="left"/>
      <w:pPr>
        <w:ind w:left="7992" w:hanging="1080"/>
      </w:pPr>
    </w:lvl>
    <w:lvl w:ilvl="5">
      <w:start w:val="1"/>
      <w:numFmt w:val="decimal"/>
      <w:lvlText w:val="%1.%2.%3.%4.%5.%6"/>
      <w:lvlJc w:val="left"/>
      <w:pPr>
        <w:ind w:left="10080" w:hanging="1440"/>
      </w:pPr>
    </w:lvl>
    <w:lvl w:ilvl="6">
      <w:start w:val="1"/>
      <w:numFmt w:val="decimal"/>
      <w:lvlText w:val="%1.%2.%3.%4.%5.%6.%7"/>
      <w:lvlJc w:val="left"/>
      <w:pPr>
        <w:ind w:left="11808" w:hanging="1440"/>
      </w:pPr>
    </w:lvl>
    <w:lvl w:ilvl="7">
      <w:start w:val="1"/>
      <w:numFmt w:val="decimal"/>
      <w:lvlText w:val="%1.%2.%3.%4.%5.%6.%7.%8"/>
      <w:lvlJc w:val="left"/>
      <w:pPr>
        <w:ind w:left="13896" w:hanging="1800"/>
      </w:pPr>
    </w:lvl>
    <w:lvl w:ilvl="8">
      <w:start w:val="1"/>
      <w:numFmt w:val="decimal"/>
      <w:lvlText w:val="%1.%2.%3.%4.%5.%6.%7.%8.%9"/>
      <w:lvlJc w:val="left"/>
      <w:pPr>
        <w:ind w:left="15624" w:hanging="1800"/>
      </w:pPr>
    </w:lvl>
  </w:abstractNum>
  <w:abstractNum w:abstractNumId="67">
    <w:nsid w:val="723F2380"/>
    <w:multiLevelType w:val="multilevel"/>
    <w:tmpl w:val="56764DCC"/>
    <w:lvl w:ilvl="0">
      <w:start w:val="45"/>
      <w:numFmt w:val="bullet"/>
      <w:lvlText w:val="-"/>
      <w:lvlJc w:val="left"/>
      <w:pPr>
        <w:ind w:left="1080" w:hanging="360"/>
      </w:pPr>
      <w:rPr>
        <w:rFonts w:ascii="Times New Roman" w:hAnsi="Times New Roman" w:cs="Times New Roman" w:hint="default"/>
        <w:b/>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8">
    <w:nsid w:val="7432662F"/>
    <w:multiLevelType w:val="multilevel"/>
    <w:tmpl w:val="D6147BCA"/>
    <w:lvl w:ilvl="0">
      <w:start w:val="1"/>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9">
    <w:nsid w:val="74873AAD"/>
    <w:multiLevelType w:val="hybridMultilevel"/>
    <w:tmpl w:val="A3569B04"/>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62239A2"/>
    <w:multiLevelType w:val="multilevel"/>
    <w:tmpl w:val="874E30A6"/>
    <w:lvl w:ilvl="0">
      <w:start w:val="1"/>
      <w:numFmt w:val="bullet"/>
      <w:lvlText w:val="-"/>
      <w:lvlJc w:val="left"/>
      <w:pPr>
        <w:ind w:left="72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6D8176D"/>
    <w:multiLevelType w:val="multilevel"/>
    <w:tmpl w:val="DA1E5660"/>
    <w:lvl w:ilvl="0">
      <w:start w:val="1"/>
      <w:numFmt w:val="bullet"/>
      <w:lvlText w:val=""/>
      <w:lvlJc w:val="left"/>
      <w:pPr>
        <w:ind w:left="1440" w:hanging="360"/>
      </w:pPr>
      <w:rPr>
        <w:rFonts w:ascii="Wingdings" w:hAnsi="Wingdings" w:cs="Wingdings" w:hint="default"/>
        <w:color w:val="000000"/>
        <w:sz w:val="26"/>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2">
    <w:nsid w:val="76ED2704"/>
    <w:multiLevelType w:val="hybridMultilevel"/>
    <w:tmpl w:val="AE125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9712B17"/>
    <w:multiLevelType w:val="multilevel"/>
    <w:tmpl w:val="757CA526"/>
    <w:lvl w:ilvl="0">
      <w:start w:val="1"/>
      <w:numFmt w:val="bullet"/>
      <w:lvlText w:val=""/>
      <w:lvlJc w:val="left"/>
      <w:pPr>
        <w:tabs>
          <w:tab w:val="num" w:pos="927"/>
        </w:tabs>
        <w:ind w:left="927" w:hanging="360"/>
      </w:pPr>
      <w:rPr>
        <w:rFonts w:ascii="Wingdings" w:hAnsi="Wingdings" w:cs="Wingdings" w:hint="default"/>
        <w:sz w:val="26"/>
        <w:szCs w:val="20"/>
      </w:rPr>
    </w:lvl>
    <w:lvl w:ilvl="1">
      <w:start w:val="1"/>
      <w:numFmt w:val="bullet"/>
      <w:lvlText w:val=""/>
      <w:lvlJc w:val="left"/>
      <w:pPr>
        <w:tabs>
          <w:tab w:val="num" w:pos="1647"/>
        </w:tabs>
        <w:ind w:left="1647" w:hanging="360"/>
      </w:pPr>
      <w:rPr>
        <w:rFonts w:ascii="Symbol" w:hAnsi="Symbol" w:cs="Symbol"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74">
    <w:nsid w:val="7A310284"/>
    <w:multiLevelType w:val="hybridMultilevel"/>
    <w:tmpl w:val="6DE43420"/>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AE87B3D"/>
    <w:multiLevelType w:val="multilevel"/>
    <w:tmpl w:val="2B8E69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CC25F0"/>
    <w:multiLevelType w:val="hybridMultilevel"/>
    <w:tmpl w:val="1DF0E348"/>
    <w:lvl w:ilvl="0" w:tplc="A8042A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D67208E"/>
    <w:multiLevelType w:val="hybridMultilevel"/>
    <w:tmpl w:val="1D3A9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7DD349A9"/>
    <w:multiLevelType w:val="multilevel"/>
    <w:tmpl w:val="59DA6A22"/>
    <w:lvl w:ilvl="0">
      <w:start w:val="5"/>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7"/>
  </w:num>
  <w:num w:numId="2">
    <w:abstractNumId w:val="44"/>
  </w:num>
  <w:num w:numId="3">
    <w:abstractNumId w:val="6"/>
  </w:num>
  <w:num w:numId="4">
    <w:abstractNumId w:val="68"/>
  </w:num>
  <w:num w:numId="5">
    <w:abstractNumId w:val="26"/>
  </w:num>
  <w:num w:numId="6">
    <w:abstractNumId w:val="3"/>
  </w:num>
  <w:num w:numId="7">
    <w:abstractNumId w:val="10"/>
  </w:num>
  <w:num w:numId="8">
    <w:abstractNumId w:val="78"/>
  </w:num>
  <w:num w:numId="9">
    <w:abstractNumId w:val="21"/>
  </w:num>
  <w:num w:numId="10">
    <w:abstractNumId w:val="36"/>
  </w:num>
  <w:num w:numId="11">
    <w:abstractNumId w:val="45"/>
  </w:num>
  <w:num w:numId="12">
    <w:abstractNumId w:val="35"/>
  </w:num>
  <w:num w:numId="13">
    <w:abstractNumId w:val="62"/>
  </w:num>
  <w:num w:numId="14">
    <w:abstractNumId w:val="13"/>
  </w:num>
  <w:num w:numId="15">
    <w:abstractNumId w:val="9"/>
  </w:num>
  <w:num w:numId="16">
    <w:abstractNumId w:val="12"/>
  </w:num>
  <w:num w:numId="17">
    <w:abstractNumId w:val="17"/>
  </w:num>
  <w:num w:numId="18">
    <w:abstractNumId w:val="28"/>
  </w:num>
  <w:num w:numId="19">
    <w:abstractNumId w:val="67"/>
  </w:num>
  <w:num w:numId="20">
    <w:abstractNumId w:val="65"/>
  </w:num>
  <w:num w:numId="21">
    <w:abstractNumId w:val="38"/>
  </w:num>
  <w:num w:numId="22">
    <w:abstractNumId w:val="54"/>
  </w:num>
  <w:num w:numId="23">
    <w:abstractNumId w:val="73"/>
  </w:num>
  <w:num w:numId="24">
    <w:abstractNumId w:val="4"/>
  </w:num>
  <w:num w:numId="25">
    <w:abstractNumId w:val="46"/>
  </w:num>
  <w:num w:numId="26">
    <w:abstractNumId w:val="71"/>
  </w:num>
  <w:num w:numId="27">
    <w:abstractNumId w:val="16"/>
  </w:num>
  <w:num w:numId="28">
    <w:abstractNumId w:val="19"/>
  </w:num>
  <w:num w:numId="29">
    <w:abstractNumId w:val="20"/>
  </w:num>
  <w:num w:numId="30">
    <w:abstractNumId w:val="56"/>
  </w:num>
  <w:num w:numId="31">
    <w:abstractNumId w:val="15"/>
  </w:num>
  <w:num w:numId="32">
    <w:abstractNumId w:val="52"/>
  </w:num>
  <w:num w:numId="33">
    <w:abstractNumId w:val="58"/>
  </w:num>
  <w:num w:numId="34">
    <w:abstractNumId w:val="49"/>
  </w:num>
  <w:num w:numId="35">
    <w:abstractNumId w:val="31"/>
  </w:num>
  <w:num w:numId="36">
    <w:abstractNumId w:val="59"/>
  </w:num>
  <w:num w:numId="37">
    <w:abstractNumId w:val="66"/>
  </w:num>
  <w:num w:numId="38">
    <w:abstractNumId w:val="11"/>
  </w:num>
  <w:num w:numId="39">
    <w:abstractNumId w:val="27"/>
  </w:num>
  <w:num w:numId="40">
    <w:abstractNumId w:val="61"/>
  </w:num>
  <w:num w:numId="41">
    <w:abstractNumId w:val="14"/>
  </w:num>
  <w:num w:numId="42">
    <w:abstractNumId w:val="39"/>
  </w:num>
  <w:num w:numId="43">
    <w:abstractNumId w:val="32"/>
  </w:num>
  <w:num w:numId="44">
    <w:abstractNumId w:val="47"/>
  </w:num>
  <w:num w:numId="45">
    <w:abstractNumId w:val="29"/>
  </w:num>
  <w:num w:numId="46">
    <w:abstractNumId w:val="50"/>
  </w:num>
  <w:num w:numId="47">
    <w:abstractNumId w:val="2"/>
  </w:num>
  <w:num w:numId="48">
    <w:abstractNumId w:val="70"/>
  </w:num>
  <w:num w:numId="49">
    <w:abstractNumId w:val="63"/>
  </w:num>
  <w:num w:numId="50">
    <w:abstractNumId w:val="51"/>
  </w:num>
  <w:num w:numId="51">
    <w:abstractNumId w:val="0"/>
  </w:num>
  <w:num w:numId="52">
    <w:abstractNumId w:val="41"/>
  </w:num>
  <w:num w:numId="53">
    <w:abstractNumId w:val="25"/>
  </w:num>
  <w:num w:numId="54">
    <w:abstractNumId w:val="1"/>
  </w:num>
  <w:num w:numId="55">
    <w:abstractNumId w:val="69"/>
  </w:num>
  <w:num w:numId="56">
    <w:abstractNumId w:val="60"/>
  </w:num>
  <w:num w:numId="57">
    <w:abstractNumId w:val="23"/>
  </w:num>
  <w:num w:numId="58">
    <w:abstractNumId w:val="34"/>
  </w:num>
  <w:num w:numId="59">
    <w:abstractNumId w:val="8"/>
  </w:num>
  <w:num w:numId="60">
    <w:abstractNumId w:val="24"/>
  </w:num>
  <w:num w:numId="61">
    <w:abstractNumId w:val="74"/>
  </w:num>
  <w:num w:numId="62">
    <w:abstractNumId w:val="76"/>
  </w:num>
  <w:num w:numId="63">
    <w:abstractNumId w:val="48"/>
  </w:num>
  <w:num w:numId="64">
    <w:abstractNumId w:val="55"/>
  </w:num>
  <w:num w:numId="65">
    <w:abstractNumId w:val="37"/>
  </w:num>
  <w:num w:numId="66">
    <w:abstractNumId w:val="18"/>
  </w:num>
  <w:num w:numId="67">
    <w:abstractNumId w:val="5"/>
  </w:num>
  <w:num w:numId="68">
    <w:abstractNumId w:val="43"/>
  </w:num>
  <w:num w:numId="69">
    <w:abstractNumId w:val="57"/>
  </w:num>
  <w:num w:numId="70">
    <w:abstractNumId w:val="40"/>
  </w:num>
  <w:num w:numId="71">
    <w:abstractNumId w:val="33"/>
  </w:num>
  <w:num w:numId="72">
    <w:abstractNumId w:val="30"/>
  </w:num>
  <w:num w:numId="73">
    <w:abstractNumId w:val="42"/>
  </w:num>
  <w:num w:numId="74">
    <w:abstractNumId w:val="53"/>
  </w:num>
  <w:num w:numId="75">
    <w:abstractNumId w:val="72"/>
  </w:num>
  <w:num w:numId="76">
    <w:abstractNumId w:val="77"/>
  </w:num>
  <w:num w:numId="77">
    <w:abstractNumId w:val="22"/>
  </w:num>
  <w:num w:numId="78">
    <w:abstractNumId w:val="64"/>
  </w:num>
  <w:num w:numId="79">
    <w:abstractNumId w:val="75"/>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20"/>
    <w:rsid w:val="00052036"/>
    <w:rsid w:val="000D3B4E"/>
    <w:rsid w:val="000E11AC"/>
    <w:rsid w:val="00261638"/>
    <w:rsid w:val="0030187A"/>
    <w:rsid w:val="00305126"/>
    <w:rsid w:val="0032366D"/>
    <w:rsid w:val="00380000"/>
    <w:rsid w:val="003A5EAC"/>
    <w:rsid w:val="003C760B"/>
    <w:rsid w:val="003F162C"/>
    <w:rsid w:val="004D7116"/>
    <w:rsid w:val="00501F9E"/>
    <w:rsid w:val="00555638"/>
    <w:rsid w:val="005E6B4B"/>
    <w:rsid w:val="0065479E"/>
    <w:rsid w:val="006B1E3A"/>
    <w:rsid w:val="006F4C75"/>
    <w:rsid w:val="00701F37"/>
    <w:rsid w:val="00704520"/>
    <w:rsid w:val="009E0B2A"/>
    <w:rsid w:val="00A32802"/>
    <w:rsid w:val="00A35317"/>
    <w:rsid w:val="00A46666"/>
    <w:rsid w:val="00A52D09"/>
    <w:rsid w:val="00AE1D2B"/>
    <w:rsid w:val="00B00AA1"/>
    <w:rsid w:val="00B47EFB"/>
    <w:rsid w:val="00B909E5"/>
    <w:rsid w:val="00B97B19"/>
    <w:rsid w:val="00BB1AFE"/>
    <w:rsid w:val="00C92CBE"/>
    <w:rsid w:val="00CA07D1"/>
    <w:rsid w:val="00D00B99"/>
    <w:rsid w:val="00D2603E"/>
    <w:rsid w:val="00E20E4A"/>
    <w:rsid w:val="00E6103A"/>
    <w:rsid w:val="00F609DE"/>
    <w:rsid w:val="00F736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ECED-2131-40B7-A288-DB845862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D1"/>
    <w:pPr>
      <w:spacing w:after="200" w:line="276" w:lineRule="auto"/>
    </w:pPr>
    <w:rPr>
      <w:rFonts w:ascii="Calibri" w:eastAsiaTheme="minorEastAsia" w:hAnsi="Calibri"/>
    </w:rPr>
  </w:style>
  <w:style w:type="paragraph" w:styleId="Heading1">
    <w:name w:val="heading 1"/>
    <w:basedOn w:val="Normal"/>
    <w:next w:val="Normal"/>
    <w:link w:val="Heading1Char"/>
    <w:autoRedefine/>
    <w:uiPriority w:val="9"/>
    <w:qFormat/>
    <w:rsid w:val="00EF36D1"/>
    <w:pPr>
      <w:keepLines/>
      <w:spacing w:before="77" w:after="360" w:line="240" w:lineRule="auto"/>
      <w:ind w:right="-90"/>
      <w:contextualSpacing/>
      <w:jc w:val="center"/>
      <w:outlineLvl w:val="0"/>
    </w:pPr>
    <w:rPr>
      <w:rFonts w:ascii="Times New Roman" w:eastAsia="Times New Roman" w:hAnsi="Times New Roman" w:cs="Times New Roman"/>
      <w:b/>
      <w:color w:val="000000"/>
      <w:sz w:val="36"/>
      <w:szCs w:val="32"/>
      <w:lang w:val="nl-NL"/>
    </w:rPr>
  </w:style>
  <w:style w:type="paragraph" w:styleId="Heading2">
    <w:name w:val="heading 2"/>
    <w:basedOn w:val="Normal"/>
    <w:next w:val="Normal"/>
    <w:link w:val="Heading2Char"/>
    <w:uiPriority w:val="9"/>
    <w:qFormat/>
    <w:rsid w:val="00EF36D1"/>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EF36D1"/>
    <w:pPr>
      <w:keepNext/>
      <w:keepLines/>
      <w:spacing w:before="200" w:after="0"/>
      <w:outlineLvl w:val="2"/>
    </w:pPr>
    <w:rPr>
      <w:rFonts w:ascii="Cambria" w:eastAsia="MS Gothic" w:hAnsi="Cambria" w:cs="Times New Roman"/>
      <w:b/>
      <w:bCs/>
      <w:color w:val="4F81BD"/>
      <w:sz w:val="20"/>
      <w:szCs w:val="20"/>
    </w:rPr>
  </w:style>
  <w:style w:type="paragraph" w:styleId="Heading4">
    <w:name w:val="heading 4"/>
    <w:basedOn w:val="Normal"/>
    <w:next w:val="Normal"/>
    <w:link w:val="Heading4Char"/>
    <w:uiPriority w:val="9"/>
    <w:qFormat/>
    <w:rsid w:val="00EF36D1"/>
    <w:pPr>
      <w:keepNext/>
      <w:keepLines/>
      <w:spacing w:before="200" w:after="0"/>
      <w:outlineLvl w:val="3"/>
    </w:pPr>
    <w:rPr>
      <w:rFonts w:ascii="Cambria" w:eastAsia="MS Gothic" w:hAnsi="Cambria" w:cs="Times New Roman"/>
      <w:b/>
      <w:bCs/>
      <w:i/>
      <w:iCs/>
      <w:color w:val="4F81BD"/>
      <w:sz w:val="20"/>
      <w:szCs w:val="20"/>
    </w:rPr>
  </w:style>
  <w:style w:type="paragraph" w:styleId="Heading5">
    <w:name w:val="heading 5"/>
    <w:basedOn w:val="Normal"/>
    <w:next w:val="Normal"/>
    <w:link w:val="Heading5Char"/>
    <w:uiPriority w:val="9"/>
    <w:qFormat/>
    <w:rsid w:val="00EF36D1"/>
    <w:pPr>
      <w:keepNext/>
      <w:keepLines/>
      <w:spacing w:before="200" w:after="0"/>
      <w:outlineLvl w:val="4"/>
    </w:pPr>
    <w:rPr>
      <w:rFonts w:ascii="Cambria" w:eastAsia="MS Gothic" w:hAnsi="Cambria" w:cs="Times New Roman"/>
      <w:color w:val="243F60"/>
      <w:sz w:val="20"/>
      <w:szCs w:val="20"/>
    </w:rPr>
  </w:style>
  <w:style w:type="paragraph" w:styleId="Heading6">
    <w:name w:val="heading 6"/>
    <w:basedOn w:val="Normal"/>
    <w:next w:val="Normal"/>
    <w:link w:val="Heading6Char"/>
    <w:uiPriority w:val="9"/>
    <w:qFormat/>
    <w:rsid w:val="00EF36D1"/>
    <w:pPr>
      <w:keepNext/>
      <w:keepLines/>
      <w:spacing w:before="200" w:after="0"/>
      <w:outlineLvl w:val="5"/>
    </w:pPr>
    <w:rPr>
      <w:rFonts w:ascii="Cambria" w:eastAsia="MS Gothic" w:hAnsi="Cambria" w:cs="Times New Roman"/>
      <w:i/>
      <w:iCs/>
      <w:color w:val="243F60"/>
      <w:sz w:val="20"/>
      <w:szCs w:val="20"/>
    </w:rPr>
  </w:style>
  <w:style w:type="paragraph" w:styleId="Heading7">
    <w:name w:val="heading 7"/>
    <w:basedOn w:val="Normal"/>
    <w:next w:val="Normal"/>
    <w:link w:val="Heading7Char"/>
    <w:uiPriority w:val="9"/>
    <w:qFormat/>
    <w:rsid w:val="00EF36D1"/>
    <w:pPr>
      <w:keepNext/>
      <w:keepLines/>
      <w:spacing w:before="200" w:after="0"/>
      <w:outlineLvl w:val="6"/>
    </w:pPr>
    <w:rPr>
      <w:rFonts w:ascii="Cambria" w:eastAsia="MS Gothic" w:hAnsi="Cambria" w:cs="Times New Roman"/>
      <w:i/>
      <w:iCs/>
      <w:color w:val="404040"/>
      <w:sz w:val="20"/>
      <w:szCs w:val="20"/>
    </w:rPr>
  </w:style>
  <w:style w:type="paragraph" w:styleId="Heading8">
    <w:name w:val="heading 8"/>
    <w:basedOn w:val="Normal"/>
    <w:next w:val="Normal"/>
    <w:link w:val="Heading8Char"/>
    <w:autoRedefine/>
    <w:uiPriority w:val="9"/>
    <w:qFormat/>
    <w:rsid w:val="00EF36D1"/>
    <w:pPr>
      <w:spacing w:before="240" w:after="60" w:line="240" w:lineRule="auto"/>
      <w:outlineLvl w:val="7"/>
    </w:pPr>
    <w:rPr>
      <w:rFonts w:ascii="Times New Roman" w:eastAsia="Times New Roman" w:hAnsi="Times New Roman" w:cs="Times New Roman"/>
      <w:b/>
      <w:i/>
      <w:iCs/>
      <w:sz w:val="24"/>
      <w:szCs w:val="24"/>
    </w:rPr>
  </w:style>
  <w:style w:type="paragraph" w:styleId="Heading9">
    <w:name w:val="heading 9"/>
    <w:basedOn w:val="Normal"/>
    <w:next w:val="Normal"/>
    <w:link w:val="Heading9Char"/>
    <w:uiPriority w:val="9"/>
    <w:qFormat/>
    <w:rsid w:val="00EF36D1"/>
    <w:pPr>
      <w:spacing w:before="240" w:after="60" w:line="240" w:lineRule="auto"/>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F36D1"/>
    <w:rPr>
      <w:rFonts w:ascii="Times New Roman" w:eastAsia="Times New Roman" w:hAnsi="Times New Roman" w:cs="Times New Roman"/>
      <w:b/>
      <w:color w:val="000000"/>
      <w:sz w:val="36"/>
      <w:szCs w:val="32"/>
      <w:lang w:val="nl-NL"/>
    </w:rPr>
  </w:style>
  <w:style w:type="character" w:customStyle="1" w:styleId="Heading2Char">
    <w:name w:val="Heading 2 Char"/>
    <w:basedOn w:val="DefaultParagraphFont"/>
    <w:link w:val="Heading2"/>
    <w:uiPriority w:val="9"/>
    <w:qFormat/>
    <w:rsid w:val="00EF36D1"/>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
    <w:qFormat/>
    <w:rsid w:val="00EF36D1"/>
    <w:rPr>
      <w:rFonts w:ascii="Cambria" w:eastAsia="MS Gothic" w:hAnsi="Cambria" w:cs="Times New Roman"/>
      <w:b/>
      <w:bCs/>
      <w:color w:val="4F81BD"/>
      <w:sz w:val="20"/>
      <w:szCs w:val="20"/>
    </w:rPr>
  </w:style>
  <w:style w:type="character" w:customStyle="1" w:styleId="Heading4Char">
    <w:name w:val="Heading 4 Char"/>
    <w:basedOn w:val="DefaultParagraphFont"/>
    <w:link w:val="Heading4"/>
    <w:uiPriority w:val="9"/>
    <w:qFormat/>
    <w:rsid w:val="00EF36D1"/>
    <w:rPr>
      <w:rFonts w:ascii="Cambria" w:eastAsia="MS Gothic" w:hAnsi="Cambria" w:cs="Times New Roman"/>
      <w:b/>
      <w:bCs/>
      <w:i/>
      <w:iCs/>
      <w:color w:val="4F81BD"/>
      <w:sz w:val="20"/>
      <w:szCs w:val="20"/>
    </w:rPr>
  </w:style>
  <w:style w:type="character" w:customStyle="1" w:styleId="Heading5Char">
    <w:name w:val="Heading 5 Char"/>
    <w:basedOn w:val="DefaultParagraphFont"/>
    <w:link w:val="Heading5"/>
    <w:uiPriority w:val="9"/>
    <w:qFormat/>
    <w:rsid w:val="00EF36D1"/>
    <w:rPr>
      <w:rFonts w:ascii="Cambria" w:eastAsia="MS Gothic" w:hAnsi="Cambria" w:cs="Times New Roman"/>
      <w:color w:val="243F60"/>
      <w:sz w:val="20"/>
      <w:szCs w:val="20"/>
    </w:rPr>
  </w:style>
  <w:style w:type="character" w:customStyle="1" w:styleId="Heading6Char">
    <w:name w:val="Heading 6 Char"/>
    <w:basedOn w:val="DefaultParagraphFont"/>
    <w:link w:val="Heading6"/>
    <w:uiPriority w:val="9"/>
    <w:qFormat/>
    <w:rsid w:val="00EF36D1"/>
    <w:rPr>
      <w:rFonts w:ascii="Cambria" w:eastAsia="MS Gothic" w:hAnsi="Cambria" w:cs="Times New Roman"/>
      <w:i/>
      <w:iCs/>
      <w:color w:val="243F60"/>
      <w:sz w:val="20"/>
      <w:szCs w:val="20"/>
    </w:rPr>
  </w:style>
  <w:style w:type="character" w:customStyle="1" w:styleId="Heading7Char">
    <w:name w:val="Heading 7 Char"/>
    <w:basedOn w:val="DefaultParagraphFont"/>
    <w:link w:val="Heading7"/>
    <w:uiPriority w:val="9"/>
    <w:qFormat/>
    <w:rsid w:val="00EF36D1"/>
    <w:rPr>
      <w:rFonts w:ascii="Cambria" w:eastAsia="MS Gothic" w:hAnsi="Cambria" w:cs="Times New Roman"/>
      <w:i/>
      <w:iCs/>
      <w:color w:val="404040"/>
      <w:sz w:val="20"/>
      <w:szCs w:val="20"/>
    </w:rPr>
  </w:style>
  <w:style w:type="character" w:customStyle="1" w:styleId="Heading8Char">
    <w:name w:val="Heading 8 Char"/>
    <w:basedOn w:val="DefaultParagraphFont"/>
    <w:link w:val="Heading8"/>
    <w:uiPriority w:val="9"/>
    <w:qFormat/>
    <w:rsid w:val="00EF36D1"/>
    <w:rPr>
      <w:rFonts w:ascii="Times New Roman" w:eastAsia="Times New Roman" w:hAnsi="Times New Roman" w:cs="Times New Roman"/>
      <w:b/>
      <w:i/>
      <w:iCs/>
      <w:sz w:val="24"/>
      <w:szCs w:val="24"/>
    </w:rPr>
  </w:style>
  <w:style w:type="character" w:customStyle="1" w:styleId="Heading9Char">
    <w:name w:val="Heading 9 Char"/>
    <w:basedOn w:val="DefaultParagraphFont"/>
    <w:link w:val="Heading9"/>
    <w:uiPriority w:val="9"/>
    <w:qFormat/>
    <w:rsid w:val="00EF36D1"/>
    <w:rPr>
      <w:rFonts w:ascii="Arial" w:eastAsia="Times New Roman" w:hAnsi="Arial" w:cs="Times New Roman"/>
      <w:sz w:val="20"/>
      <w:szCs w:val="20"/>
    </w:rPr>
  </w:style>
  <w:style w:type="character" w:customStyle="1" w:styleId="MediumGrid1-Accent2Char">
    <w:name w:val="Medium Grid 1 - Accent 2 Char"/>
    <w:uiPriority w:val="34"/>
    <w:qFormat/>
    <w:rsid w:val="00EF36D1"/>
    <w:rPr>
      <w:rFonts w:ascii="Calibri" w:eastAsia="Times New Roman" w:hAnsi="Calibri" w:cs="Times New Roman"/>
      <w:sz w:val="20"/>
      <w:szCs w:val="20"/>
    </w:rPr>
  </w:style>
  <w:style w:type="character" w:customStyle="1" w:styleId="tmdt1Char">
    <w:name w:val="tmdt1 Char"/>
    <w:qFormat/>
    <w:rsid w:val="00EF36D1"/>
    <w:rPr>
      <w:rFonts w:ascii="Times New Roman" w:eastAsia="Times New Roman" w:hAnsi="Times New Roman" w:cs="Times New Roman"/>
      <w:b/>
      <w:sz w:val="26"/>
      <w:szCs w:val="26"/>
    </w:rPr>
  </w:style>
  <w:style w:type="character" w:customStyle="1" w:styleId="tmdt11Char">
    <w:name w:val="tmdt1.1 Char"/>
    <w:qFormat/>
    <w:rsid w:val="00EF36D1"/>
    <w:rPr>
      <w:rFonts w:ascii="Times New Roman" w:eastAsia="Times New Roman" w:hAnsi="Times New Roman" w:cs="Times New Roman"/>
      <w:b/>
      <w:sz w:val="26"/>
      <w:szCs w:val="26"/>
    </w:rPr>
  </w:style>
  <w:style w:type="character" w:customStyle="1" w:styleId="tmdt111Char">
    <w:name w:val="tmdt1.1.1 Char"/>
    <w:qFormat/>
    <w:rsid w:val="00EF36D1"/>
    <w:rPr>
      <w:rFonts w:ascii="Times New Roman" w:eastAsia="Times New Roman" w:hAnsi="Times New Roman" w:cs="Times New Roman"/>
      <w:b/>
      <w:sz w:val="26"/>
      <w:szCs w:val="26"/>
    </w:rPr>
  </w:style>
  <w:style w:type="character" w:customStyle="1" w:styleId="BodyTextChar">
    <w:name w:val="Body Text Char"/>
    <w:basedOn w:val="DefaultParagraphFont"/>
    <w:link w:val="BodyText"/>
    <w:uiPriority w:val="99"/>
    <w:qFormat/>
    <w:rsid w:val="00EF36D1"/>
    <w:rPr>
      <w:rFonts w:ascii="Times New Roman" w:eastAsia="Times New Roman" w:hAnsi="Times New Roman" w:cs="Times New Roman"/>
      <w:sz w:val="24"/>
      <w:szCs w:val="24"/>
      <w:lang w:val="en-GB"/>
    </w:rPr>
  </w:style>
  <w:style w:type="character" w:styleId="Strong">
    <w:name w:val="Strong"/>
    <w:uiPriority w:val="22"/>
    <w:qFormat/>
    <w:rsid w:val="00EF36D1"/>
    <w:rPr>
      <w:b/>
      <w:bCs/>
    </w:rPr>
  </w:style>
  <w:style w:type="character" w:customStyle="1" w:styleId="shorttext">
    <w:name w:val="short_text"/>
    <w:basedOn w:val="DefaultParagraphFont"/>
    <w:qFormat/>
    <w:rsid w:val="00EF36D1"/>
  </w:style>
  <w:style w:type="character" w:customStyle="1" w:styleId="InternetLink">
    <w:name w:val="Internet Link"/>
    <w:uiPriority w:val="99"/>
    <w:qFormat/>
    <w:rsid w:val="00EF36D1"/>
    <w:rPr>
      <w:color w:val="0000FF"/>
      <w:u w:val="single"/>
    </w:rPr>
  </w:style>
  <w:style w:type="character" w:customStyle="1" w:styleId="b24-bookauthor">
    <w:name w:val="b24-bookauthor"/>
    <w:basedOn w:val="DefaultParagraphFont"/>
    <w:qFormat/>
    <w:rsid w:val="00EF36D1"/>
  </w:style>
  <w:style w:type="character" w:customStyle="1" w:styleId="b24-bookimprint">
    <w:name w:val="b24-bookimprint"/>
    <w:basedOn w:val="DefaultParagraphFont"/>
    <w:qFormat/>
    <w:rsid w:val="00EF36D1"/>
  </w:style>
  <w:style w:type="character" w:customStyle="1" w:styleId="BalloonTextChar">
    <w:name w:val="Balloon Text Char"/>
    <w:basedOn w:val="DefaultParagraphFont"/>
    <w:link w:val="BalloonText"/>
    <w:uiPriority w:val="99"/>
    <w:qFormat/>
    <w:rsid w:val="00EF36D1"/>
    <w:rPr>
      <w:rFonts w:ascii="Tahoma" w:eastAsia="Calibri" w:hAnsi="Tahoma" w:cs="Times New Roman"/>
      <w:sz w:val="16"/>
      <w:szCs w:val="16"/>
    </w:rPr>
  </w:style>
  <w:style w:type="character" w:customStyle="1" w:styleId="HeaderChar">
    <w:name w:val="Header Char"/>
    <w:basedOn w:val="DefaultParagraphFont"/>
    <w:link w:val="Header"/>
    <w:qFormat/>
    <w:rsid w:val="00EF36D1"/>
    <w:rPr>
      <w:rFonts w:ascii="Calibri" w:eastAsia="Times New Roman" w:hAnsi="Calibri" w:cs="Times New Roman"/>
      <w:sz w:val="20"/>
      <w:szCs w:val="20"/>
    </w:rPr>
  </w:style>
  <w:style w:type="character" w:customStyle="1" w:styleId="FooterChar">
    <w:name w:val="Footer Char"/>
    <w:basedOn w:val="DefaultParagraphFont"/>
    <w:link w:val="Footer"/>
    <w:uiPriority w:val="99"/>
    <w:qFormat/>
    <w:rsid w:val="00EF36D1"/>
    <w:rPr>
      <w:rFonts w:ascii="Calibri" w:eastAsia="Times New Roman" w:hAnsi="Calibri" w:cs="Times New Roman"/>
      <w:sz w:val="20"/>
      <w:szCs w:val="20"/>
    </w:rPr>
  </w:style>
  <w:style w:type="character" w:styleId="FollowedHyperlink">
    <w:name w:val="FollowedHyperlink"/>
    <w:uiPriority w:val="99"/>
    <w:unhideWhenUsed/>
    <w:qFormat/>
    <w:rsid w:val="00EF36D1"/>
    <w:rPr>
      <w:color w:val="800080"/>
      <w:u w:val="single"/>
    </w:rPr>
  </w:style>
  <w:style w:type="character" w:customStyle="1" w:styleId="ListLabel1">
    <w:name w:val="ListLabel 1"/>
    <w:qFormat/>
    <w:rsid w:val="00EF36D1"/>
    <w:rPr>
      <w:b/>
    </w:rPr>
  </w:style>
  <w:style w:type="character" w:customStyle="1" w:styleId="ListLabel2">
    <w:name w:val="ListLabel 2"/>
    <w:qFormat/>
    <w:rsid w:val="00EF36D1"/>
    <w:rPr>
      <w:rFonts w:cs="Calibri"/>
    </w:rPr>
  </w:style>
  <w:style w:type="character" w:customStyle="1" w:styleId="ListLabel3">
    <w:name w:val="ListLabel 3"/>
    <w:qFormat/>
    <w:rsid w:val="00EF36D1"/>
    <w:rPr>
      <w:rFonts w:cs="Courier New"/>
    </w:rPr>
  </w:style>
  <w:style w:type="character" w:customStyle="1" w:styleId="ListLabel4">
    <w:name w:val="ListLabel 4"/>
    <w:qFormat/>
    <w:rsid w:val="00EF36D1"/>
    <w:rPr>
      <w:rFonts w:eastAsia="Times New Roman" w:cs="Times New Roman"/>
    </w:rPr>
  </w:style>
  <w:style w:type="character" w:customStyle="1" w:styleId="ListLabel5">
    <w:name w:val="ListLabel 5"/>
    <w:qFormat/>
    <w:rsid w:val="00EF36D1"/>
    <w:rPr>
      <w:rFonts w:cs="Times New Roman"/>
      <w:b/>
      <w:sz w:val="26"/>
      <w:szCs w:val="26"/>
    </w:rPr>
  </w:style>
  <w:style w:type="character" w:customStyle="1" w:styleId="ListLabel6">
    <w:name w:val="ListLabel 6"/>
    <w:qFormat/>
    <w:rsid w:val="00EF36D1"/>
    <w:rPr>
      <w:rFonts w:cs="Times New Roman"/>
    </w:rPr>
  </w:style>
  <w:style w:type="character" w:customStyle="1" w:styleId="ListLabel7">
    <w:name w:val="ListLabel 7"/>
    <w:qFormat/>
    <w:rsid w:val="00EF36D1"/>
    <w:rPr>
      <w:b w:val="0"/>
    </w:rPr>
  </w:style>
  <w:style w:type="character" w:customStyle="1" w:styleId="ListLabel8">
    <w:name w:val="ListLabel 8"/>
    <w:qFormat/>
    <w:rsid w:val="00EF36D1"/>
    <w:rPr>
      <w:rFonts w:eastAsia="Times New Roman" w:cs="Arial"/>
    </w:rPr>
  </w:style>
  <w:style w:type="character" w:customStyle="1" w:styleId="ListLabel9">
    <w:name w:val="ListLabel 9"/>
    <w:qFormat/>
    <w:rsid w:val="00EF36D1"/>
    <w:rPr>
      <w:i w:val="0"/>
    </w:rPr>
  </w:style>
  <w:style w:type="character" w:customStyle="1" w:styleId="ListLabel10">
    <w:name w:val="ListLabel 10"/>
    <w:qFormat/>
    <w:rsid w:val="00EF36D1"/>
    <w:rPr>
      <w:rFonts w:eastAsia="Times New Roman" w:cs="Times New Roman"/>
      <w:b w:val="0"/>
    </w:rPr>
  </w:style>
  <w:style w:type="character" w:customStyle="1" w:styleId="ListLabel11">
    <w:name w:val="ListLabel 11"/>
    <w:qFormat/>
    <w:rsid w:val="00EF36D1"/>
    <w:rPr>
      <w:rFonts w:eastAsia="Times New Roman" w:cs="Times New Roman"/>
      <w:sz w:val="22"/>
    </w:rPr>
  </w:style>
  <w:style w:type="character" w:customStyle="1" w:styleId="ListLabel12">
    <w:name w:val="ListLabel 12"/>
    <w:qFormat/>
    <w:rsid w:val="00EF36D1"/>
    <w:rPr>
      <w:rFonts w:cs="Courier New"/>
      <w:sz w:val="22"/>
    </w:rPr>
  </w:style>
  <w:style w:type="character" w:customStyle="1" w:styleId="ListLabel13">
    <w:name w:val="ListLabel 13"/>
    <w:qFormat/>
    <w:rsid w:val="00EF36D1"/>
    <w:rPr>
      <w:rFonts w:eastAsia="Times New Roman" w:cs="Times New Roman"/>
      <w:i/>
    </w:rPr>
  </w:style>
  <w:style w:type="character" w:customStyle="1" w:styleId="ListLabel14">
    <w:name w:val="ListLabel 14"/>
    <w:qFormat/>
    <w:rsid w:val="00EF36D1"/>
    <w:rPr>
      <w:sz w:val="22"/>
    </w:rPr>
  </w:style>
  <w:style w:type="character" w:customStyle="1" w:styleId="ListLabel15">
    <w:name w:val="ListLabel 15"/>
    <w:qFormat/>
    <w:rsid w:val="00EF36D1"/>
    <w:rPr>
      <w:sz w:val="18"/>
    </w:rPr>
  </w:style>
  <w:style w:type="character" w:customStyle="1" w:styleId="ListLabel16">
    <w:name w:val="ListLabel 16"/>
    <w:qFormat/>
    <w:rsid w:val="00EF36D1"/>
    <w:rPr>
      <w:rFonts w:cs="Calibri"/>
      <w:b w:val="0"/>
    </w:rPr>
  </w:style>
  <w:style w:type="character" w:customStyle="1" w:styleId="SubtitleChar">
    <w:name w:val="Subtitle Char"/>
    <w:basedOn w:val="DefaultParagraphFont"/>
    <w:link w:val="Subtitle"/>
    <w:qFormat/>
    <w:rsid w:val="00EF36D1"/>
    <w:rPr>
      <w:rFonts w:ascii="Cambria" w:eastAsia="SimSun" w:hAnsi="Cambria" w:cs="Times New Roman"/>
      <w:sz w:val="24"/>
      <w:szCs w:val="24"/>
    </w:rPr>
  </w:style>
  <w:style w:type="character" w:customStyle="1" w:styleId="BodyTextIndentChar">
    <w:name w:val="Body Text Indent Char"/>
    <w:aliases w:val=" Char Char Char Char"/>
    <w:basedOn w:val="DefaultParagraphFont"/>
    <w:link w:val="BodyTextIndent"/>
    <w:qFormat/>
    <w:rsid w:val="00EF36D1"/>
    <w:rPr>
      <w:rFonts w:ascii="Times New Roman" w:eastAsia="Times New Roman" w:hAnsi="Times New Roman" w:cs="Times New Roman"/>
      <w:sz w:val="24"/>
      <w:szCs w:val="24"/>
    </w:rPr>
  </w:style>
  <w:style w:type="character" w:customStyle="1" w:styleId="CommentTextChar">
    <w:name w:val="Comment Text Char"/>
    <w:link w:val="CommentText"/>
    <w:uiPriority w:val="99"/>
    <w:qFormat/>
    <w:rsid w:val="00EF36D1"/>
    <w:rPr>
      <w:rFonts w:ascii="Times New Roman" w:eastAsia="Times New Roman" w:hAnsi="Times New Roman"/>
    </w:rPr>
  </w:style>
  <w:style w:type="character" w:customStyle="1" w:styleId="CommentTextChar1">
    <w:name w:val="Comment Text Char1"/>
    <w:basedOn w:val="DefaultParagraphFont"/>
    <w:uiPriority w:val="99"/>
    <w:semiHidden/>
    <w:qFormat/>
    <w:rsid w:val="00EF36D1"/>
    <w:rPr>
      <w:rFonts w:eastAsiaTheme="minorEastAsia"/>
      <w:sz w:val="20"/>
      <w:szCs w:val="20"/>
    </w:rPr>
  </w:style>
  <w:style w:type="character" w:customStyle="1" w:styleId="CommentSubjectChar">
    <w:name w:val="Comment Subject Char"/>
    <w:link w:val="CommentSubject"/>
    <w:uiPriority w:val="99"/>
    <w:semiHidden/>
    <w:qFormat/>
    <w:rsid w:val="00EF36D1"/>
    <w:rPr>
      <w:rFonts w:ascii="Times New Roman" w:eastAsia="Times New Roman" w:hAnsi="Times New Roman"/>
      <w:b/>
      <w:bCs/>
    </w:rPr>
  </w:style>
  <w:style w:type="character" w:customStyle="1" w:styleId="CommentSubjectChar1">
    <w:name w:val="Comment Subject Char1"/>
    <w:basedOn w:val="CommentTextChar1"/>
    <w:uiPriority w:val="99"/>
    <w:semiHidden/>
    <w:qFormat/>
    <w:rsid w:val="00EF36D1"/>
    <w:rPr>
      <w:rFonts w:eastAsiaTheme="minorEastAsia"/>
      <w:b/>
      <w:bCs/>
      <w:sz w:val="20"/>
      <w:szCs w:val="20"/>
    </w:rPr>
  </w:style>
  <w:style w:type="character" w:customStyle="1" w:styleId="apple-converted-space">
    <w:name w:val="apple-converted-space"/>
    <w:qFormat/>
    <w:rsid w:val="00EF36D1"/>
  </w:style>
  <w:style w:type="character" w:styleId="PageNumber">
    <w:name w:val="page number"/>
    <w:basedOn w:val="DefaultParagraphFont"/>
    <w:qFormat/>
    <w:rsid w:val="00EF36D1"/>
  </w:style>
  <w:style w:type="character" w:customStyle="1" w:styleId="FootnoteTextChar">
    <w:name w:val="Footnote Text Char"/>
    <w:basedOn w:val="DefaultParagraphFont"/>
    <w:link w:val="FootnoteText"/>
    <w:semiHidden/>
    <w:qFormat/>
    <w:rsid w:val="00EF36D1"/>
    <w:rPr>
      <w:rFonts w:ascii="Times New Roman" w:eastAsia="Times New Roman" w:hAnsi="Times New Roman" w:cs="Times New Roman"/>
      <w:sz w:val="20"/>
      <w:szCs w:val="20"/>
    </w:rPr>
  </w:style>
  <w:style w:type="character" w:customStyle="1" w:styleId="EndnoteTextChar">
    <w:name w:val="Endnote Text Char"/>
    <w:link w:val="EndnoteText"/>
    <w:semiHidden/>
    <w:qFormat/>
    <w:rsid w:val="00EF36D1"/>
    <w:rPr>
      <w:rFonts w:ascii="Cambria" w:eastAsia="Cambria" w:hAnsi="Cambria"/>
    </w:rPr>
  </w:style>
  <w:style w:type="character" w:customStyle="1" w:styleId="EndnoteTextChar1">
    <w:name w:val="Endnote Text Char1"/>
    <w:basedOn w:val="DefaultParagraphFont"/>
    <w:uiPriority w:val="99"/>
    <w:semiHidden/>
    <w:qFormat/>
    <w:rsid w:val="00EF36D1"/>
    <w:rPr>
      <w:rFonts w:eastAsiaTheme="minorEastAsia"/>
      <w:sz w:val="20"/>
      <w:szCs w:val="20"/>
    </w:rPr>
  </w:style>
  <w:style w:type="character" w:customStyle="1" w:styleId="PlainTextChar">
    <w:name w:val="Plain Text Char"/>
    <w:basedOn w:val="DefaultParagraphFont"/>
    <w:link w:val="PlainText"/>
    <w:qFormat/>
    <w:rsid w:val="00EF36D1"/>
    <w:rPr>
      <w:rFonts w:ascii="Courier New" w:eastAsia="Times New Roman" w:hAnsi="Courier New" w:cs="Times New Roman"/>
      <w:sz w:val="20"/>
      <w:szCs w:val="20"/>
    </w:rPr>
  </w:style>
  <w:style w:type="character" w:styleId="Emphasis">
    <w:name w:val="Emphasis"/>
    <w:uiPriority w:val="20"/>
    <w:qFormat/>
    <w:rsid w:val="00EF36D1"/>
    <w:rPr>
      <w:i/>
      <w:iCs/>
    </w:rPr>
  </w:style>
  <w:style w:type="character" w:styleId="HTMLCite">
    <w:name w:val="HTML Cite"/>
    <w:qFormat/>
    <w:rsid w:val="00EF36D1"/>
    <w:rPr>
      <w:i w:val="0"/>
      <w:iCs w:val="0"/>
      <w:color w:val="009933"/>
    </w:rPr>
  </w:style>
  <w:style w:type="character" w:customStyle="1" w:styleId="TitleChar">
    <w:name w:val="Title Char"/>
    <w:basedOn w:val="DefaultParagraphFont"/>
    <w:link w:val="Title"/>
    <w:uiPriority w:val="99"/>
    <w:qFormat/>
    <w:rsid w:val="00EF36D1"/>
    <w:rPr>
      <w:rFonts w:ascii="Cambria" w:eastAsia="Times New Roman" w:hAnsi="Cambria" w:cs="Times New Roman"/>
      <w:b/>
      <w:bCs/>
      <w:kern w:val="2"/>
      <w:sz w:val="32"/>
      <w:szCs w:val="32"/>
    </w:rPr>
  </w:style>
  <w:style w:type="character" w:customStyle="1" w:styleId="normalchar">
    <w:name w:val="normal__char"/>
    <w:qFormat/>
    <w:rsid w:val="00EF36D1"/>
  </w:style>
  <w:style w:type="character" w:customStyle="1" w:styleId="newstitle">
    <w:name w:val="newstitle"/>
    <w:basedOn w:val="DefaultParagraphFont"/>
    <w:qFormat/>
    <w:rsid w:val="00EF36D1"/>
  </w:style>
  <w:style w:type="character" w:customStyle="1" w:styleId="b24-bookcwdate">
    <w:name w:val="b24-bookcwdate"/>
    <w:basedOn w:val="DefaultParagraphFont"/>
    <w:qFormat/>
    <w:rsid w:val="00EF36D1"/>
  </w:style>
  <w:style w:type="character" w:customStyle="1" w:styleId="publishername">
    <w:name w:val="publishername"/>
    <w:basedOn w:val="DefaultParagraphFont"/>
    <w:qFormat/>
    <w:rsid w:val="00EF36D1"/>
  </w:style>
  <w:style w:type="character" w:customStyle="1" w:styleId="addmd">
    <w:name w:val="addmd"/>
    <w:basedOn w:val="DefaultParagraphFont"/>
    <w:qFormat/>
    <w:rsid w:val="00EF36D1"/>
  </w:style>
  <w:style w:type="character" w:customStyle="1" w:styleId="BodyText2Char">
    <w:name w:val="Body Text 2 Char"/>
    <w:basedOn w:val="DefaultParagraphFont"/>
    <w:link w:val="BodyText2"/>
    <w:uiPriority w:val="99"/>
    <w:qFormat/>
    <w:rsid w:val="00EF36D1"/>
    <w:rPr>
      <w:rFonts w:ascii="Times New Roman" w:eastAsia="MS Mincho" w:hAnsi="Times New Roman" w:cs="Times New Roman"/>
      <w:sz w:val="24"/>
      <w:szCs w:val="24"/>
      <w:lang w:eastAsia="ja-JP"/>
    </w:rPr>
  </w:style>
  <w:style w:type="character" w:customStyle="1" w:styleId="BodyText3Char">
    <w:name w:val="Body Text 3 Char"/>
    <w:basedOn w:val="DefaultParagraphFont"/>
    <w:link w:val="BodyText3"/>
    <w:qFormat/>
    <w:rsid w:val="00EF36D1"/>
    <w:rPr>
      <w:rFonts w:ascii="Times New Roman" w:eastAsia="Times New Roman" w:hAnsi="Times New Roman" w:cs="Times New Roman"/>
      <w:sz w:val="16"/>
      <w:szCs w:val="16"/>
    </w:rPr>
  </w:style>
  <w:style w:type="character" w:customStyle="1" w:styleId="homepagetitle1">
    <w:name w:val="homepagetitle1"/>
    <w:qFormat/>
    <w:rsid w:val="00EF36D1"/>
    <w:rPr>
      <w:rFonts w:ascii="Verdana" w:hAnsi="Verdana"/>
      <w:b/>
      <w:bCs/>
      <w:color w:val="A77C46"/>
      <w:sz w:val="16"/>
      <w:szCs w:val="16"/>
    </w:rPr>
  </w:style>
  <w:style w:type="character" w:customStyle="1" w:styleId="homepagecontent1">
    <w:name w:val="homepagecontent1"/>
    <w:qFormat/>
    <w:rsid w:val="00EF36D1"/>
    <w:rPr>
      <w:rFonts w:ascii="Verdana" w:hAnsi="Verdana"/>
      <w:b w:val="0"/>
      <w:bCs w:val="0"/>
      <w:color w:val="000000"/>
      <w:sz w:val="12"/>
      <w:szCs w:val="12"/>
    </w:rPr>
  </w:style>
  <w:style w:type="character" w:customStyle="1" w:styleId="st">
    <w:name w:val="st"/>
    <w:basedOn w:val="DefaultParagraphFont"/>
    <w:qFormat/>
    <w:rsid w:val="00EF36D1"/>
  </w:style>
  <w:style w:type="character" w:customStyle="1" w:styleId="FootnoteCharacters">
    <w:name w:val="Footnote Characters"/>
    <w:semiHidden/>
    <w:qFormat/>
    <w:rsid w:val="00EF36D1"/>
    <w:rPr>
      <w:vertAlign w:val="superscript"/>
    </w:rPr>
  </w:style>
  <w:style w:type="character" w:customStyle="1" w:styleId="FootnoteAnchor">
    <w:name w:val="Footnote Anchor"/>
    <w:rPr>
      <w:vertAlign w:val="superscript"/>
    </w:rPr>
  </w:style>
  <w:style w:type="character" w:customStyle="1" w:styleId="EndnoteCharacters">
    <w:name w:val="Endnote Characters"/>
    <w:semiHidden/>
    <w:qFormat/>
    <w:rsid w:val="00EF36D1"/>
    <w:rPr>
      <w:vertAlign w:val="superscript"/>
    </w:rPr>
  </w:style>
  <w:style w:type="character" w:customStyle="1" w:styleId="EndnoteAnchor">
    <w:name w:val="Endnote Anchor"/>
    <w:rPr>
      <w:vertAlign w:val="superscript"/>
    </w:rPr>
  </w:style>
  <w:style w:type="character" w:styleId="CommentReference">
    <w:name w:val="annotation reference"/>
    <w:uiPriority w:val="99"/>
    <w:semiHidden/>
    <w:qFormat/>
    <w:rsid w:val="00EF36D1"/>
    <w:rPr>
      <w:sz w:val="16"/>
      <w:szCs w:val="16"/>
    </w:rPr>
  </w:style>
  <w:style w:type="character" w:customStyle="1" w:styleId="style31">
    <w:name w:val="style31"/>
    <w:qFormat/>
    <w:rsid w:val="00EF36D1"/>
  </w:style>
  <w:style w:type="character" w:customStyle="1" w:styleId="aaaaChar">
    <w:name w:val="aaaa Char"/>
    <w:basedOn w:val="DefaultParagraphFont"/>
    <w:qFormat/>
    <w:rsid w:val="00EF36D1"/>
    <w:rPr>
      <w:rFonts w:ascii="Times New Roman" w:eastAsia="Times New Roman" w:hAnsi="Times New Roman" w:cs="Times New Roman"/>
      <w:bCs/>
      <w:sz w:val="26"/>
      <w:szCs w:val="26"/>
    </w:rPr>
  </w:style>
  <w:style w:type="character" w:customStyle="1" w:styleId="HeaderChar1">
    <w:name w:val="Header Char1"/>
    <w:basedOn w:val="DefaultParagraphFont"/>
    <w:semiHidden/>
    <w:qFormat/>
    <w:rsid w:val="00EF36D1"/>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qFormat/>
    <w:rsid w:val="00EF36D1"/>
    <w:rPr>
      <w:rFonts w:ascii="Courier New" w:eastAsia="Times New Roman" w:hAnsi="Courier New" w:cs="Courier New"/>
      <w:sz w:val="20"/>
      <w:szCs w:val="20"/>
    </w:rPr>
  </w:style>
  <w:style w:type="character" w:customStyle="1" w:styleId="DocumentMapChar">
    <w:name w:val="Document Map Char"/>
    <w:basedOn w:val="DefaultParagraphFont"/>
    <w:link w:val="DocumentMap"/>
    <w:uiPriority w:val="99"/>
    <w:semiHidden/>
    <w:qFormat/>
    <w:rsid w:val="00EF36D1"/>
    <w:rPr>
      <w:rFonts w:ascii="Times New Roman" w:eastAsia="Times New Roman" w:hAnsi="Times New Roman" w:cs="Times New Roman"/>
      <w:sz w:val="24"/>
      <w:szCs w:val="24"/>
    </w:rPr>
  </w:style>
  <w:style w:type="character" w:styleId="PlaceholderText">
    <w:name w:val="Placeholder Text"/>
    <w:basedOn w:val="DefaultParagraphFont"/>
    <w:uiPriority w:val="99"/>
    <w:semiHidden/>
    <w:qFormat/>
    <w:rsid w:val="00EF36D1"/>
    <w:rPr>
      <w:color w:val="808080"/>
    </w:rPr>
  </w:style>
  <w:style w:type="character" w:customStyle="1" w:styleId="thospace">
    <w:name w:val="thospace"/>
    <w:basedOn w:val="DefaultParagraphFont"/>
    <w:qFormat/>
    <w:rsid w:val="00EF36D1"/>
  </w:style>
  <w:style w:type="character" w:customStyle="1" w:styleId="Heading1Char1">
    <w:name w:val="Heading 1 Char1"/>
    <w:uiPriority w:val="99"/>
    <w:qFormat/>
    <w:locked/>
    <w:rsid w:val="00EF36D1"/>
    <w:rPr>
      <w:rFonts w:ascii="Arial" w:hAnsi="Arial" w:cs="Arial"/>
      <w:b/>
      <w:bCs/>
      <w:kern w:val="2"/>
      <w:sz w:val="32"/>
      <w:szCs w:val="32"/>
      <w:lang w:val="en-US" w:eastAsia="en-US" w:bidi="ar-SA"/>
    </w:rPr>
  </w:style>
  <w:style w:type="character" w:customStyle="1" w:styleId="cs1b16eeb5">
    <w:name w:val="cs1b16eeb5"/>
    <w:basedOn w:val="DefaultParagraphFont"/>
    <w:qFormat/>
    <w:rsid w:val="00EF36D1"/>
  </w:style>
  <w:style w:type="character" w:customStyle="1" w:styleId="a">
    <w:name w:val="a"/>
    <w:basedOn w:val="DefaultParagraphFont"/>
    <w:qFormat/>
    <w:rsid w:val="00EF36D1"/>
  </w:style>
  <w:style w:type="character" w:customStyle="1" w:styleId="Bodytext5">
    <w:name w:val="Body text (5)"/>
    <w:qFormat/>
    <w:rsid w:val="007F3417"/>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vi-VN"/>
    </w:rPr>
  </w:style>
  <w:style w:type="character" w:customStyle="1" w:styleId="Bodytext4Exact">
    <w:name w:val="Body text (4) Exact"/>
    <w:qFormat/>
    <w:rsid w:val="007F3417"/>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rPr>
  </w:style>
  <w:style w:type="character" w:customStyle="1" w:styleId="ListLabel21">
    <w:name w:val="ListLabel 21"/>
    <w:qFormat/>
    <w:rPr>
      <w:color w:val="auto"/>
    </w:rPr>
  </w:style>
  <w:style w:type="character" w:customStyle="1" w:styleId="ListLabel22">
    <w:name w:val="ListLabel 22"/>
    <w:qFormat/>
    <w:rPr>
      <w:rFonts w:ascii="Times New Roman" w:eastAsia="Times New Roman" w:hAnsi="Times New Roman" w:cs="Times New Roman"/>
      <w:sz w:val="2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hAnsi="Times New Roman" w:cs="Times New Roman"/>
      <w:b/>
      <w:i/>
      <w:sz w:val="26"/>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eastAsia="Times New Roman" w:hAnsi="Times New Roman" w:cs="Times New Roman"/>
      <w:b/>
      <w:sz w:val="26"/>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eastAsia="Times New Roman" w:hAnsi="Times New Roman" w:cs="Times New Roman"/>
      <w:sz w:val="26"/>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rPr>
  </w:style>
  <w:style w:type="character" w:customStyle="1" w:styleId="ListLabel52">
    <w:name w:val="ListLabel 52"/>
    <w:qFormat/>
    <w:rPr>
      <w:rFonts w:ascii="Times New Roman" w:eastAsia="Calibri" w:hAnsi="Times New Roman" w:cs="Calibri"/>
      <w:sz w:val="26"/>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color w:val="auto"/>
      <w:sz w:val="26"/>
      <w:szCs w:val="26"/>
      <w:highlight w:val="yellow"/>
      <w:lang w:val="pt-BR"/>
    </w:rPr>
  </w:style>
  <w:style w:type="character" w:customStyle="1" w:styleId="ListLabel66">
    <w:name w:val="ListLabel 66"/>
    <w:qFormat/>
    <w:rPr>
      <w:rFonts w:ascii="Times New Roman" w:hAnsi="Times New Roman" w:cs="Times New Roman"/>
      <w:b/>
      <w:sz w:val="26"/>
    </w:rPr>
  </w:style>
  <w:style w:type="character" w:customStyle="1" w:styleId="ListLabel67">
    <w:name w:val="ListLabel 67"/>
    <w:qFormat/>
    <w:rPr>
      <w:rFonts w:ascii="Times New Roman" w:hAnsi="Times New Roman" w:cs="Courier New"/>
      <w:sz w:val="26"/>
      <w:szCs w:val="26"/>
      <w:lang w:val="vi-VN"/>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sz w:val="26"/>
      <w:szCs w:val="26"/>
      <w:lang w:val="vi-VN"/>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sz w:val="26"/>
      <w:szCs w:val="26"/>
      <w:lang w:val="vi-VN"/>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Times New Roman"/>
      <w:b w:val="0"/>
      <w:sz w:val="26"/>
      <w:szCs w:val="26"/>
    </w:rPr>
  </w:style>
  <w:style w:type="character" w:customStyle="1" w:styleId="ListLabel76">
    <w:name w:val="ListLabel 76"/>
    <w:qFormat/>
    <w:rPr>
      <w:rFonts w:ascii="Times New Roman" w:hAnsi="Times New Roman" w:cs="Times New Roman"/>
      <w:b/>
      <w:sz w:val="26"/>
      <w:szCs w:val="22"/>
    </w:rPr>
  </w:style>
  <w:style w:type="character" w:customStyle="1" w:styleId="ListLabel77">
    <w:name w:val="ListLabel 77"/>
    <w:qFormat/>
    <w:rPr>
      <w:rFonts w:cs="Wingdings"/>
      <w:sz w:val="26"/>
    </w:rPr>
  </w:style>
  <w:style w:type="character" w:customStyle="1" w:styleId="ListLabel78">
    <w:name w:val="ListLabel 78"/>
    <w:qFormat/>
    <w:rPr>
      <w:rFonts w:cs="Wingdings"/>
      <w:sz w:val="26"/>
    </w:rPr>
  </w:style>
  <w:style w:type="character" w:customStyle="1" w:styleId="ListLabel79">
    <w:name w:val="ListLabel 79"/>
    <w:qFormat/>
    <w:rPr>
      <w:rFonts w:cs="Symbol"/>
      <w:sz w:val="2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b/>
      <w:sz w:val="26"/>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Wingdings"/>
      <w:sz w:val="26"/>
      <w:szCs w:val="20"/>
    </w:rPr>
  </w:style>
  <w:style w:type="character" w:customStyle="1" w:styleId="ListLabel98">
    <w:name w:val="ListLabel 98"/>
    <w:qFormat/>
    <w:rPr>
      <w:rFonts w:cs="Symbol"/>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Wingdings"/>
      <w:sz w:val="26"/>
      <w:szCs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Times New Roman"/>
      <w:sz w:val="26"/>
    </w:rPr>
  </w:style>
  <w:style w:type="character" w:customStyle="1" w:styleId="ListLabel116">
    <w:name w:val="ListLabel 116"/>
    <w:qFormat/>
    <w:rPr>
      <w:rFonts w:cs="Symbol"/>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color w:val="000000"/>
      <w:sz w:val="26"/>
      <w:szCs w:val="26"/>
    </w:rPr>
  </w:style>
  <w:style w:type="character" w:customStyle="1" w:styleId="ListLabel125">
    <w:name w:val="ListLabel 125"/>
    <w:qFormat/>
    <w:rPr>
      <w:rFonts w:ascii="Times New Roman" w:hAnsi="Times New Roman" w:cs="Wingdings"/>
      <w:b/>
      <w:color w:val="000000"/>
      <w:sz w:val="26"/>
      <w:szCs w:val="20"/>
      <w:lang w:val="vi-V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Times New Roman"/>
      <w:b/>
      <w:sz w:val="26"/>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Symbol"/>
      <w:sz w:val="26"/>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Times New Roman"/>
      <w:b/>
      <w:sz w:val="26"/>
      <w:szCs w:val="26"/>
      <w:lang w:val="vi-VN"/>
    </w:rPr>
  </w:style>
  <w:style w:type="character" w:customStyle="1" w:styleId="ListLabel152">
    <w:name w:val="ListLabel 152"/>
    <w:qFormat/>
    <w:rPr>
      <w:rFonts w:ascii="Times New Roman" w:hAnsi="Times New Roman" w:cs="Courier New"/>
      <w:sz w:val="26"/>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Times New Roman"/>
      <w:sz w:val="26"/>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6"/>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b/>
      <w:sz w:val="26"/>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sz w:val="26"/>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Times New Roman" w:hAnsi="Times New Roman" w:cs="Times New Roman"/>
      <w:b/>
      <w:sz w:val="26"/>
    </w:rPr>
  </w:style>
  <w:style w:type="character" w:customStyle="1" w:styleId="ListLabel197">
    <w:name w:val="ListLabel 197"/>
    <w:qFormat/>
    <w:rPr>
      <w:rFonts w:ascii="Times New Roman" w:hAnsi="Times New Roman" w:cs="Courier New"/>
      <w:sz w:val="26"/>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cs="Wingdings"/>
      <w:sz w:val="26"/>
      <w:szCs w:val="20"/>
    </w:rPr>
  </w:style>
  <w:style w:type="character" w:customStyle="1" w:styleId="ListLabel206">
    <w:name w:val="ListLabel 206"/>
    <w:qFormat/>
    <w:rPr>
      <w:rFonts w:cs="Symbol"/>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cs="Times New Roman"/>
      <w:sz w:val="26"/>
    </w:rPr>
  </w:style>
  <w:style w:type="character" w:customStyle="1" w:styleId="ListLabel215">
    <w:name w:val="ListLabel 215"/>
    <w:qFormat/>
    <w:rPr>
      <w:rFonts w:cs="Symbol"/>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Wingdings"/>
      <w:color w:val="000000"/>
      <w:sz w:val="26"/>
      <w:szCs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Times New Roman"/>
      <w:color w:val="000000"/>
      <w:sz w:val="26"/>
      <w:szCs w:val="26"/>
    </w:rPr>
  </w:style>
  <w:style w:type="character" w:customStyle="1" w:styleId="ListLabel233">
    <w:name w:val="ListLabel 233"/>
    <w:qFormat/>
    <w:rPr>
      <w:rFonts w:ascii="Times New Roman" w:hAnsi="Times New Roman" w:cs="Wingdings"/>
      <w:b/>
      <w:color w:val="000000"/>
      <w:sz w:val="26"/>
      <w:szCs w:val="20"/>
      <w:lang w:val="vi-VN"/>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Times New Roman"/>
    </w:rPr>
  </w:style>
  <w:style w:type="character" w:customStyle="1" w:styleId="ListLabel242">
    <w:name w:val="ListLabel 242"/>
    <w:qFormat/>
    <w:rPr>
      <w:rFonts w:ascii="Times New Roman" w:hAnsi="Times New Roman" w:cs="Times New Roman"/>
      <w:sz w:val="26"/>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sz w:val="26"/>
      <w:szCs w:val="26"/>
    </w:rPr>
  </w:style>
  <w:style w:type="character" w:customStyle="1" w:styleId="ListLabel251">
    <w:name w:val="ListLabel 251"/>
    <w:qFormat/>
    <w:rPr>
      <w:rFonts w:ascii="Times New Roman" w:hAnsi="Times New Roman" w:cs="Times New Roman"/>
      <w:sz w:val="26"/>
      <w:szCs w:val="26"/>
    </w:rPr>
  </w:style>
  <w:style w:type="character" w:customStyle="1" w:styleId="ListLabel252">
    <w:name w:val="ListLabel 252"/>
    <w:qFormat/>
    <w:rPr>
      <w:rFonts w:ascii="Times New Roman" w:hAnsi="Times New Roman" w:cs="Courier New"/>
      <w:sz w:val="26"/>
      <w:szCs w:val="26"/>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Times New Roman"/>
      <w:b/>
      <w:sz w:val="26"/>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eastAsia="Wingdings" w:hAnsi="Times New Roman" w:cs="Times New Roman"/>
      <w:b/>
      <w:bCs/>
      <w:iCs/>
      <w:sz w:val="26"/>
      <w:szCs w:val="24"/>
    </w:rPr>
  </w:style>
  <w:style w:type="character" w:customStyle="1" w:styleId="ListLabel270">
    <w:name w:val="ListLabel 270"/>
    <w:qFormat/>
    <w:rPr>
      <w:rFonts w:ascii="Times New Roman" w:hAnsi="Times New Roman" w:cs="Times New Roman"/>
      <w:color w:val="000000"/>
      <w:sz w:val="26"/>
      <w:szCs w:val="24"/>
    </w:rPr>
  </w:style>
  <w:style w:type="character" w:customStyle="1" w:styleId="ListLabel271">
    <w:name w:val="ListLabel 271"/>
    <w:qFormat/>
    <w:rPr>
      <w:rFonts w:ascii="Times New Roman" w:hAnsi="Times New Roman" w:cs="Symbol"/>
      <w:color w:val="000000"/>
      <w:sz w:val="26"/>
      <w:szCs w:val="24"/>
    </w:rPr>
  </w:style>
  <w:style w:type="character" w:customStyle="1" w:styleId="ListLabel272">
    <w:name w:val="ListLabel 272"/>
    <w:qFormat/>
    <w:rPr>
      <w:rFonts w:ascii="Times New Roman" w:eastAsia="Wingdings" w:hAnsi="Times New Roman" w:cs="Times New Roman"/>
      <w:b/>
      <w:bCs/>
      <w:iCs/>
      <w:sz w:val="26"/>
      <w:szCs w:val="24"/>
    </w:rPr>
  </w:style>
  <w:style w:type="character" w:customStyle="1" w:styleId="ListLabel273">
    <w:name w:val="ListLabel 273"/>
    <w:qFormat/>
    <w:rPr>
      <w:rFonts w:ascii="Times New Roman" w:eastAsia="Wingdings" w:hAnsi="Times New Roman" w:cs="Times New Roman"/>
      <w:b/>
      <w:bCs/>
      <w:iCs/>
      <w:sz w:val="26"/>
      <w:szCs w:val="24"/>
    </w:rPr>
  </w:style>
  <w:style w:type="character" w:customStyle="1" w:styleId="ListLabel274">
    <w:name w:val="ListLabel 274"/>
    <w:qFormat/>
    <w:rPr>
      <w:rFonts w:ascii="Times New Roman" w:hAnsi="Times New Roman" w:cs="Times New Roman"/>
      <w:sz w:val="26"/>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Times New Roman"/>
      <w:b/>
    </w:rPr>
  </w:style>
  <w:style w:type="character" w:customStyle="1" w:styleId="ListLabel284">
    <w:name w:val="ListLabel 284"/>
    <w:qFormat/>
    <w:rPr>
      <w:rFonts w:ascii="Times New Roman" w:hAnsi="Times New Roman" w:cs="Symbol"/>
      <w:b/>
      <w:sz w:val="26"/>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ascii="Times New Roman" w:hAnsi="Times New Roman" w:cs="Symbol"/>
      <w:color w:val="000000"/>
      <w:sz w:val="26"/>
      <w:szCs w:val="26"/>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b/>
      <w:sz w:val="26"/>
      <w:szCs w:val="26"/>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Times New Roman" w:hAnsi="Times New Roman" w:cs="Wingdings"/>
      <w:color w:val="000000"/>
      <w:sz w:val="26"/>
      <w:szCs w:val="26"/>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Times New Roman"/>
      <w:b/>
      <w:sz w:val="26"/>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Times New Roman"/>
      <w:b/>
      <w:sz w:val="26"/>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b/>
      <w:bCs/>
      <w:iCs/>
      <w:sz w:val="26"/>
    </w:rPr>
  </w:style>
  <w:style w:type="character" w:customStyle="1" w:styleId="ListLabel337">
    <w:name w:val="ListLabel 337"/>
    <w:qFormat/>
    <w:rPr>
      <w:rFonts w:ascii="Times New Roman" w:hAnsi="Times New Roman" w:cs="Symbol"/>
      <w:sz w:val="26"/>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rFonts w:ascii="Times New Roman" w:hAnsi="Times New Roman"/>
      <w:b/>
      <w:sz w:val="26"/>
    </w:rPr>
  </w:style>
  <w:style w:type="character" w:customStyle="1" w:styleId="ListLabel349">
    <w:name w:val="ListLabel 349"/>
    <w:qFormat/>
    <w:rPr>
      <w:b w:val="0"/>
    </w:rPr>
  </w:style>
  <w:style w:type="character" w:customStyle="1" w:styleId="ListLabel350">
    <w:name w:val="ListLabel 350"/>
    <w:qFormat/>
    <w:rPr>
      <w:b w:val="0"/>
    </w:rPr>
  </w:style>
  <w:style w:type="character" w:customStyle="1" w:styleId="ListLabel351">
    <w:name w:val="ListLabel 351"/>
    <w:qFormat/>
    <w:rPr>
      <w:b w:val="0"/>
    </w:rPr>
  </w:style>
  <w:style w:type="character" w:customStyle="1" w:styleId="ListLabel352">
    <w:name w:val="ListLabel 352"/>
    <w:qFormat/>
    <w:rPr>
      <w:b w:val="0"/>
    </w:rPr>
  </w:style>
  <w:style w:type="character" w:customStyle="1" w:styleId="ListLabel353">
    <w:name w:val="ListLabel 353"/>
    <w:qFormat/>
    <w:rPr>
      <w:b w:val="0"/>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rFonts w:ascii="Times New Roman" w:hAnsi="Times New Roman"/>
      <w:b/>
      <w:sz w:val="26"/>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b w:val="0"/>
    </w:rPr>
  </w:style>
  <w:style w:type="character" w:customStyle="1" w:styleId="ListLabel362">
    <w:name w:val="ListLabel 362"/>
    <w:qFormat/>
    <w:rPr>
      <w:b w:val="0"/>
    </w:rPr>
  </w:style>
  <w:style w:type="character" w:customStyle="1" w:styleId="ListLabel363">
    <w:name w:val="ListLabel 363"/>
    <w:qFormat/>
    <w:rPr>
      <w:b w:val="0"/>
    </w:rPr>
  </w:style>
  <w:style w:type="character" w:customStyle="1" w:styleId="ListLabel364">
    <w:name w:val="ListLabel 364"/>
    <w:qFormat/>
    <w:rPr>
      <w:b w:val="0"/>
    </w:rPr>
  </w:style>
  <w:style w:type="character" w:customStyle="1" w:styleId="ListLabel365">
    <w:name w:val="ListLabel 365"/>
    <w:qFormat/>
    <w:rPr>
      <w:b w:val="0"/>
    </w:rPr>
  </w:style>
  <w:style w:type="character" w:customStyle="1" w:styleId="ListLabel366">
    <w:name w:val="ListLabel 366"/>
    <w:qFormat/>
    <w:rPr>
      <w:rFonts w:ascii="Times New Roman" w:hAnsi="Times New Roman"/>
      <w:b/>
      <w:sz w:val="26"/>
    </w:rPr>
  </w:style>
  <w:style w:type="character" w:customStyle="1" w:styleId="ListLabel367">
    <w:name w:val="ListLabel 367"/>
    <w:qFormat/>
    <w:rPr>
      <w:b w:val="0"/>
    </w:rPr>
  </w:style>
  <w:style w:type="character" w:customStyle="1" w:styleId="ListLabel368">
    <w:name w:val="ListLabel 368"/>
    <w:qFormat/>
    <w:rPr>
      <w:b w:val="0"/>
    </w:rPr>
  </w:style>
  <w:style w:type="character" w:customStyle="1" w:styleId="ListLabel369">
    <w:name w:val="ListLabel 369"/>
    <w:qFormat/>
    <w:rPr>
      <w:b w:val="0"/>
    </w:rPr>
  </w:style>
  <w:style w:type="character" w:customStyle="1" w:styleId="ListLabel370">
    <w:name w:val="ListLabel 370"/>
    <w:qFormat/>
    <w:rPr>
      <w:b w:val="0"/>
    </w:rPr>
  </w:style>
  <w:style w:type="character" w:customStyle="1" w:styleId="ListLabel371">
    <w:name w:val="ListLabel 371"/>
    <w:qFormat/>
    <w:rPr>
      <w:b w:val="0"/>
    </w:rPr>
  </w:style>
  <w:style w:type="character" w:customStyle="1" w:styleId="ListLabel372">
    <w:name w:val="ListLabel 372"/>
    <w:qFormat/>
    <w:rPr>
      <w:b w:val="0"/>
    </w:rPr>
  </w:style>
  <w:style w:type="character" w:customStyle="1" w:styleId="ListLabel373">
    <w:name w:val="ListLabel 373"/>
    <w:qFormat/>
    <w:rPr>
      <w:b w:val="0"/>
    </w:rPr>
  </w:style>
  <w:style w:type="character" w:customStyle="1" w:styleId="ListLabel374">
    <w:name w:val="ListLabel 374"/>
    <w:qFormat/>
    <w:rPr>
      <w:b w:val="0"/>
    </w:rPr>
  </w:style>
  <w:style w:type="character" w:customStyle="1" w:styleId="ListLabel375">
    <w:name w:val="ListLabel 375"/>
    <w:qFormat/>
    <w:rPr>
      <w:rFonts w:ascii="Times New Roman" w:hAnsi="Times New Roman"/>
      <w:b/>
      <w:sz w:val="26"/>
    </w:rPr>
  </w:style>
  <w:style w:type="character" w:customStyle="1" w:styleId="ListLabel376">
    <w:name w:val="ListLabel 376"/>
    <w:qFormat/>
    <w:rPr>
      <w:b w:val="0"/>
    </w:rPr>
  </w:style>
  <w:style w:type="character" w:customStyle="1" w:styleId="ListLabel377">
    <w:name w:val="ListLabel 377"/>
    <w:qFormat/>
    <w:rPr>
      <w:b w:val="0"/>
    </w:rPr>
  </w:style>
  <w:style w:type="character" w:customStyle="1" w:styleId="ListLabel378">
    <w:name w:val="ListLabel 378"/>
    <w:qFormat/>
    <w:rPr>
      <w:b w:val="0"/>
    </w:rPr>
  </w:style>
  <w:style w:type="character" w:customStyle="1" w:styleId="ListLabel379">
    <w:name w:val="ListLabel 379"/>
    <w:qFormat/>
    <w:rPr>
      <w:b w:val="0"/>
    </w:rPr>
  </w:style>
  <w:style w:type="character" w:customStyle="1" w:styleId="ListLabel380">
    <w:name w:val="ListLabel 380"/>
    <w:qFormat/>
    <w:rPr>
      <w:b w:val="0"/>
    </w:rPr>
  </w:style>
  <w:style w:type="character" w:customStyle="1" w:styleId="ListLabel381">
    <w:name w:val="ListLabel 381"/>
    <w:qFormat/>
    <w:rPr>
      <w:b w:val="0"/>
    </w:rPr>
  </w:style>
  <w:style w:type="character" w:customStyle="1" w:styleId="ListLabel382">
    <w:name w:val="ListLabel 382"/>
    <w:qFormat/>
    <w:rPr>
      <w:rFonts w:ascii="Times New Roman" w:eastAsia="Times New Roman" w:hAnsi="Times New Roman" w:cs="Times New Roman"/>
      <w:b/>
      <w:sz w:val="26"/>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ascii="Times New Roman" w:hAnsi="Times New Roman"/>
      <w:b/>
      <w:bCs w:val="0"/>
      <w:sz w:val="26"/>
    </w:rPr>
  </w:style>
  <w:style w:type="character" w:customStyle="1" w:styleId="ListLabel390">
    <w:name w:val="ListLabel 390"/>
    <w:qFormat/>
    <w:rPr>
      <w:rFonts w:ascii="Times New Roman" w:hAnsi="Times New Roman"/>
      <w:b/>
      <w:sz w:val="26"/>
    </w:rPr>
  </w:style>
  <w:style w:type="character" w:customStyle="1" w:styleId="ListLabel391">
    <w:name w:val="ListLabel 391"/>
    <w:qFormat/>
    <w:rPr>
      <w:rFonts w:ascii="Times New Roman" w:hAnsi="Times New Roman"/>
      <w:b/>
      <w:sz w:val="26"/>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paragraph" w:customStyle="1" w:styleId="Heading">
    <w:name w:val="Heading"/>
    <w:basedOn w:val="Normal"/>
    <w:next w:val="BodyText"/>
    <w:qFormat/>
    <w:rsid w:val="00EF36D1"/>
    <w:pPr>
      <w:keepNext/>
      <w:widowControl w:val="0"/>
      <w:suppressAutoHyphens/>
      <w:spacing w:before="240" w:after="120" w:line="100" w:lineRule="atLeast"/>
    </w:pPr>
    <w:rPr>
      <w:rFonts w:ascii="Arial" w:eastAsia="Arial Unicode MS" w:hAnsi="Arial" w:cs="Mangal"/>
      <w:color w:val="000000"/>
      <w:kern w:val="2"/>
      <w:sz w:val="28"/>
      <w:szCs w:val="28"/>
    </w:rPr>
  </w:style>
  <w:style w:type="paragraph" w:styleId="BodyText">
    <w:name w:val="Body Text"/>
    <w:basedOn w:val="Normal"/>
    <w:link w:val="BodyTextChar"/>
    <w:uiPriority w:val="99"/>
    <w:unhideWhenUsed/>
    <w:rsid w:val="00EF36D1"/>
    <w:pPr>
      <w:spacing w:after="120" w:line="240" w:lineRule="auto"/>
    </w:pPr>
    <w:rPr>
      <w:rFonts w:ascii="Times New Roman" w:eastAsia="Times New Roman" w:hAnsi="Times New Roman" w:cs="Times New Roman"/>
      <w:sz w:val="24"/>
      <w:szCs w:val="24"/>
      <w:lang w:val="en-GB"/>
    </w:rPr>
  </w:style>
  <w:style w:type="paragraph" w:styleId="List">
    <w:name w:val="List"/>
    <w:basedOn w:val="BodyText"/>
    <w:rsid w:val="00EF36D1"/>
    <w:pPr>
      <w:widowControl w:val="0"/>
      <w:suppressAutoHyphens/>
      <w:spacing w:line="100" w:lineRule="atLeast"/>
    </w:pPr>
    <w:rPr>
      <w:rFonts w:cs="Mangal"/>
      <w:color w:val="000000"/>
      <w:kern w:val="2"/>
    </w:rPr>
  </w:style>
  <w:style w:type="paragraph" w:styleId="Caption">
    <w:name w:val="caption"/>
    <w:aliases w:val="CaptionTMĐT"/>
    <w:basedOn w:val="Normal"/>
    <w:uiPriority w:val="35"/>
    <w:qFormat/>
    <w:rsid w:val="00EF36D1"/>
    <w:pPr>
      <w:widowControl w:val="0"/>
      <w:suppressLineNumbers/>
      <w:suppressAutoHyphens/>
      <w:spacing w:before="120" w:after="120" w:line="360" w:lineRule="auto"/>
      <w:jc w:val="both"/>
    </w:pPr>
    <w:rPr>
      <w:rFonts w:ascii="Times New Roman" w:eastAsia="Times New Roman" w:hAnsi="Times New Roman" w:cs="Mangal"/>
      <w:iCs/>
      <w:color w:val="000000"/>
      <w:kern w:val="2"/>
      <w:sz w:val="26"/>
      <w:szCs w:val="24"/>
    </w:rPr>
  </w:style>
  <w:style w:type="paragraph" w:customStyle="1" w:styleId="Index">
    <w:name w:val="Index"/>
    <w:basedOn w:val="Normal"/>
    <w:qFormat/>
    <w:rsid w:val="00EF36D1"/>
    <w:pPr>
      <w:widowControl w:val="0"/>
      <w:suppressLineNumbers/>
      <w:suppressAutoHyphens/>
      <w:spacing w:after="0" w:line="100" w:lineRule="atLeast"/>
    </w:pPr>
    <w:rPr>
      <w:rFonts w:ascii="Times New Roman" w:eastAsia="Times New Roman" w:hAnsi="Times New Roman" w:cs="Mangal"/>
      <w:color w:val="000000"/>
      <w:kern w:val="2"/>
      <w:sz w:val="24"/>
      <w:szCs w:val="24"/>
    </w:rPr>
  </w:style>
  <w:style w:type="paragraph" w:customStyle="1" w:styleId="MediumGrid1-Accent21">
    <w:name w:val="Medium Grid 1 - Accent 21"/>
    <w:basedOn w:val="Normal"/>
    <w:uiPriority w:val="34"/>
    <w:qFormat/>
    <w:rsid w:val="00EF36D1"/>
    <w:pPr>
      <w:ind w:left="720"/>
      <w:contextualSpacing/>
    </w:pPr>
    <w:rPr>
      <w:rFonts w:eastAsia="Times New Roman" w:cs="Times New Roman"/>
      <w:sz w:val="20"/>
      <w:szCs w:val="20"/>
    </w:rPr>
  </w:style>
  <w:style w:type="paragraph" w:customStyle="1" w:styleId="tmdt1">
    <w:name w:val="tmdt1"/>
    <w:basedOn w:val="MediumGrid1-Accent21"/>
    <w:qFormat/>
    <w:rsid w:val="00EF36D1"/>
    <w:pPr>
      <w:spacing w:before="120" w:after="120" w:line="360" w:lineRule="auto"/>
      <w:jc w:val="both"/>
    </w:pPr>
    <w:rPr>
      <w:rFonts w:ascii="Times New Roman" w:hAnsi="Times New Roman"/>
      <w:b/>
      <w:sz w:val="26"/>
      <w:szCs w:val="26"/>
    </w:rPr>
  </w:style>
  <w:style w:type="paragraph" w:customStyle="1" w:styleId="tmdt11">
    <w:name w:val="tmdt1.1"/>
    <w:basedOn w:val="tmdt1"/>
    <w:qFormat/>
    <w:rsid w:val="00EF36D1"/>
  </w:style>
  <w:style w:type="paragraph" w:customStyle="1" w:styleId="tmdt111">
    <w:name w:val="tmdt1.1.1"/>
    <w:basedOn w:val="tmdt11"/>
    <w:qFormat/>
    <w:rsid w:val="00EF36D1"/>
  </w:style>
  <w:style w:type="paragraph" w:styleId="NormalWeb">
    <w:name w:val="Normal (Web)"/>
    <w:basedOn w:val="Normal"/>
    <w:uiPriority w:val="99"/>
    <w:unhideWhenUsed/>
    <w:qFormat/>
    <w:rsid w:val="00EF36D1"/>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EF36D1"/>
    <w:pPr>
      <w:widowControl w:val="0"/>
    </w:pPr>
    <w:rPr>
      <w:rFonts w:ascii="Times New Roman" w:eastAsia="Times New Roman" w:hAnsi="Times New Roman" w:cs="Times New Roman"/>
      <w:color w:val="000000"/>
      <w:sz w:val="24"/>
      <w:szCs w:val="24"/>
    </w:rPr>
  </w:style>
  <w:style w:type="paragraph" w:styleId="TOC2">
    <w:name w:val="toc 2"/>
    <w:basedOn w:val="Normal"/>
    <w:uiPriority w:val="39"/>
    <w:qFormat/>
    <w:rsid w:val="00EF36D1"/>
    <w:pPr>
      <w:spacing w:beforeAutospacing="1"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EF36D1"/>
    <w:pPr>
      <w:tabs>
        <w:tab w:val="left" w:pos="720"/>
        <w:tab w:val="right" w:leader="dot" w:pos="9270"/>
      </w:tabs>
      <w:spacing w:after="0" w:line="360" w:lineRule="auto"/>
      <w:jc w:val="both"/>
    </w:pPr>
    <w:rPr>
      <w:rFonts w:ascii="Times New Roman" w:eastAsia="Calibri" w:hAnsi="Times New Roman" w:cs="Times New Roman"/>
      <w:w w:val="102"/>
      <w:sz w:val="26"/>
      <w:szCs w:val="26"/>
    </w:rPr>
  </w:style>
  <w:style w:type="paragraph" w:customStyle="1" w:styleId="Itembullet">
    <w:name w:val="Item bullet"/>
    <w:basedOn w:val="BodyText"/>
    <w:uiPriority w:val="99"/>
    <w:qFormat/>
    <w:rsid w:val="00EF36D1"/>
    <w:pPr>
      <w:spacing w:before="80" w:after="80"/>
    </w:pPr>
    <w:rPr>
      <w:rFonts w:ascii=".VnArial" w:hAnsi=".VnArial"/>
      <w:sz w:val="20"/>
      <w:szCs w:val="20"/>
    </w:rPr>
  </w:style>
  <w:style w:type="paragraph" w:customStyle="1" w:styleId="TOCHeading1">
    <w:name w:val="TOC Heading1"/>
    <w:basedOn w:val="Heading1"/>
    <w:next w:val="Normal"/>
    <w:uiPriority w:val="39"/>
    <w:unhideWhenUsed/>
    <w:qFormat/>
    <w:rsid w:val="00EF36D1"/>
    <w:rPr>
      <w:lang w:eastAsia="ja-JP"/>
    </w:rPr>
  </w:style>
  <w:style w:type="paragraph" w:styleId="TOC1">
    <w:name w:val="toc 1"/>
    <w:basedOn w:val="Normal"/>
    <w:next w:val="Normal"/>
    <w:autoRedefine/>
    <w:uiPriority w:val="39"/>
    <w:unhideWhenUsed/>
    <w:qFormat/>
    <w:rsid w:val="00EF36D1"/>
    <w:pPr>
      <w:tabs>
        <w:tab w:val="left" w:pos="660"/>
        <w:tab w:val="right" w:leader="dot" w:pos="9270"/>
      </w:tabs>
      <w:spacing w:after="0" w:line="360" w:lineRule="auto"/>
      <w:jc w:val="both"/>
    </w:pPr>
    <w:rPr>
      <w:rFonts w:ascii="Times New Roman" w:eastAsia="Times New Roman" w:hAnsi="Times New Roman" w:cs="Times New Roman"/>
      <w:b/>
      <w:sz w:val="28"/>
      <w:szCs w:val="28"/>
      <w:lang w:eastAsia="ja-JP"/>
    </w:rPr>
  </w:style>
  <w:style w:type="paragraph" w:styleId="BalloonText">
    <w:name w:val="Balloon Text"/>
    <w:basedOn w:val="Normal"/>
    <w:link w:val="BalloonTextChar"/>
    <w:uiPriority w:val="99"/>
    <w:unhideWhenUsed/>
    <w:qFormat/>
    <w:rsid w:val="00EF36D1"/>
    <w:pPr>
      <w:spacing w:after="0" w:line="240" w:lineRule="auto"/>
    </w:pPr>
    <w:rPr>
      <w:rFonts w:ascii="Tahoma" w:eastAsia="Calibri" w:hAnsi="Tahoma" w:cs="Times New Roman"/>
      <w:sz w:val="16"/>
      <w:szCs w:val="16"/>
    </w:rPr>
  </w:style>
  <w:style w:type="paragraph" w:customStyle="1" w:styleId="MucI">
    <w:name w:val="Muc I"/>
    <w:basedOn w:val="Normal"/>
    <w:uiPriority w:val="99"/>
    <w:qFormat/>
    <w:rsid w:val="00EF36D1"/>
    <w:pPr>
      <w:tabs>
        <w:tab w:val="left" w:pos="432"/>
      </w:tabs>
      <w:spacing w:before="120" w:after="0" w:line="240" w:lineRule="auto"/>
      <w:ind w:left="720" w:hanging="360"/>
    </w:pPr>
    <w:rPr>
      <w:rFonts w:ascii="Times New Roman" w:eastAsia="Times New Roman" w:hAnsi="Times New Roman" w:cs="Times New Roman"/>
      <w:b/>
      <w:sz w:val="26"/>
      <w:szCs w:val="26"/>
    </w:rPr>
  </w:style>
  <w:style w:type="paragraph" w:customStyle="1" w:styleId="Muc1">
    <w:name w:val="Muc 1"/>
    <w:basedOn w:val="Normal"/>
    <w:uiPriority w:val="99"/>
    <w:qFormat/>
    <w:rsid w:val="00EF36D1"/>
    <w:pPr>
      <w:tabs>
        <w:tab w:val="left" w:pos="432"/>
      </w:tabs>
      <w:spacing w:after="0" w:line="240" w:lineRule="auto"/>
      <w:ind w:left="1440" w:hanging="360"/>
    </w:pPr>
    <w:rPr>
      <w:rFonts w:ascii="Times New Roman" w:eastAsia="Times New Roman" w:hAnsi="Times New Roman" w:cs="Times New Roman"/>
      <w:sz w:val="26"/>
      <w:szCs w:val="26"/>
    </w:rPr>
  </w:style>
  <w:style w:type="paragraph" w:customStyle="1" w:styleId="Sub-sectiontext">
    <w:name w:val="Sub-section text"/>
    <w:basedOn w:val="Normal"/>
    <w:uiPriority w:val="99"/>
    <w:qFormat/>
    <w:rsid w:val="00EF36D1"/>
    <w:pPr>
      <w:spacing w:before="120" w:after="0" w:line="240" w:lineRule="auto"/>
      <w:ind w:left="706"/>
      <w:jc w:val="both"/>
    </w:pPr>
    <w:rPr>
      <w:rFonts w:ascii="Times New Roman" w:eastAsia="Times New Roman" w:hAnsi="Times New Roman" w:cs="Times New Roman"/>
      <w:lang w:val="en-GB"/>
    </w:rPr>
  </w:style>
  <w:style w:type="paragraph" w:styleId="Header">
    <w:name w:val="header"/>
    <w:basedOn w:val="Normal"/>
    <w:link w:val="HeaderChar"/>
    <w:unhideWhenUsed/>
    <w:rsid w:val="00EF36D1"/>
    <w:pPr>
      <w:tabs>
        <w:tab w:val="center" w:pos="4680"/>
        <w:tab w:val="right" w:pos="9360"/>
      </w:tabs>
      <w:spacing w:after="0" w:line="240" w:lineRule="auto"/>
    </w:pPr>
    <w:rPr>
      <w:rFonts w:eastAsia="Times New Roman" w:cs="Times New Roman"/>
      <w:sz w:val="20"/>
      <w:szCs w:val="20"/>
    </w:rPr>
  </w:style>
  <w:style w:type="paragraph" w:styleId="Footer">
    <w:name w:val="footer"/>
    <w:basedOn w:val="Normal"/>
    <w:link w:val="FooterChar"/>
    <w:uiPriority w:val="99"/>
    <w:unhideWhenUsed/>
    <w:rsid w:val="00EF36D1"/>
    <w:pPr>
      <w:tabs>
        <w:tab w:val="center" w:pos="4680"/>
        <w:tab w:val="right" w:pos="9360"/>
      </w:tabs>
      <w:spacing w:after="0" w:line="240" w:lineRule="auto"/>
    </w:pPr>
    <w:rPr>
      <w:rFonts w:eastAsia="Times New Roman" w:cs="Times New Roman"/>
      <w:sz w:val="20"/>
      <w:szCs w:val="20"/>
    </w:rPr>
  </w:style>
  <w:style w:type="paragraph" w:styleId="TOAHeading">
    <w:name w:val="toa heading"/>
    <w:basedOn w:val="Heading1"/>
    <w:qFormat/>
    <w:rsid w:val="00EF36D1"/>
    <w:pPr>
      <w:widowControl w:val="0"/>
      <w:suppressLineNumbers/>
      <w:suppressAutoHyphens/>
      <w:spacing w:line="100" w:lineRule="atLeast"/>
    </w:pPr>
    <w:rPr>
      <w:rFonts w:cs="font239"/>
      <w:kern w:val="2"/>
      <w:lang w:eastAsia="ja-JP"/>
    </w:rPr>
  </w:style>
  <w:style w:type="paragraph" w:customStyle="1" w:styleId="FrameContents">
    <w:name w:val="Frame Contents"/>
    <w:basedOn w:val="BodyText"/>
    <w:qFormat/>
    <w:rsid w:val="00EF36D1"/>
    <w:pPr>
      <w:widowControl w:val="0"/>
      <w:suppressAutoHyphens/>
      <w:spacing w:line="100" w:lineRule="atLeast"/>
    </w:pPr>
    <w:rPr>
      <w:color w:val="000000"/>
      <w:kern w:val="2"/>
    </w:rPr>
  </w:style>
  <w:style w:type="paragraph" w:styleId="Subtitle">
    <w:name w:val="Subtitle"/>
    <w:basedOn w:val="Normal"/>
    <w:next w:val="Normal"/>
    <w:link w:val="SubtitleChar"/>
    <w:qFormat/>
    <w:rsid w:val="00EF36D1"/>
    <w:pPr>
      <w:spacing w:after="60"/>
      <w:jc w:val="center"/>
      <w:outlineLvl w:val="1"/>
    </w:pPr>
    <w:rPr>
      <w:rFonts w:ascii="Cambria" w:eastAsia="SimSun" w:hAnsi="Cambria" w:cs="Times New Roman"/>
      <w:sz w:val="24"/>
      <w:szCs w:val="24"/>
    </w:rPr>
  </w:style>
  <w:style w:type="paragraph" w:customStyle="1" w:styleId="NoSpacing1">
    <w:name w:val="No Spacing1"/>
    <w:uiPriority w:val="1"/>
    <w:qFormat/>
    <w:rsid w:val="00EF36D1"/>
    <w:rPr>
      <w:rFonts w:eastAsia="Times New Roman" w:cs="Times New Roman"/>
    </w:rPr>
  </w:style>
  <w:style w:type="paragraph" w:styleId="TOC4">
    <w:name w:val="toc 4"/>
    <w:basedOn w:val="Normal"/>
    <w:next w:val="Normal"/>
    <w:autoRedefine/>
    <w:uiPriority w:val="39"/>
    <w:unhideWhenUsed/>
    <w:rsid w:val="00EF36D1"/>
    <w:pPr>
      <w:ind w:left="660"/>
    </w:pPr>
    <w:rPr>
      <w:rFonts w:eastAsia="Times New Roman" w:cs="Times New Roman"/>
    </w:rPr>
  </w:style>
  <w:style w:type="paragraph" w:styleId="TOC5">
    <w:name w:val="toc 5"/>
    <w:basedOn w:val="Normal"/>
    <w:next w:val="Normal"/>
    <w:autoRedefine/>
    <w:uiPriority w:val="39"/>
    <w:unhideWhenUsed/>
    <w:rsid w:val="00EF36D1"/>
    <w:pPr>
      <w:ind w:left="880"/>
    </w:pPr>
    <w:rPr>
      <w:rFonts w:eastAsia="Times New Roman" w:cs="Times New Roman"/>
    </w:rPr>
  </w:style>
  <w:style w:type="paragraph" w:styleId="TOC6">
    <w:name w:val="toc 6"/>
    <w:basedOn w:val="Normal"/>
    <w:next w:val="Normal"/>
    <w:autoRedefine/>
    <w:uiPriority w:val="39"/>
    <w:unhideWhenUsed/>
    <w:rsid w:val="00EF36D1"/>
    <w:pPr>
      <w:ind w:left="1100"/>
    </w:pPr>
    <w:rPr>
      <w:rFonts w:eastAsia="Times New Roman" w:cs="Times New Roman"/>
    </w:rPr>
  </w:style>
  <w:style w:type="paragraph" w:styleId="TOC7">
    <w:name w:val="toc 7"/>
    <w:basedOn w:val="Normal"/>
    <w:next w:val="Normal"/>
    <w:autoRedefine/>
    <w:uiPriority w:val="39"/>
    <w:unhideWhenUsed/>
    <w:rsid w:val="00EF36D1"/>
    <w:pPr>
      <w:ind w:left="1320"/>
    </w:pPr>
    <w:rPr>
      <w:rFonts w:eastAsia="Times New Roman" w:cs="Times New Roman"/>
    </w:rPr>
  </w:style>
  <w:style w:type="paragraph" w:styleId="TOC8">
    <w:name w:val="toc 8"/>
    <w:basedOn w:val="Normal"/>
    <w:next w:val="Normal"/>
    <w:autoRedefine/>
    <w:uiPriority w:val="39"/>
    <w:unhideWhenUsed/>
    <w:rsid w:val="00EF36D1"/>
    <w:pPr>
      <w:ind w:left="1540"/>
    </w:pPr>
    <w:rPr>
      <w:rFonts w:eastAsia="Times New Roman" w:cs="Times New Roman"/>
    </w:rPr>
  </w:style>
  <w:style w:type="paragraph" w:styleId="TOC9">
    <w:name w:val="toc 9"/>
    <w:basedOn w:val="Normal"/>
    <w:next w:val="Normal"/>
    <w:autoRedefine/>
    <w:uiPriority w:val="39"/>
    <w:unhideWhenUsed/>
    <w:rsid w:val="00EF36D1"/>
    <w:pPr>
      <w:spacing w:after="100"/>
      <w:ind w:left="1760"/>
    </w:pPr>
    <w:rPr>
      <w:rFonts w:eastAsia="SimSun" w:cs="Times New Roman"/>
      <w:lang w:eastAsia="zh-CN"/>
    </w:rPr>
  </w:style>
  <w:style w:type="paragraph" w:customStyle="1" w:styleId="ColorfulList-Accent13">
    <w:name w:val="Colorful List - Accent 13"/>
    <w:basedOn w:val="Normal"/>
    <w:uiPriority w:val="34"/>
    <w:qFormat/>
    <w:rsid w:val="00EF36D1"/>
    <w:pPr>
      <w:ind w:left="720"/>
    </w:pPr>
    <w:rPr>
      <w:rFonts w:eastAsia="Times New Roman" w:cs="Times New Roman"/>
    </w:rPr>
  </w:style>
  <w:style w:type="paragraph" w:customStyle="1" w:styleId="Normal1">
    <w:name w:val="Normal1"/>
    <w:qFormat/>
    <w:rsid w:val="00EF36D1"/>
    <w:rPr>
      <w:rFonts w:ascii="Cambria" w:eastAsia="Cambria" w:hAnsi="Cambria" w:cs="Cambria"/>
      <w:color w:val="000000"/>
      <w:sz w:val="24"/>
      <w:szCs w:val="24"/>
    </w:rPr>
  </w:style>
  <w:style w:type="paragraph" w:styleId="BodyTextIndent">
    <w:name w:val="Body Text Indent"/>
    <w:aliases w:val=" Char Char Char"/>
    <w:basedOn w:val="Normal"/>
    <w:link w:val="BodyTextIndentChar"/>
    <w:rsid w:val="00EF36D1"/>
    <w:pPr>
      <w:spacing w:after="120" w:line="240" w:lineRule="auto"/>
      <w:ind w:left="36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EF36D1"/>
    <w:pPr>
      <w:spacing w:after="0" w:line="240" w:lineRule="auto"/>
    </w:pPr>
    <w:rPr>
      <w:rFonts w:ascii="Times New Roman" w:eastAsia="Times New Roman" w:hAnsi="Times New Roman"/>
    </w:rPr>
  </w:style>
  <w:style w:type="paragraph" w:styleId="CommentSubject">
    <w:name w:val="annotation subject"/>
    <w:basedOn w:val="CommentText"/>
    <w:link w:val="CommentSubjectChar"/>
    <w:uiPriority w:val="99"/>
    <w:semiHidden/>
    <w:unhideWhenUsed/>
    <w:qFormat/>
    <w:rsid w:val="00EF36D1"/>
    <w:rPr>
      <w:b/>
      <w:bCs/>
    </w:rPr>
  </w:style>
  <w:style w:type="paragraph" w:styleId="FootnoteText">
    <w:name w:val="footnote text"/>
    <w:basedOn w:val="Normal"/>
    <w:link w:val="FootnoteTextChar"/>
    <w:semiHidden/>
    <w:rsid w:val="00EF36D1"/>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semiHidden/>
    <w:rsid w:val="00EF36D1"/>
    <w:pPr>
      <w:spacing w:after="0" w:line="240" w:lineRule="auto"/>
    </w:pPr>
    <w:rPr>
      <w:rFonts w:ascii="Cambria" w:eastAsia="Cambria" w:hAnsi="Cambria"/>
    </w:rPr>
  </w:style>
  <w:style w:type="paragraph" w:customStyle="1" w:styleId="Abstract">
    <w:name w:val="Abstract"/>
    <w:basedOn w:val="Normal"/>
    <w:qFormat/>
    <w:rsid w:val="00EF36D1"/>
    <w:pPr>
      <w:spacing w:before="120" w:after="0" w:line="220" w:lineRule="atLeast"/>
      <w:ind w:left="567" w:right="567"/>
    </w:pPr>
    <w:rPr>
      <w:rFonts w:ascii="Times New Roman" w:eastAsia="Times New Roman" w:hAnsi="Times New Roman" w:cs="Times New Roman"/>
      <w:i/>
      <w:szCs w:val="20"/>
      <w:lang w:val="en-AU"/>
    </w:rPr>
  </w:style>
  <w:style w:type="paragraph" w:styleId="PlainText">
    <w:name w:val="Plain Text"/>
    <w:basedOn w:val="Normal"/>
    <w:link w:val="PlainTextChar"/>
    <w:qFormat/>
    <w:rsid w:val="00EF36D1"/>
    <w:pPr>
      <w:spacing w:after="0" w:line="240" w:lineRule="auto"/>
    </w:pPr>
    <w:rPr>
      <w:rFonts w:ascii="Courier New" w:eastAsia="Times New Roman" w:hAnsi="Courier New" w:cs="Times New Roman"/>
      <w:sz w:val="20"/>
      <w:szCs w:val="20"/>
    </w:rPr>
  </w:style>
  <w:style w:type="paragraph" w:customStyle="1" w:styleId="ColorfulList-Accent11">
    <w:name w:val="Colorful List - Accent 11"/>
    <w:basedOn w:val="Normal"/>
    <w:qFormat/>
    <w:rsid w:val="00EF36D1"/>
    <w:pPr>
      <w:ind w:left="720"/>
      <w:contextualSpacing/>
    </w:pPr>
    <w:rPr>
      <w:rFonts w:eastAsia="Calibri" w:cs="Arial"/>
      <w:lang w:val="en-AU"/>
    </w:rPr>
  </w:style>
  <w:style w:type="paragraph" w:customStyle="1" w:styleId="CharChar3">
    <w:name w:val="Char Char3"/>
    <w:basedOn w:val="Normal"/>
    <w:qFormat/>
    <w:rsid w:val="00EF36D1"/>
    <w:pPr>
      <w:spacing w:beforeAutospacing="1" w:afterAutospacing="1" w:line="360" w:lineRule="exact"/>
      <w:ind w:firstLine="720"/>
      <w:jc w:val="both"/>
    </w:pPr>
    <w:rPr>
      <w:rFonts w:ascii="Arial" w:eastAsia="Times New Roman" w:hAnsi="Arial" w:cs="Arial"/>
    </w:rPr>
  </w:style>
  <w:style w:type="paragraph" w:customStyle="1" w:styleId="Char">
    <w:name w:val="Char"/>
    <w:basedOn w:val="Normal"/>
    <w:qFormat/>
    <w:rsid w:val="00EF36D1"/>
    <w:pPr>
      <w:spacing w:beforeAutospacing="1" w:afterAutospacing="1" w:line="360" w:lineRule="exact"/>
      <w:ind w:firstLine="720"/>
      <w:jc w:val="both"/>
    </w:pPr>
    <w:rPr>
      <w:rFonts w:ascii="Arial" w:eastAsia="Times New Roman" w:hAnsi="Arial" w:cs="Arial"/>
    </w:rPr>
  </w:style>
  <w:style w:type="paragraph" w:customStyle="1" w:styleId="CharCharCharCharCharCharChar">
    <w:name w:val="Char Char Char Char Char Char Char"/>
    <w:basedOn w:val="Normal"/>
    <w:qFormat/>
    <w:rsid w:val="00EF36D1"/>
    <w:pPr>
      <w:spacing w:beforeAutospacing="1" w:afterAutospacing="1" w:line="360" w:lineRule="exact"/>
      <w:ind w:firstLine="720"/>
      <w:jc w:val="both"/>
    </w:pPr>
    <w:rPr>
      <w:rFonts w:ascii="Arial" w:eastAsia="Times New Roman" w:hAnsi="Arial" w:cs="Arial"/>
    </w:rPr>
  </w:style>
  <w:style w:type="paragraph" w:customStyle="1" w:styleId="CharCharChar">
    <w:name w:val="Char Char Char"/>
    <w:basedOn w:val="Normal"/>
    <w:qFormat/>
    <w:rsid w:val="00EF36D1"/>
    <w:pPr>
      <w:spacing w:beforeAutospacing="1" w:afterAutospacing="1" w:line="360" w:lineRule="exact"/>
      <w:ind w:firstLine="720"/>
      <w:jc w:val="both"/>
    </w:pPr>
    <w:rPr>
      <w:rFonts w:ascii="Arial" w:eastAsia="Times New Roman" w:hAnsi="Arial" w:cs="Arial"/>
    </w:rPr>
  </w:style>
  <w:style w:type="paragraph" w:customStyle="1" w:styleId="CharChar4">
    <w:name w:val="Char Char4"/>
    <w:basedOn w:val="Normal"/>
    <w:qFormat/>
    <w:rsid w:val="00EF36D1"/>
    <w:pPr>
      <w:spacing w:beforeAutospacing="1" w:afterAutospacing="1" w:line="360" w:lineRule="exact"/>
      <w:ind w:firstLine="720"/>
      <w:jc w:val="both"/>
    </w:pPr>
    <w:rPr>
      <w:rFonts w:ascii="Arial" w:eastAsia="Times New Roman" w:hAnsi="Arial" w:cs="Arial"/>
    </w:rPr>
  </w:style>
  <w:style w:type="paragraph" w:customStyle="1" w:styleId="BodyTextCharChar">
    <w:name w:val="Body Text Char Char"/>
    <w:basedOn w:val="Normal"/>
    <w:qFormat/>
    <w:rsid w:val="00EF36D1"/>
    <w:pPr>
      <w:spacing w:beforeAutospacing="1" w:afterAutospacing="1" w:line="360" w:lineRule="exact"/>
      <w:ind w:firstLine="720"/>
      <w:jc w:val="both"/>
    </w:pPr>
    <w:rPr>
      <w:rFonts w:ascii="Arial" w:eastAsia="Times New Roman" w:hAnsi="Arial" w:cs="Arial"/>
    </w:rPr>
  </w:style>
  <w:style w:type="paragraph" w:styleId="Title">
    <w:name w:val="Title"/>
    <w:basedOn w:val="Normal"/>
    <w:next w:val="Normal"/>
    <w:link w:val="TitleChar"/>
    <w:uiPriority w:val="99"/>
    <w:qFormat/>
    <w:rsid w:val="00EF36D1"/>
    <w:pPr>
      <w:spacing w:before="240" w:after="60" w:line="240" w:lineRule="auto"/>
      <w:jc w:val="center"/>
      <w:outlineLvl w:val="0"/>
    </w:pPr>
    <w:rPr>
      <w:rFonts w:ascii="Cambria" w:eastAsia="Times New Roman" w:hAnsi="Cambria" w:cs="Times New Roman"/>
      <w:b/>
      <w:bCs/>
      <w:kern w:val="2"/>
      <w:sz w:val="32"/>
      <w:szCs w:val="32"/>
    </w:rPr>
  </w:style>
  <w:style w:type="paragraph" w:customStyle="1" w:styleId="ColorfulList-Accent12">
    <w:name w:val="Colorful List - Accent 12"/>
    <w:basedOn w:val="Normal"/>
    <w:uiPriority w:val="34"/>
    <w:qFormat/>
    <w:rsid w:val="00EF36D1"/>
    <w:pPr>
      <w:ind w:left="720"/>
      <w:contextualSpacing/>
    </w:pPr>
    <w:rPr>
      <w:rFonts w:eastAsia="Calibri" w:cs="Times New Roman"/>
    </w:rPr>
  </w:style>
  <w:style w:type="paragraph" w:styleId="TableofFigures">
    <w:name w:val="table of figures"/>
    <w:basedOn w:val="Normal"/>
    <w:next w:val="Normal"/>
    <w:uiPriority w:val="99"/>
    <w:unhideWhenUsed/>
    <w:qFormat/>
    <w:rsid w:val="00EF36D1"/>
    <w:pPr>
      <w:spacing w:after="0" w:line="259" w:lineRule="auto"/>
    </w:pPr>
    <w:rPr>
      <w:rFonts w:ascii="Times New Roman" w:eastAsia="Times New Roman" w:hAnsi="Times New Roman" w:cs="Times New Roman"/>
      <w:sz w:val="24"/>
      <w:szCs w:val="24"/>
    </w:rPr>
  </w:style>
  <w:style w:type="paragraph" w:customStyle="1" w:styleId="CM3">
    <w:name w:val="CM3"/>
    <w:basedOn w:val="Normal"/>
    <w:next w:val="Normal"/>
    <w:uiPriority w:val="99"/>
    <w:qFormat/>
    <w:rsid w:val="00EF36D1"/>
    <w:pPr>
      <w:widowControl w:val="0"/>
      <w:spacing w:after="0" w:line="283" w:lineRule="atLeast"/>
    </w:pPr>
    <w:rPr>
      <w:rFonts w:ascii="Arial" w:eastAsia="Times New Roman" w:hAnsi="Arial" w:cs="Arial"/>
      <w:sz w:val="24"/>
      <w:szCs w:val="24"/>
    </w:rPr>
  </w:style>
  <w:style w:type="paragraph" w:styleId="BlockText">
    <w:name w:val="Block Text"/>
    <w:basedOn w:val="Normal"/>
    <w:qFormat/>
    <w:rsid w:val="00EF36D1"/>
    <w:pPr>
      <w:spacing w:after="0" w:line="360" w:lineRule="auto"/>
      <w:ind w:left="1440" w:right="663" w:firstLine="720"/>
      <w:jc w:val="both"/>
    </w:pPr>
    <w:rPr>
      <w:rFonts w:ascii="VNTime" w:eastAsia="Times New Roman" w:hAnsi="VNTime" w:cs="Times New Roman"/>
      <w:bCs/>
      <w:iCs/>
      <w:sz w:val="26"/>
      <w:szCs w:val="24"/>
    </w:rPr>
  </w:style>
  <w:style w:type="paragraph" w:styleId="BodyText2">
    <w:name w:val="Body Text 2"/>
    <w:basedOn w:val="Normal"/>
    <w:link w:val="BodyText2Char"/>
    <w:uiPriority w:val="99"/>
    <w:qFormat/>
    <w:rsid w:val="00EF36D1"/>
    <w:pPr>
      <w:spacing w:after="120" w:line="480" w:lineRule="auto"/>
    </w:pPr>
    <w:rPr>
      <w:rFonts w:ascii="Times New Roman" w:eastAsia="MS Mincho" w:hAnsi="Times New Roman" w:cs="Times New Roman"/>
      <w:sz w:val="24"/>
      <w:szCs w:val="24"/>
      <w:lang w:eastAsia="ja-JP"/>
    </w:rPr>
  </w:style>
  <w:style w:type="paragraph" w:styleId="BodyText3">
    <w:name w:val="Body Text 3"/>
    <w:basedOn w:val="Normal"/>
    <w:link w:val="BodyText3Char"/>
    <w:qFormat/>
    <w:rsid w:val="00EF36D1"/>
    <w:pPr>
      <w:spacing w:after="120" w:line="240" w:lineRule="auto"/>
    </w:pPr>
    <w:rPr>
      <w:rFonts w:ascii="Times New Roman" w:eastAsia="Times New Roman" w:hAnsi="Times New Roman" w:cs="Times New Roman"/>
      <w:sz w:val="16"/>
      <w:szCs w:val="16"/>
    </w:rPr>
  </w:style>
  <w:style w:type="paragraph" w:customStyle="1" w:styleId="title021">
    <w:name w:val="title021"/>
    <w:basedOn w:val="Normal"/>
    <w:qFormat/>
    <w:rsid w:val="00EF36D1"/>
    <w:pPr>
      <w:spacing w:beforeAutospacing="1" w:afterAutospacing="1" w:line="240" w:lineRule="auto"/>
    </w:pPr>
    <w:rPr>
      <w:rFonts w:ascii="Times New Roman" w:eastAsia="Times New Roman" w:hAnsi="Times New Roman" w:cs="Times New Roman"/>
      <w:sz w:val="24"/>
      <w:szCs w:val="24"/>
    </w:rPr>
  </w:style>
  <w:style w:type="paragraph" w:customStyle="1" w:styleId="StyleBodyText13ptJustified">
    <w:name w:val="Style Body Text + 13 pt Justified"/>
    <w:basedOn w:val="BodyText"/>
    <w:qFormat/>
    <w:rsid w:val="00EF36D1"/>
    <w:pPr>
      <w:spacing w:before="120"/>
      <w:ind w:firstLine="720"/>
      <w:jc w:val="both"/>
    </w:pPr>
    <w:rPr>
      <w:sz w:val="26"/>
      <w:szCs w:val="20"/>
    </w:rPr>
  </w:style>
  <w:style w:type="paragraph" w:styleId="ListParagraph">
    <w:name w:val="List Paragraph"/>
    <w:basedOn w:val="Normal"/>
    <w:uiPriority w:val="34"/>
    <w:qFormat/>
    <w:rsid w:val="00EF36D1"/>
    <w:pPr>
      <w:ind w:left="720"/>
    </w:pPr>
    <w:rPr>
      <w:rFonts w:eastAsia="Times New Roman" w:cs="Times New Roman"/>
    </w:rPr>
  </w:style>
  <w:style w:type="paragraph" w:customStyle="1" w:styleId="aaaa">
    <w:name w:val="aaaa"/>
    <w:basedOn w:val="Normal"/>
    <w:qFormat/>
    <w:rsid w:val="00EF36D1"/>
    <w:pPr>
      <w:spacing w:before="120" w:line="360" w:lineRule="auto"/>
      <w:ind w:left="360" w:firstLine="720"/>
      <w:jc w:val="both"/>
    </w:pPr>
    <w:rPr>
      <w:rFonts w:ascii="Times New Roman" w:eastAsia="Times New Roman" w:hAnsi="Times New Roman" w:cs="Times New Roman"/>
      <w:bCs/>
      <w:sz w:val="26"/>
      <w:szCs w:val="26"/>
    </w:rPr>
  </w:style>
  <w:style w:type="paragraph" w:styleId="HTMLPreformatted">
    <w:name w:val="HTML Preformatted"/>
    <w:basedOn w:val="Normal"/>
    <w:link w:val="HTMLPreformattedChar"/>
    <w:uiPriority w:val="99"/>
    <w:semiHidden/>
    <w:unhideWhenUsed/>
    <w:qFormat/>
    <w:rsid w:val="00EF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qFormat/>
    <w:rsid w:val="00EF36D1"/>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F36D1"/>
    <w:pPr>
      <w:widowControl w:val="0"/>
      <w:spacing w:after="0" w:line="240" w:lineRule="auto"/>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EF36D1"/>
    <w:pPr>
      <w:keepNext/>
      <w:spacing w:before="480" w:after="0" w:line="276" w:lineRule="auto"/>
      <w:jc w:val="left"/>
    </w:pPr>
    <w:rPr>
      <w:rFonts w:ascii="Cambria" w:hAnsi="Cambria"/>
      <w:bCs/>
      <w:color w:val="365F91"/>
      <w:szCs w:val="28"/>
      <w:lang w:val="en-US"/>
    </w:rPr>
  </w:style>
  <w:style w:type="paragraph" w:customStyle="1" w:styleId="Nidungbng">
    <w:name w:val="Nội dung bảng"/>
    <w:basedOn w:val="Normal"/>
    <w:qFormat/>
    <w:rsid w:val="00EF36D1"/>
    <w:pPr>
      <w:widowControl w:val="0"/>
      <w:suppressLineNumbers/>
      <w:suppressAutoHyphens/>
      <w:spacing w:after="0" w:line="240" w:lineRule="auto"/>
    </w:pPr>
    <w:rPr>
      <w:rFonts w:ascii="AR PL UMing HK" w:eastAsia="DejaVu Sans" w:hAnsi="AR PL UMing HK" w:cs="Times New Roman"/>
      <w:kern w:val="2"/>
      <w:sz w:val="24"/>
      <w:szCs w:val="24"/>
    </w:rPr>
  </w:style>
  <w:style w:type="paragraph" w:customStyle="1" w:styleId="xl25">
    <w:name w:val="xl25"/>
    <w:basedOn w:val="Normal"/>
    <w:uiPriority w:val="99"/>
    <w:qFormat/>
    <w:rsid w:val="00EF36D1"/>
    <w:pPr>
      <w:spacing w:beforeAutospacing="1" w:afterAutospacing="1" w:line="240" w:lineRule="auto"/>
    </w:pPr>
    <w:rPr>
      <w:rFonts w:ascii="VNI-Aptima" w:eastAsia="Calibri" w:hAnsi="VNI-Aptima" w:cs="Times New Roman"/>
      <w:b/>
      <w:bCs/>
      <w:sz w:val="24"/>
      <w:szCs w:val="24"/>
    </w:rPr>
  </w:style>
  <w:style w:type="paragraph" w:customStyle="1" w:styleId="cs95e872d0">
    <w:name w:val="cs95e872d0"/>
    <w:basedOn w:val="Normal"/>
    <w:qFormat/>
    <w:rsid w:val="00EF36D1"/>
    <w:pPr>
      <w:spacing w:beforeAutospacing="1" w:afterAutospacing="1" w:line="240" w:lineRule="auto"/>
    </w:pPr>
    <w:rPr>
      <w:rFonts w:ascii="Times" w:eastAsia="Calibri" w:hAnsi="Times" w:cs="Times New Roman"/>
      <w:sz w:val="20"/>
      <w:szCs w:val="20"/>
    </w:rPr>
  </w:style>
  <w:style w:type="paragraph" w:customStyle="1" w:styleId="m5524616108351742262gmail-aaaa">
    <w:name w:val="m_5524616108351742262gmail-aaaa"/>
    <w:basedOn w:val="Normal"/>
    <w:qFormat/>
    <w:rsid w:val="00EF36D1"/>
    <w:pPr>
      <w:spacing w:beforeAutospacing="1"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Normal"/>
    <w:qFormat/>
    <w:rsid w:val="000D196F"/>
    <w:pPr>
      <w:suppressAutoHyphens/>
      <w:spacing w:after="0" w:line="240" w:lineRule="auto"/>
      <w:ind w:left="720"/>
      <w:contextualSpacing/>
    </w:pPr>
    <w:rPr>
      <w:rFonts w:ascii="Times New Roman" w:eastAsia="MS Mincho" w:hAnsi="Times New Roman" w:cs="Times New Roman"/>
      <w:sz w:val="24"/>
      <w:szCs w:val="24"/>
      <w:lang w:eastAsia="ja-JP"/>
    </w:rPr>
  </w:style>
  <w:style w:type="paragraph" w:customStyle="1" w:styleId="TableContents">
    <w:name w:val="Table Contents"/>
    <w:basedOn w:val="Normal"/>
    <w:qFormat/>
  </w:style>
  <w:style w:type="paragraph" w:customStyle="1" w:styleId="TableHeading">
    <w:name w:val="Table Heading"/>
    <w:basedOn w:val="Normal"/>
    <w:qFormat/>
    <w:rsid w:val="007F3417"/>
    <w:pPr>
      <w:suppressLineNumbers/>
      <w:suppressAutoHyphens/>
      <w:spacing w:after="0" w:line="240" w:lineRule="auto"/>
      <w:jc w:val="center"/>
    </w:pPr>
    <w:rPr>
      <w:rFonts w:ascii="Times New Roman" w:eastAsia="MS Mincho" w:hAnsi="Times New Roman" w:cs="Times New Roman"/>
      <w:b/>
      <w:bCs/>
      <w:sz w:val="24"/>
      <w:szCs w:val="24"/>
      <w:lang w:eastAsia="ja-JP"/>
    </w:rPr>
  </w:style>
  <w:style w:type="numbering" w:customStyle="1" w:styleId="NoList1">
    <w:name w:val="No List1"/>
    <w:uiPriority w:val="99"/>
    <w:semiHidden/>
    <w:unhideWhenUsed/>
    <w:qFormat/>
    <w:rsid w:val="00EF36D1"/>
  </w:style>
  <w:style w:type="numbering" w:customStyle="1" w:styleId="NoList2">
    <w:name w:val="No List2"/>
    <w:uiPriority w:val="99"/>
    <w:semiHidden/>
    <w:unhideWhenUsed/>
    <w:qFormat/>
    <w:rsid w:val="00EF36D1"/>
  </w:style>
  <w:style w:type="numbering" w:customStyle="1" w:styleId="NoList3">
    <w:name w:val="No List3"/>
    <w:uiPriority w:val="99"/>
    <w:semiHidden/>
    <w:unhideWhenUsed/>
    <w:qFormat/>
    <w:rsid w:val="00EF36D1"/>
  </w:style>
  <w:style w:type="numbering" w:customStyle="1" w:styleId="NoList11">
    <w:name w:val="No List11"/>
    <w:uiPriority w:val="99"/>
    <w:semiHidden/>
    <w:unhideWhenUsed/>
    <w:qFormat/>
    <w:rsid w:val="00EF36D1"/>
  </w:style>
  <w:style w:type="numbering" w:customStyle="1" w:styleId="NoList4">
    <w:name w:val="No List4"/>
    <w:uiPriority w:val="99"/>
    <w:semiHidden/>
    <w:unhideWhenUsed/>
    <w:qFormat/>
    <w:rsid w:val="00EF36D1"/>
  </w:style>
  <w:style w:type="table" w:styleId="TableGrid">
    <w:name w:val="Table Grid"/>
    <w:basedOn w:val="TableNormal"/>
    <w:rsid w:val="00EF36D1"/>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EF36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EF36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EF36D1"/>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EF36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34"/>
    <w:rsid w:val="00EF36D1"/>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ED7D31" w:themeColor="accent2"/>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eGrid5">
    <w:name w:val="Table Grid5"/>
    <w:basedOn w:val="TableNormal"/>
    <w:rsid w:val="00EF36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0B2A"/>
    <w:rPr>
      <w:color w:val="0563C1" w:themeColor="hyperlink"/>
      <w:u w:val="single"/>
    </w:rPr>
  </w:style>
  <w:style w:type="paragraph" w:customStyle="1" w:styleId="adgh">
    <w:name w:val="adgh"/>
    <w:basedOn w:val="Normal"/>
    <w:link w:val="adghChar"/>
    <w:qFormat/>
    <w:rsid w:val="009E0B2A"/>
    <w:pPr>
      <w:shd w:val="clear" w:color="auto" w:fill="FFFFFF"/>
      <w:spacing w:after="0" w:line="360" w:lineRule="auto"/>
      <w:ind w:left="142" w:firstLine="720"/>
      <w:jc w:val="both"/>
    </w:pPr>
    <w:rPr>
      <w:rFonts w:ascii="Times New Roman" w:eastAsia="Times New Roman" w:hAnsi="Times New Roman" w:cs="Times New Roman"/>
      <w:color w:val="000000"/>
      <w:sz w:val="26"/>
      <w:szCs w:val="26"/>
    </w:rPr>
  </w:style>
  <w:style w:type="character" w:customStyle="1" w:styleId="adghChar">
    <w:name w:val="adgh Char"/>
    <w:basedOn w:val="DefaultParagraphFont"/>
    <w:link w:val="adgh"/>
    <w:rsid w:val="009E0B2A"/>
    <w:rPr>
      <w:rFonts w:ascii="Times New Roman" w:eastAsia="Times New Roman" w:hAnsi="Times New Roman" w:cs="Times New Roman"/>
      <w:color w:val="000000"/>
      <w:sz w:val="26"/>
      <w:szCs w:val="26"/>
      <w:shd w:val="clear" w:color="auto" w:fill="FFFFFF"/>
    </w:rPr>
  </w:style>
  <w:style w:type="character" w:customStyle="1" w:styleId="fontstyle01">
    <w:name w:val="fontstyle01"/>
    <w:rsid w:val="000E11AC"/>
    <w:rPr>
      <w:rFonts w:ascii="TimesNewRomanPSMT" w:hAnsi="TimesNewRomanPSMT" w:hint="default"/>
      <w:b w:val="0"/>
      <w:bCs w:val="0"/>
      <w:i w:val="0"/>
      <w:iCs w:val="0"/>
      <w:color w:val="000000"/>
      <w:sz w:val="24"/>
      <w:szCs w:val="24"/>
    </w:rPr>
  </w:style>
  <w:style w:type="character" w:customStyle="1" w:styleId="Bodytext0">
    <w:name w:val="Body text_"/>
    <w:basedOn w:val="DefaultParagraphFont"/>
    <w:link w:val="BodyText11"/>
    <w:rsid w:val="003C760B"/>
    <w:rPr>
      <w:shd w:val="clear" w:color="auto" w:fill="FFFFFF"/>
    </w:rPr>
  </w:style>
  <w:style w:type="paragraph" w:customStyle="1" w:styleId="BodyText11">
    <w:name w:val="Body Text11"/>
    <w:basedOn w:val="Normal"/>
    <w:link w:val="Bodytext0"/>
    <w:rsid w:val="003C760B"/>
    <w:pPr>
      <w:widowControl w:val="0"/>
      <w:shd w:val="clear" w:color="auto" w:fill="FFFFFF"/>
      <w:spacing w:before="120" w:after="240" w:line="0" w:lineRule="atLeast"/>
      <w:ind w:hanging="720"/>
      <w:jc w:val="center"/>
    </w:pPr>
    <w:rPr>
      <w:rFonts w:asciiTheme="minorHAnsi" w:eastAsiaTheme="minorHAnsi" w:hAnsiTheme="minorHAnsi"/>
    </w:rPr>
  </w:style>
  <w:style w:type="character" w:customStyle="1" w:styleId="Bodytext20">
    <w:name w:val="Body text (2)"/>
    <w:basedOn w:val="DefaultParagraphFont"/>
    <w:rsid w:val="003C760B"/>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1">
    <w:name w:val="Body Text1"/>
    <w:basedOn w:val="Bodytext0"/>
    <w:rsid w:val="003C760B"/>
    <w:rPr>
      <w:rFonts w:eastAsia="Times New Roman"/>
      <w:color w:val="000000"/>
      <w:spacing w:val="0"/>
      <w:w w:val="100"/>
      <w:position w:val="0"/>
      <w:sz w:val="24"/>
      <w:szCs w:val="24"/>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D4EA-8A08-4B7D-A66F-18137A1B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24183</Words>
  <Characters>137849</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Nguyen Hoang Sang</dc:creator>
  <dc:description/>
  <cp:lastModifiedBy>Tran Nguyen Hoang Sang</cp:lastModifiedBy>
  <cp:revision>29</cp:revision>
  <cp:lastPrinted>2020-12-22T07:17:00Z</cp:lastPrinted>
  <dcterms:created xsi:type="dcterms:W3CDTF">2020-10-17T08:10:00Z</dcterms:created>
  <dcterms:modified xsi:type="dcterms:W3CDTF">2021-01-04T08:33:00Z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